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FAE0" w14:textId="77777777" w:rsidR="001C7021" w:rsidRPr="001C7021" w:rsidRDefault="001C7021" w:rsidP="001C7021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УТВЕРЖДЕНО </w:t>
      </w:r>
    </w:p>
    <w:p w14:paraId="56683C9D" w14:textId="77777777" w:rsidR="001C7021" w:rsidRPr="001C7021" w:rsidRDefault="001C7021" w:rsidP="001C7021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7EA39AF" w14:textId="77777777" w:rsidR="001C7021" w:rsidRPr="001C7021" w:rsidRDefault="001C7021" w:rsidP="001C7021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Приказ Министра образования </w:t>
      </w:r>
    </w:p>
    <w:p w14:paraId="6FB3E8EE" w14:textId="77777777" w:rsidR="001C7021" w:rsidRPr="001C7021" w:rsidRDefault="001C7021" w:rsidP="001C7021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Республики Беларусь </w:t>
      </w:r>
    </w:p>
    <w:p w14:paraId="63FBE420" w14:textId="77777777" w:rsidR="001C7021" w:rsidRPr="001C7021" w:rsidRDefault="001C7021" w:rsidP="001C7021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20.10.</w:t>
      </w: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2025 № 446</w:t>
      </w:r>
    </w:p>
    <w:p w14:paraId="516B8E98" w14:textId="77777777" w:rsidR="001C7021" w:rsidRPr="001C7021" w:rsidRDefault="001C7021" w:rsidP="001C70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64A376F" w14:textId="77777777" w:rsidR="001C7021" w:rsidRPr="001C7021" w:rsidRDefault="001C7021" w:rsidP="001C70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83D6B7A" w14:textId="77777777" w:rsidR="001C7021" w:rsidRPr="001C7021" w:rsidRDefault="001C7021" w:rsidP="001C70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750EC1B" w14:textId="77777777" w:rsidR="001C7021" w:rsidRPr="001C7021" w:rsidRDefault="001C7021" w:rsidP="001C70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67E97E8" w14:textId="77777777" w:rsidR="001C7021" w:rsidRPr="001C7021" w:rsidRDefault="001C7021" w:rsidP="001C70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1967FCA" w14:textId="77777777" w:rsidR="001C7021" w:rsidRPr="001C7021" w:rsidRDefault="001C7021" w:rsidP="001C70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lang w:val="ru-RU" w:eastAsia="ru-RU"/>
          <w14:ligatures w14:val="none"/>
        </w:rPr>
      </w:pPr>
    </w:p>
    <w:p w14:paraId="75B1406C" w14:textId="77777777" w:rsidR="001C7021" w:rsidRPr="001C7021" w:rsidRDefault="001C7021" w:rsidP="001C70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C01597C" w14:textId="77777777" w:rsidR="001C7021" w:rsidRPr="001C7021" w:rsidRDefault="001C7021" w:rsidP="001C70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Билеты</w:t>
      </w:r>
    </w:p>
    <w:p w14:paraId="4AD2B367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для проведения</w:t>
      </w: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</w:t>
      </w: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экзамена в порядке экстерната</w:t>
      </w:r>
    </w:p>
    <w:p w14:paraId="10394997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при освоении содержания образовательной программы</w:t>
      </w:r>
    </w:p>
    <w:p w14:paraId="00C8F12A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среднего образования</w:t>
      </w:r>
    </w:p>
    <w:p w14:paraId="37D87A6D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по учебному предмету «</w:t>
      </w: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Информатика</w:t>
      </w: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»</w:t>
      </w:r>
    </w:p>
    <w:p w14:paraId="06DD7AD9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9BE8E33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E6243A6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2025/2026 учебный год</w:t>
      </w:r>
    </w:p>
    <w:p w14:paraId="3AC9FA5E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196B16D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D21952A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C643BC2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C55509A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001F698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65DE61B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B517F2F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0892510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85F9B60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6D86D12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7DD120C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70A2D46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C77CB3E" w14:textId="77777777" w:rsidR="001C7021" w:rsidRPr="001C7021" w:rsidRDefault="001C7021" w:rsidP="001C70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ABCEA2E" w14:textId="77777777" w:rsidR="001C7021" w:rsidRPr="001C7021" w:rsidRDefault="001C7021" w:rsidP="001C70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br w:type="page"/>
      </w:r>
    </w:p>
    <w:p w14:paraId="1C70CCB1" w14:textId="77777777" w:rsidR="001C7021" w:rsidRPr="001C7021" w:rsidRDefault="001C7021" w:rsidP="001C702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E695DF2" w14:textId="77777777" w:rsidR="001C7021" w:rsidRPr="001C7021" w:rsidRDefault="001C7021" w:rsidP="004E1A90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</w:t>
      </w:r>
    </w:p>
    <w:p w14:paraId="1B45D6DF" w14:textId="77777777" w:rsidR="001C7021" w:rsidRPr="001C7021" w:rsidRDefault="001C7021" w:rsidP="004E1A90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Информация, виды информации, носители информации. Информационные процессы.</w:t>
      </w:r>
    </w:p>
    <w:p w14:paraId="6150E733" w14:textId="77777777" w:rsidR="001C7021" w:rsidRPr="001C7021" w:rsidRDefault="001C7021" w:rsidP="004E1A90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выполнение расчета в электронной таблице с использованием стандартной функции нахождения среднего арифметического (суммы) чисел.</w:t>
      </w:r>
    </w:p>
    <w:p w14:paraId="77C28696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CB21A61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2</w:t>
      </w:r>
    </w:p>
    <w:p w14:paraId="57AAFF09" w14:textId="77777777" w:rsidR="001C7021" w:rsidRPr="001C7021" w:rsidRDefault="001C7021" w:rsidP="004E1A90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алгоритма. Способы записи алгоритмов: словесное описание, графический (блок-схема), программа. Основные алгоритмические конструкции. Примеры.</w:t>
      </w:r>
    </w:p>
    <w:p w14:paraId="5606E997" w14:textId="77777777" w:rsidR="001C7021" w:rsidRPr="001C7021" w:rsidRDefault="001C7021" w:rsidP="004E1A90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анимации движения одного объекта (например, шарик поднимается вверх и уменьшается в размере).</w:t>
      </w:r>
    </w:p>
    <w:p w14:paraId="623C2038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7ACE06E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3</w:t>
      </w:r>
    </w:p>
    <w:p w14:paraId="7E2ABEDD" w14:textId="77777777" w:rsidR="001C7021" w:rsidRPr="001C7021" w:rsidRDefault="001C7021" w:rsidP="004E1A90">
      <w:pPr>
        <w:numPr>
          <w:ilvl w:val="0"/>
          <w:numId w:val="3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Аппаратные средства компьютера: структурная схема, принципы работы. Процессор, виды и назначение памяти. Внешние устройства компьютера. Устройства для подключения к сети Интернет.</w:t>
      </w:r>
    </w:p>
    <w:p w14:paraId="48E91B7F" w14:textId="77777777" w:rsidR="001C7021" w:rsidRPr="001C7021" w:rsidRDefault="001C7021" w:rsidP="004E1A90">
      <w:pPr>
        <w:numPr>
          <w:ilvl w:val="0"/>
          <w:numId w:val="3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выполнение расчета в электронной таблице с использованием стандартных функций нахождения минимального (максимального) значений.</w:t>
      </w:r>
    </w:p>
    <w:p w14:paraId="31D0B0AD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2E16B903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4</w:t>
      </w:r>
    </w:p>
    <w:p w14:paraId="38C46B9A" w14:textId="77777777" w:rsidR="001C7021" w:rsidRPr="001C7021" w:rsidRDefault="001C7021" w:rsidP="004E1A90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Программное обеспечение компьютера. Классификация. Разновидности и назначение операционной системы. Способы взаимодействия пользователя с операционной системой.</w:t>
      </w:r>
    </w:p>
    <w:p w14:paraId="6260BFAC" w14:textId="77777777" w:rsidR="001C7021" w:rsidRPr="001C7021" w:rsidRDefault="001C7021" w:rsidP="004E1A90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 xml:space="preserve">Задание на </w:t>
      </w: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  <w:t xml:space="preserve">составление алгоритма, который реализует на языке программирования </w:t>
      </w:r>
      <w:r w:rsidRPr="001C7021">
        <w:rPr>
          <w:rFonts w:ascii="Times New Roman" w:eastAsia="Times New Roman" w:hAnsi="Times New Roman" w:cs="Times New Roman"/>
          <w:kern w:val="0"/>
          <w:sz w:val="30"/>
          <w:szCs w:val="30"/>
          <w:lang w:val="ru-RU"/>
          <w14:ligatures w14:val="none"/>
        </w:rPr>
        <w:t>вставку и удаление символов строки.</w:t>
      </w:r>
    </w:p>
    <w:p w14:paraId="34A60353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FDA58D3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5</w:t>
      </w:r>
    </w:p>
    <w:p w14:paraId="568E700A" w14:textId="77777777" w:rsidR="001C7021" w:rsidRPr="001C7021" w:rsidRDefault="001C7021" w:rsidP="004E1A90">
      <w:pPr>
        <w:numPr>
          <w:ilvl w:val="0"/>
          <w:numId w:val="20"/>
        </w:numPr>
        <w:shd w:val="clear" w:color="auto" w:fill="FFFFFF"/>
        <w:tabs>
          <w:tab w:val="clear" w:pos="283"/>
          <w:tab w:val="left" w:pos="284"/>
          <w:tab w:val="num" w:pos="426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о файловой системе. Диск, файл, папка, путь к файлу, размер файла, формат файла. Операции с файлами и папками в операционной системе.</w:t>
      </w:r>
    </w:p>
    <w:p w14:paraId="316D2439" w14:textId="77777777" w:rsidR="001C7021" w:rsidRPr="001C7021" w:rsidRDefault="001C7021" w:rsidP="004E1A90">
      <w:pPr>
        <w:numPr>
          <w:ilvl w:val="0"/>
          <w:numId w:val="20"/>
        </w:numPr>
        <w:shd w:val="clear" w:color="auto" w:fill="FFFFFF"/>
        <w:tabs>
          <w:tab w:val="clear" w:pos="283"/>
          <w:tab w:val="left" w:pos="284"/>
          <w:tab w:val="num" w:pos="426"/>
          <w:tab w:val="left" w:pos="851"/>
          <w:tab w:val="left" w:pos="103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  <w:t>Задание на создание веб-страницы по указанному образцу в редакторе визуального веб-конструирования.</w:t>
      </w:r>
    </w:p>
    <w:p w14:paraId="43136A76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AE7FCD8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6</w:t>
      </w:r>
    </w:p>
    <w:p w14:paraId="10DBCB5B" w14:textId="77777777" w:rsidR="001C7021" w:rsidRPr="001C7021" w:rsidRDefault="001C7021" w:rsidP="004E1A90">
      <w:pPr>
        <w:widowControl w:val="0"/>
        <w:numPr>
          <w:ilvl w:val="3"/>
          <w:numId w:val="20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  <w:t>Понятие базы данных. Назначение и основные элементы интерфейса системы управления базами данных.</w:t>
      </w:r>
    </w:p>
    <w:p w14:paraId="5B151037" w14:textId="77777777" w:rsidR="001C7021" w:rsidRPr="001C7021" w:rsidRDefault="001C7021" w:rsidP="004E1A90">
      <w:pPr>
        <w:widowControl w:val="0"/>
        <w:numPr>
          <w:ilvl w:val="3"/>
          <w:numId w:val="20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  <w:t>Задание на работу с готовым фрагментом растрового изображения (копирование, вырезание, вставка, трансформация).</w:t>
      </w:r>
    </w:p>
    <w:p w14:paraId="521BE39F" w14:textId="77777777" w:rsidR="001C7021" w:rsidRPr="001C7021" w:rsidRDefault="001C7021" w:rsidP="004E1A90">
      <w:pPr>
        <w:widowControl w:val="0"/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/>
          <w14:ligatures w14:val="none"/>
        </w:rPr>
      </w:pPr>
    </w:p>
    <w:p w14:paraId="12F83C35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7</w:t>
      </w:r>
    </w:p>
    <w:p w14:paraId="582A70E1" w14:textId="77777777" w:rsidR="001C7021" w:rsidRPr="001C7021" w:rsidRDefault="001C7021" w:rsidP="004E1A90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Представление данных в компьютере. Кодирование чисел, текста, графики, звука и видео. Единицы измерения объема информации.</w:t>
      </w:r>
    </w:p>
    <w:p w14:paraId="6F394758" w14:textId="77777777" w:rsidR="001C7021" w:rsidRPr="001C7021" w:rsidRDefault="001C7021" w:rsidP="004E1A90">
      <w:pPr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составление и реализацию линейного алгоритма на языке программирования.</w:t>
      </w:r>
    </w:p>
    <w:p w14:paraId="0372F27C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6BCD27BB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8</w:t>
      </w:r>
    </w:p>
    <w:p w14:paraId="387A22FA" w14:textId="77777777" w:rsidR="001C7021" w:rsidRPr="001C7021" w:rsidRDefault="001C7021" w:rsidP="004E1A90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Архивация данных. Виды вредоносного программного обеспечения и способы защиты от него.</w:t>
      </w:r>
    </w:p>
    <w:p w14:paraId="409C95FB" w14:textId="77777777" w:rsidR="001C7021" w:rsidRPr="001C7021" w:rsidRDefault="001C7021" w:rsidP="004E1A90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составление и реализацию на языке программирования алгоритма с использованием оператора цикла с параметром.</w:t>
      </w:r>
    </w:p>
    <w:p w14:paraId="52328AC2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80226BD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9</w:t>
      </w:r>
    </w:p>
    <w:p w14:paraId="059520F1" w14:textId="77777777" w:rsidR="001C7021" w:rsidRPr="001C7021" w:rsidRDefault="001C7021" w:rsidP="004E1A90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Простые и составные условия. Алгоритмическая конструкция «Ветвление»: графическое представление и запись на языке программирования.</w:t>
      </w:r>
    </w:p>
    <w:p w14:paraId="451D6FD4" w14:textId="77777777" w:rsidR="001C7021" w:rsidRPr="001C7021" w:rsidRDefault="001C7021" w:rsidP="004E1A90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векторного изображения.</w:t>
      </w:r>
    </w:p>
    <w:p w14:paraId="1557ED49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6936D81E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10</w:t>
      </w:r>
    </w:p>
    <w:p w14:paraId="780DE57D" w14:textId="77777777" w:rsidR="001C7021" w:rsidRPr="001C7021" w:rsidRDefault="001C7021" w:rsidP="004E1A90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компьютерной презентации. Возможности и режимы работы с презентацией. Элементы мультимедиа в презентации.</w:t>
      </w:r>
    </w:p>
    <w:p w14:paraId="4829F082" w14:textId="77777777" w:rsidR="001C7021" w:rsidRPr="001C7021" w:rsidRDefault="001C7021" w:rsidP="004E1A90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составление и реализацию на языке программирования алгоритма с использованием оператора цикла с предусловием.</w:t>
      </w:r>
    </w:p>
    <w:p w14:paraId="0BFC8E0F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2E29F53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11</w:t>
      </w:r>
    </w:p>
    <w:p w14:paraId="7B073719" w14:textId="77777777" w:rsidR="001C7021" w:rsidRPr="001C7021" w:rsidRDefault="001C7021" w:rsidP="004E1A90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Назначение текстового редактора. Типовые задачи обработки информации в текстовом редакторе. Операции форматирования символов и абзацев. Операции над фрагментом текста.</w:t>
      </w:r>
    </w:p>
    <w:p w14:paraId="5ED9B556" w14:textId="77777777" w:rsidR="001C7021" w:rsidRPr="001C7021" w:rsidRDefault="001C7021" w:rsidP="004E1A90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проекта по указанному образцу с использованием визуальной среды разработки программ.</w:t>
      </w:r>
    </w:p>
    <w:p w14:paraId="610E9CCD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08A24848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12</w:t>
      </w:r>
    </w:p>
    <w:p w14:paraId="54BBA388" w14:textId="77777777" w:rsidR="001C7021" w:rsidRPr="001C7021" w:rsidRDefault="001C7021" w:rsidP="004E1A90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567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Объектно-событийная модель работы программы. Объект. События. Форма. Элементы управления.</w:t>
      </w:r>
    </w:p>
    <w:p w14:paraId="3D7D8D25" w14:textId="77777777" w:rsidR="001C7021" w:rsidRPr="001C7021" w:rsidRDefault="001C7021" w:rsidP="004E1A90">
      <w:pPr>
        <w:numPr>
          <w:ilvl w:val="0"/>
          <w:numId w:val="10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растрового изображения с использованием инструментов: линия, прямоугольник, овал, карандаш, заливка, распылитель.</w:t>
      </w:r>
    </w:p>
    <w:p w14:paraId="149C9E22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76B4216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13</w:t>
      </w:r>
    </w:p>
    <w:p w14:paraId="48D327A0" w14:textId="77777777" w:rsidR="001C7021" w:rsidRPr="001C7021" w:rsidRDefault="001C7021" w:rsidP="004E1A90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Назначение электронных таблиц. Типовые задачи обработки информации в электронных таблицах. Относительные и абсолютные </w:t>
      </w: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lastRenderedPageBreak/>
        <w:t xml:space="preserve">ссылки в формулах. </w:t>
      </w:r>
    </w:p>
    <w:p w14:paraId="67A3F299" w14:textId="77777777" w:rsidR="001C7021" w:rsidRPr="001C7021" w:rsidRDefault="001C7021" w:rsidP="004E1A90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компьютерной презентации (2–3 слайда) по предложенной теме с использованием эффектов анимации.</w:t>
      </w:r>
    </w:p>
    <w:p w14:paraId="179ED0BE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2BAD7D9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14</w:t>
      </w:r>
    </w:p>
    <w:p w14:paraId="14F77CF9" w14:textId="77777777" w:rsidR="001C7021" w:rsidRPr="001C7021" w:rsidRDefault="001C7021" w:rsidP="004E1A90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Понятие растрового и векторного изображений. Назначение растрового и векторного графических редакторов. Типовые задачи обработки графической информации.</w:t>
      </w:r>
    </w:p>
    <w:p w14:paraId="75820777" w14:textId="77777777" w:rsidR="001C7021" w:rsidRPr="001C7021" w:rsidRDefault="001C7021" w:rsidP="004E1A90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составление алгоритма, реализующего на языке программирования ввод и вывод элементов массива.</w:t>
      </w:r>
    </w:p>
    <w:p w14:paraId="1865441D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FF2C4F4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15</w:t>
      </w:r>
    </w:p>
    <w:p w14:paraId="1F7ABC3A" w14:textId="77777777" w:rsidR="001C7021" w:rsidRPr="001C7021" w:rsidRDefault="001C7021" w:rsidP="004E1A90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Виды анимации: покадровая анимация, анимация движения, анимация формы.</w:t>
      </w:r>
    </w:p>
    <w:p w14:paraId="4293D303" w14:textId="77777777" w:rsidR="001C7021" w:rsidRPr="001C7021" w:rsidRDefault="001C7021" w:rsidP="004E1A90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составление и реализацию на языке программирования алгоритма с ветвлением.</w:t>
      </w:r>
    </w:p>
    <w:p w14:paraId="3C13010B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01BCC80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16</w:t>
      </w:r>
    </w:p>
    <w:p w14:paraId="05812B9C" w14:textId="77777777" w:rsidR="001C7021" w:rsidRPr="001C7021" w:rsidRDefault="001C7021" w:rsidP="004E1A90">
      <w:pPr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Алгоритмическая конструкция «Повторение»: графическое представление и запись на языке программирования. Оператор цикла с параметром, оператор цикла с предусловием.</w:t>
      </w:r>
    </w:p>
    <w:p w14:paraId="4772C2BC" w14:textId="77777777" w:rsidR="001C7021" w:rsidRPr="001C7021" w:rsidRDefault="001C7021" w:rsidP="004E1A90">
      <w:pPr>
        <w:numPr>
          <w:ilvl w:val="0"/>
          <w:numId w:val="13"/>
        </w:numPr>
        <w:shd w:val="clear" w:color="auto" w:fill="FFFFFF"/>
        <w:tabs>
          <w:tab w:val="left" w:pos="284"/>
          <w:tab w:val="left" w:pos="595"/>
          <w:tab w:val="left" w:pos="851"/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вставку в предложенный текст объектов: символа, рисунка, декоративного текста.</w:t>
      </w:r>
    </w:p>
    <w:p w14:paraId="18A56F94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1DB64CF8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17</w:t>
      </w:r>
    </w:p>
    <w:p w14:paraId="75B39584" w14:textId="77777777" w:rsidR="001C7021" w:rsidRPr="001C7021" w:rsidRDefault="001C7021" w:rsidP="004E1A90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Основные понятия веб-конструирования. Инструменты создания веб-страниц. Каскадные таблицы стилей. Способы подключения стилей CSS к </w:t>
      </w: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HTML</w:t>
      </w: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-документу.</w:t>
      </w:r>
    </w:p>
    <w:p w14:paraId="057BD77A" w14:textId="77777777" w:rsidR="001C7021" w:rsidRPr="001C7021" w:rsidRDefault="001C7021" w:rsidP="004E1A90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анимации формы (например, превращение зеленого круга в черный квадрат).</w:t>
      </w:r>
    </w:p>
    <w:p w14:paraId="7B0613CC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33266F5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18</w:t>
      </w:r>
    </w:p>
    <w:p w14:paraId="2FA48392" w14:textId="77777777" w:rsidR="001C7021" w:rsidRPr="001C7021" w:rsidRDefault="001C7021" w:rsidP="004E1A9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Структурированный тип данных массив. Описание массива. Ввод-вывод элементов массива. Поиск элементов с заданными свойствами. Основные задачи преобразования элементов массива.</w:t>
      </w:r>
    </w:p>
    <w:p w14:paraId="55584537" w14:textId="77777777" w:rsidR="001C7021" w:rsidRPr="001C7021" w:rsidRDefault="001C7021" w:rsidP="004E1A90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и оформление таблицы в предложенном тексте.</w:t>
      </w:r>
    </w:p>
    <w:p w14:paraId="36642C44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C030C03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19</w:t>
      </w:r>
    </w:p>
    <w:p w14:paraId="5BF0AABA" w14:textId="77777777" w:rsidR="001C7021" w:rsidRPr="001C7021" w:rsidRDefault="001C7021" w:rsidP="004E1A90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Организация сети Интернет: организация службы </w:t>
      </w: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WWW</w:t>
      </w: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, понятие о веб-сервере. Адресация в сети Интернет. Сервисы совместной работы. Вопросы безопасности в сети Интернет.</w:t>
      </w:r>
    </w:p>
    <w:p w14:paraId="3AD28108" w14:textId="77777777" w:rsidR="001C7021" w:rsidRPr="001C7021" w:rsidRDefault="001C7021" w:rsidP="004E1A90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Задание на форматирование абзацев готового текста (отступ слева, </w:t>
      </w: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lastRenderedPageBreak/>
        <w:t>отступ справа, выравнивание, межстрочное расстояние, отступ первой строки, интервал перед абзацем и после абзаца).</w:t>
      </w:r>
    </w:p>
    <w:p w14:paraId="38ACD31E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92BFD1D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20</w:t>
      </w:r>
    </w:p>
    <w:p w14:paraId="079A2BDD" w14:textId="77777777" w:rsidR="001C7021" w:rsidRPr="001C7021" w:rsidRDefault="001C7021" w:rsidP="004E1A9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Операции над символьными и строковыми величинами на языке программирования. Стандартные процедуры и функции для работы со строковыми величинами.</w:t>
      </w:r>
    </w:p>
    <w:p w14:paraId="40916718" w14:textId="77777777" w:rsidR="001C7021" w:rsidRPr="001C7021" w:rsidRDefault="001C7021" w:rsidP="004E1A90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построение гистограммы по данным предложенной электронной таблицы.</w:t>
      </w:r>
    </w:p>
    <w:p w14:paraId="252CEB32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747B115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21</w:t>
      </w:r>
    </w:p>
    <w:p w14:paraId="24615D41" w14:textId="77777777" w:rsidR="001C7021" w:rsidRPr="001C7021" w:rsidRDefault="001C7021" w:rsidP="004E1A90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Модели, виды моделей, формы их представления. Этапы моделирования. Системный подход в моделировании.</w:t>
      </w:r>
    </w:p>
    <w:p w14:paraId="46434C4C" w14:textId="77777777" w:rsidR="001C7021" w:rsidRPr="001C7021" w:rsidRDefault="001C7021" w:rsidP="004E1A90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Задание на создание таблицы базы данных по предложенной теме (с готовой информацией) и сортировку записей в этой таблице.</w:t>
      </w:r>
    </w:p>
    <w:p w14:paraId="1ED2D69A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</w:p>
    <w:p w14:paraId="197FA75E" w14:textId="77777777" w:rsidR="001C7021" w:rsidRPr="001C7021" w:rsidRDefault="001C7021" w:rsidP="004E1A90">
      <w:pPr>
        <w:shd w:val="clear" w:color="auto" w:fill="FFFFFF"/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Билет № 22</w:t>
      </w:r>
    </w:p>
    <w:p w14:paraId="51447752" w14:textId="77777777" w:rsidR="001C7021" w:rsidRPr="001C7021" w:rsidRDefault="001C7021" w:rsidP="004E1A90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851"/>
          <w:tab w:val="left" w:pos="103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Разновидности компьютерных коммуникаций. Личное информационное пространство и защита информации.</w:t>
      </w:r>
    </w:p>
    <w:p w14:paraId="4AA26B24" w14:textId="77777777" w:rsidR="001C7021" w:rsidRPr="001C7021" w:rsidRDefault="001C7021" w:rsidP="004E1A90">
      <w:pPr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Создание компьютерной информационной модели для решения задачи с использованием электронной таблицы, текстового редактора, среды программирования (на выбор).</w:t>
      </w:r>
    </w:p>
    <w:p w14:paraId="53F52290" w14:textId="77777777" w:rsidR="001C7021" w:rsidRPr="001C7021" w:rsidRDefault="001C7021" w:rsidP="001C7021">
      <w:pPr>
        <w:widowControl w:val="0"/>
        <w:shd w:val="clear" w:color="auto" w:fill="FFFFFF"/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E3BCA05" w14:textId="77777777" w:rsidR="001C7021" w:rsidRPr="001C7021" w:rsidRDefault="001C7021" w:rsidP="001C7021">
      <w:pPr>
        <w:widowControl w:val="0"/>
        <w:shd w:val="clear" w:color="auto" w:fill="FFFFFF"/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6C22E9B" w14:textId="77777777" w:rsidR="001C7021" w:rsidRPr="001C7021" w:rsidRDefault="001C7021" w:rsidP="001C7021">
      <w:pPr>
        <w:widowControl w:val="0"/>
        <w:shd w:val="clear" w:color="auto" w:fill="FFFFFF"/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В билетах по учебному предмету «Информатика» сформулированы практические задания в общем виде. Учителя сами составляют или подбирают конкретные варианты практических заданий. В билеты следует включать практические задания, выполнение которых позволяет проверить умение учащихся применять полученные знания на практике, а также уровень подготовки учащихся по учебному предмету.</w:t>
      </w:r>
    </w:p>
    <w:p w14:paraId="7282D5D5" w14:textId="77777777" w:rsidR="001C7021" w:rsidRPr="001C7021" w:rsidRDefault="001C7021" w:rsidP="001C7021">
      <w:pPr>
        <w:widowControl w:val="0"/>
        <w:shd w:val="clear" w:color="auto" w:fill="FFFFFF"/>
        <w:tabs>
          <w:tab w:val="left" w:pos="284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1C7021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Выполнение практических заданий по информатике осуществляется с использованием персонального компьютера. Для этого отводится дополнительное время до 40 минут.</w:t>
      </w:r>
    </w:p>
    <w:sectPr w:rsidR="001C7021" w:rsidRPr="001C7021" w:rsidSect="001C70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3142"/>
    <w:multiLevelType w:val="hybridMultilevel"/>
    <w:tmpl w:val="DE5AB23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36068"/>
    <w:multiLevelType w:val="hybridMultilevel"/>
    <w:tmpl w:val="682CEC4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026F86"/>
    <w:multiLevelType w:val="hybridMultilevel"/>
    <w:tmpl w:val="682CEC4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A66D81"/>
    <w:multiLevelType w:val="hybridMultilevel"/>
    <w:tmpl w:val="7346B68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540574"/>
    <w:multiLevelType w:val="hybridMultilevel"/>
    <w:tmpl w:val="DAB25F9E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9467DF"/>
    <w:multiLevelType w:val="hybridMultilevel"/>
    <w:tmpl w:val="44B2E982"/>
    <w:lvl w:ilvl="0" w:tplc="48C4DFA4">
      <w:start w:val="1"/>
      <w:numFmt w:val="decimal"/>
      <w:lvlText w:val="%1."/>
      <w:lvlJc w:val="left"/>
      <w:pPr>
        <w:tabs>
          <w:tab w:val="num" w:pos="283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 w15:restartNumberingAfterBreak="0">
    <w:nsid w:val="2E220E83"/>
    <w:multiLevelType w:val="hybridMultilevel"/>
    <w:tmpl w:val="EE04BA3E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B76A50"/>
    <w:multiLevelType w:val="hybridMultilevel"/>
    <w:tmpl w:val="9CBE90EE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E043A"/>
    <w:multiLevelType w:val="hybridMultilevel"/>
    <w:tmpl w:val="CDBAE83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EF3C23"/>
    <w:multiLevelType w:val="hybridMultilevel"/>
    <w:tmpl w:val="9A645D64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44654B"/>
    <w:multiLevelType w:val="hybridMultilevel"/>
    <w:tmpl w:val="7714BE1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E8410F"/>
    <w:multiLevelType w:val="hybridMultilevel"/>
    <w:tmpl w:val="42C4E1B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042E05"/>
    <w:multiLevelType w:val="hybridMultilevel"/>
    <w:tmpl w:val="5A06F9F4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D360F1"/>
    <w:multiLevelType w:val="hybridMultilevel"/>
    <w:tmpl w:val="80AA6794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0B5912"/>
    <w:multiLevelType w:val="hybridMultilevel"/>
    <w:tmpl w:val="AFB89D70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E64AC2"/>
    <w:multiLevelType w:val="hybridMultilevel"/>
    <w:tmpl w:val="59B6195A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E3044F"/>
    <w:multiLevelType w:val="hybridMultilevel"/>
    <w:tmpl w:val="F4F84E4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9417FE"/>
    <w:multiLevelType w:val="hybridMultilevel"/>
    <w:tmpl w:val="44D03C08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0A4D94"/>
    <w:multiLevelType w:val="hybridMultilevel"/>
    <w:tmpl w:val="F38CC8DC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9E3FE2"/>
    <w:multiLevelType w:val="hybridMultilevel"/>
    <w:tmpl w:val="EB4EB8B6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C2E4CE6"/>
    <w:multiLevelType w:val="hybridMultilevel"/>
    <w:tmpl w:val="95AEB6BC"/>
    <w:lvl w:ilvl="0" w:tplc="48C4DFA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31263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96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87245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0574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0887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0940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8535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5048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9756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011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9274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567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8955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950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5123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92795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839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6437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1162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5584154">
    <w:abstractNumId w:val="5"/>
  </w:num>
  <w:num w:numId="21" w16cid:durableId="139585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21"/>
    <w:rsid w:val="001C7021"/>
    <w:rsid w:val="0045141D"/>
    <w:rsid w:val="004E1A90"/>
    <w:rsid w:val="00C60BFE"/>
    <w:rsid w:val="00D87DDB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54D0"/>
  <w15:chartTrackingRefBased/>
  <w15:docId w15:val="{A363A478-1007-4FE6-A3AA-43423437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7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7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7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7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7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7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7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7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7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2</cp:revision>
  <dcterms:created xsi:type="dcterms:W3CDTF">2025-10-27T09:53:00Z</dcterms:created>
  <dcterms:modified xsi:type="dcterms:W3CDTF">2025-10-27T09:54:00Z</dcterms:modified>
</cp:coreProperties>
</file>