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1B7BD" w14:textId="77777777" w:rsidR="001C5AFF" w:rsidRPr="009354D0" w:rsidRDefault="001C5AFF" w:rsidP="001C5AFF">
      <w:pPr>
        <w:pStyle w:val="Default"/>
        <w:spacing w:line="280" w:lineRule="exact"/>
        <w:ind w:left="5670"/>
        <w:rPr>
          <w:color w:val="auto"/>
          <w:sz w:val="30"/>
          <w:szCs w:val="30"/>
        </w:rPr>
      </w:pPr>
      <w:r w:rsidRPr="009354D0">
        <w:rPr>
          <w:color w:val="auto"/>
          <w:sz w:val="30"/>
          <w:szCs w:val="30"/>
        </w:rPr>
        <w:t xml:space="preserve">УТВЕРЖДЕНО </w:t>
      </w:r>
    </w:p>
    <w:p w14:paraId="6232A852" w14:textId="77777777" w:rsidR="001C5AFF" w:rsidRPr="009354D0" w:rsidRDefault="001C5AFF" w:rsidP="001C5AFF">
      <w:pPr>
        <w:pStyle w:val="Default"/>
        <w:spacing w:line="280" w:lineRule="exact"/>
        <w:ind w:left="5670"/>
        <w:rPr>
          <w:color w:val="auto"/>
          <w:sz w:val="30"/>
          <w:szCs w:val="30"/>
        </w:rPr>
      </w:pPr>
    </w:p>
    <w:p w14:paraId="4C7049C0" w14:textId="77777777" w:rsidR="001C5AFF" w:rsidRPr="009354D0" w:rsidRDefault="001C5AFF" w:rsidP="001C5AFF">
      <w:pPr>
        <w:pStyle w:val="Default"/>
        <w:spacing w:line="280" w:lineRule="exact"/>
        <w:ind w:left="5670"/>
        <w:rPr>
          <w:color w:val="auto"/>
          <w:sz w:val="30"/>
          <w:szCs w:val="30"/>
        </w:rPr>
      </w:pPr>
      <w:r w:rsidRPr="009354D0">
        <w:rPr>
          <w:color w:val="auto"/>
          <w:sz w:val="30"/>
          <w:szCs w:val="30"/>
        </w:rPr>
        <w:t xml:space="preserve">Приказ Министра образования </w:t>
      </w:r>
    </w:p>
    <w:p w14:paraId="0ACA1D2D" w14:textId="77777777" w:rsidR="001C5AFF" w:rsidRPr="009354D0" w:rsidRDefault="001C5AFF" w:rsidP="001C5AFF">
      <w:pPr>
        <w:pStyle w:val="Default"/>
        <w:spacing w:line="280" w:lineRule="exact"/>
        <w:ind w:left="5670"/>
        <w:rPr>
          <w:color w:val="auto"/>
          <w:sz w:val="30"/>
          <w:szCs w:val="30"/>
        </w:rPr>
      </w:pPr>
      <w:r w:rsidRPr="009354D0">
        <w:rPr>
          <w:color w:val="auto"/>
          <w:sz w:val="30"/>
          <w:szCs w:val="30"/>
        </w:rPr>
        <w:t xml:space="preserve">Республики Беларусь </w:t>
      </w:r>
    </w:p>
    <w:p w14:paraId="06CDF356" w14:textId="77777777" w:rsidR="001C5AFF" w:rsidRPr="009354D0" w:rsidRDefault="001C5AFF" w:rsidP="001C5AFF">
      <w:pPr>
        <w:pBdr>
          <w:top w:val="nil"/>
          <w:left w:val="nil"/>
          <w:bottom w:val="nil"/>
          <w:right w:val="nil"/>
          <w:between w:val="nil"/>
        </w:pBdr>
        <w:spacing w:line="280" w:lineRule="exact"/>
        <w:ind w:left="5670"/>
        <w:rPr>
          <w:sz w:val="30"/>
          <w:szCs w:val="30"/>
        </w:rPr>
      </w:pPr>
      <w:r>
        <w:rPr>
          <w:sz w:val="30"/>
          <w:szCs w:val="30"/>
          <w:lang w:val="be-BY"/>
        </w:rPr>
        <w:t>20.10.</w:t>
      </w:r>
      <w:r w:rsidRPr="009354D0">
        <w:rPr>
          <w:sz w:val="30"/>
          <w:szCs w:val="30"/>
        </w:rPr>
        <w:t>2025 № </w:t>
      </w:r>
      <w:r>
        <w:rPr>
          <w:sz w:val="30"/>
          <w:szCs w:val="30"/>
        </w:rPr>
        <w:t>446</w:t>
      </w:r>
    </w:p>
    <w:p w14:paraId="25FCCF42" w14:textId="77777777" w:rsidR="001C5AFF" w:rsidRPr="009354D0" w:rsidRDefault="001C5AFF" w:rsidP="001C5AFF">
      <w:pPr>
        <w:keepNext/>
        <w:jc w:val="center"/>
        <w:rPr>
          <w:sz w:val="30"/>
          <w:szCs w:val="30"/>
        </w:rPr>
      </w:pPr>
    </w:p>
    <w:p w14:paraId="6EA7E679" w14:textId="77777777" w:rsidR="001C5AFF" w:rsidRPr="009354D0" w:rsidRDefault="001C5AFF" w:rsidP="001C5AFF">
      <w:pPr>
        <w:keepNext/>
        <w:jc w:val="center"/>
        <w:rPr>
          <w:sz w:val="30"/>
          <w:szCs w:val="30"/>
        </w:rPr>
      </w:pPr>
    </w:p>
    <w:p w14:paraId="3A41A572" w14:textId="77777777" w:rsidR="001C5AFF" w:rsidRPr="009354D0" w:rsidRDefault="001C5AFF" w:rsidP="001C5AFF">
      <w:pPr>
        <w:keepNext/>
        <w:jc w:val="center"/>
        <w:rPr>
          <w:sz w:val="30"/>
          <w:szCs w:val="30"/>
        </w:rPr>
      </w:pPr>
    </w:p>
    <w:p w14:paraId="0374D910" w14:textId="77777777" w:rsidR="001C5AFF" w:rsidRPr="009354D0" w:rsidRDefault="001C5AFF" w:rsidP="001C5AFF">
      <w:pPr>
        <w:keepNext/>
        <w:jc w:val="center"/>
        <w:rPr>
          <w:sz w:val="30"/>
          <w:szCs w:val="30"/>
        </w:rPr>
      </w:pPr>
    </w:p>
    <w:p w14:paraId="34B7FBB4" w14:textId="77777777" w:rsidR="001C5AFF" w:rsidRPr="009354D0" w:rsidRDefault="001C5AFF" w:rsidP="001C5AFF">
      <w:pPr>
        <w:keepNext/>
        <w:jc w:val="center"/>
        <w:rPr>
          <w:sz w:val="30"/>
          <w:szCs w:val="30"/>
        </w:rPr>
      </w:pPr>
    </w:p>
    <w:p w14:paraId="113FE769" w14:textId="77777777" w:rsidR="001C5AFF" w:rsidRPr="009354D0" w:rsidRDefault="001C5AFF" w:rsidP="001C5AFF">
      <w:pPr>
        <w:keepNext/>
        <w:jc w:val="center"/>
        <w:rPr>
          <w:sz w:val="30"/>
          <w:szCs w:val="30"/>
        </w:rPr>
      </w:pPr>
    </w:p>
    <w:p w14:paraId="5B9D5167" w14:textId="77777777" w:rsidR="001C5AFF" w:rsidRPr="009354D0" w:rsidRDefault="001C5AFF" w:rsidP="001C5AFF">
      <w:pPr>
        <w:jc w:val="center"/>
        <w:rPr>
          <w:sz w:val="30"/>
        </w:rPr>
      </w:pPr>
    </w:p>
    <w:p w14:paraId="3D48C757" w14:textId="77777777" w:rsidR="001C5AFF" w:rsidRPr="009354D0" w:rsidRDefault="001C5AFF" w:rsidP="001C5AFF">
      <w:pPr>
        <w:keepNext/>
        <w:jc w:val="center"/>
        <w:rPr>
          <w:sz w:val="30"/>
          <w:szCs w:val="30"/>
        </w:rPr>
      </w:pPr>
    </w:p>
    <w:p w14:paraId="2C14362A" w14:textId="77777777" w:rsidR="001C5AFF" w:rsidRPr="009354D0" w:rsidRDefault="001C5AFF" w:rsidP="001C5AFF">
      <w:pPr>
        <w:jc w:val="center"/>
        <w:rPr>
          <w:sz w:val="30"/>
          <w:szCs w:val="30"/>
        </w:rPr>
      </w:pPr>
      <w:r w:rsidRPr="009354D0">
        <w:rPr>
          <w:sz w:val="30"/>
          <w:szCs w:val="30"/>
        </w:rPr>
        <w:t>Билеты</w:t>
      </w:r>
    </w:p>
    <w:p w14:paraId="1E6EAFC5" w14:textId="77777777" w:rsidR="001C5AFF" w:rsidRPr="009354D0" w:rsidRDefault="001C5AFF" w:rsidP="001C5AFF">
      <w:pPr>
        <w:widowControl w:val="0"/>
        <w:shd w:val="clear" w:color="auto" w:fill="FFFFFF"/>
        <w:autoSpaceDE w:val="0"/>
        <w:autoSpaceDN w:val="0"/>
        <w:adjustRightInd w:val="0"/>
        <w:jc w:val="center"/>
        <w:rPr>
          <w:sz w:val="30"/>
          <w:szCs w:val="30"/>
        </w:rPr>
      </w:pPr>
      <w:r w:rsidRPr="009354D0">
        <w:rPr>
          <w:sz w:val="30"/>
          <w:szCs w:val="30"/>
        </w:rPr>
        <w:t xml:space="preserve">для проведения </w:t>
      </w:r>
      <w:r w:rsidRPr="009354D0">
        <w:rPr>
          <w:sz w:val="30"/>
          <w:szCs w:val="30"/>
          <w:lang w:val="be-BY"/>
        </w:rPr>
        <w:t xml:space="preserve">выпускного экзамена и </w:t>
      </w:r>
      <w:r w:rsidRPr="009354D0">
        <w:rPr>
          <w:sz w:val="30"/>
          <w:szCs w:val="30"/>
        </w:rPr>
        <w:t>экзамена в порядке экстерната</w:t>
      </w:r>
    </w:p>
    <w:p w14:paraId="1759C91F" w14:textId="77777777" w:rsidR="001C5AFF" w:rsidRPr="009354D0" w:rsidRDefault="001C5AFF" w:rsidP="001C5AFF">
      <w:pPr>
        <w:widowControl w:val="0"/>
        <w:shd w:val="clear" w:color="auto" w:fill="FFFFFF"/>
        <w:autoSpaceDE w:val="0"/>
        <w:autoSpaceDN w:val="0"/>
        <w:adjustRightInd w:val="0"/>
        <w:jc w:val="center"/>
        <w:rPr>
          <w:sz w:val="30"/>
          <w:szCs w:val="30"/>
        </w:rPr>
      </w:pPr>
      <w:r w:rsidRPr="009354D0">
        <w:rPr>
          <w:sz w:val="30"/>
          <w:szCs w:val="30"/>
        </w:rPr>
        <w:t>при освоении содержания образовательной программы</w:t>
      </w:r>
    </w:p>
    <w:p w14:paraId="6A8578B6" w14:textId="77777777" w:rsidR="001C5AFF" w:rsidRPr="009354D0" w:rsidRDefault="001C5AFF" w:rsidP="001C5AFF">
      <w:pPr>
        <w:widowControl w:val="0"/>
        <w:shd w:val="clear" w:color="auto" w:fill="FFFFFF"/>
        <w:autoSpaceDE w:val="0"/>
        <w:autoSpaceDN w:val="0"/>
        <w:adjustRightInd w:val="0"/>
        <w:jc w:val="center"/>
        <w:rPr>
          <w:sz w:val="30"/>
          <w:szCs w:val="30"/>
        </w:rPr>
      </w:pPr>
      <w:r w:rsidRPr="009354D0">
        <w:rPr>
          <w:sz w:val="30"/>
          <w:szCs w:val="30"/>
        </w:rPr>
        <w:t>среднего образования</w:t>
      </w:r>
    </w:p>
    <w:p w14:paraId="1D74BEC7" w14:textId="77777777" w:rsidR="001C5AFF" w:rsidRPr="009354D0" w:rsidRDefault="001C5AFF" w:rsidP="001C5AFF">
      <w:pPr>
        <w:widowControl w:val="0"/>
        <w:shd w:val="clear" w:color="auto" w:fill="FFFFFF"/>
        <w:autoSpaceDE w:val="0"/>
        <w:autoSpaceDN w:val="0"/>
        <w:adjustRightInd w:val="0"/>
        <w:jc w:val="center"/>
        <w:rPr>
          <w:sz w:val="30"/>
          <w:szCs w:val="30"/>
        </w:rPr>
      </w:pPr>
      <w:r w:rsidRPr="009354D0">
        <w:rPr>
          <w:sz w:val="30"/>
          <w:szCs w:val="30"/>
        </w:rPr>
        <w:t>по учебному предмету «Физика»</w:t>
      </w:r>
    </w:p>
    <w:p w14:paraId="22C797E9" w14:textId="77777777" w:rsidR="001C5AFF" w:rsidRPr="009354D0" w:rsidRDefault="001C5AFF" w:rsidP="001C5AFF">
      <w:pPr>
        <w:widowControl w:val="0"/>
        <w:shd w:val="clear" w:color="auto" w:fill="FFFFFF"/>
        <w:autoSpaceDE w:val="0"/>
        <w:autoSpaceDN w:val="0"/>
        <w:adjustRightInd w:val="0"/>
        <w:jc w:val="center"/>
        <w:rPr>
          <w:sz w:val="30"/>
          <w:szCs w:val="30"/>
        </w:rPr>
      </w:pPr>
    </w:p>
    <w:p w14:paraId="5E1B8149" w14:textId="77777777" w:rsidR="001C5AFF" w:rsidRPr="009354D0" w:rsidRDefault="001C5AFF" w:rsidP="001C5AFF">
      <w:pPr>
        <w:widowControl w:val="0"/>
        <w:shd w:val="clear" w:color="auto" w:fill="FFFFFF"/>
        <w:autoSpaceDE w:val="0"/>
        <w:autoSpaceDN w:val="0"/>
        <w:adjustRightInd w:val="0"/>
        <w:jc w:val="center"/>
        <w:rPr>
          <w:sz w:val="30"/>
          <w:szCs w:val="30"/>
        </w:rPr>
      </w:pPr>
    </w:p>
    <w:p w14:paraId="603BBDD6" w14:textId="77777777" w:rsidR="001C5AFF" w:rsidRPr="009354D0" w:rsidRDefault="001C5AFF" w:rsidP="001C5AFF">
      <w:pPr>
        <w:widowControl w:val="0"/>
        <w:shd w:val="clear" w:color="auto" w:fill="FFFFFF"/>
        <w:autoSpaceDE w:val="0"/>
        <w:autoSpaceDN w:val="0"/>
        <w:adjustRightInd w:val="0"/>
        <w:jc w:val="center"/>
        <w:rPr>
          <w:sz w:val="30"/>
          <w:szCs w:val="30"/>
        </w:rPr>
      </w:pPr>
      <w:r w:rsidRPr="009354D0">
        <w:rPr>
          <w:sz w:val="30"/>
          <w:szCs w:val="30"/>
        </w:rPr>
        <w:t>202</w:t>
      </w:r>
      <w:r w:rsidRPr="009354D0">
        <w:rPr>
          <w:sz w:val="30"/>
          <w:szCs w:val="30"/>
          <w:lang w:val="be-BY"/>
        </w:rPr>
        <w:t>5</w:t>
      </w:r>
      <w:r w:rsidRPr="009354D0">
        <w:rPr>
          <w:sz w:val="30"/>
          <w:szCs w:val="30"/>
        </w:rPr>
        <w:t>/2026 учебный год</w:t>
      </w:r>
    </w:p>
    <w:p w14:paraId="6EEE9F4B" w14:textId="77777777" w:rsidR="001C5AFF" w:rsidRPr="009354D0" w:rsidRDefault="001C5AFF" w:rsidP="001C5AFF">
      <w:pPr>
        <w:widowControl w:val="0"/>
        <w:shd w:val="clear" w:color="auto" w:fill="FFFFFF"/>
        <w:autoSpaceDE w:val="0"/>
        <w:autoSpaceDN w:val="0"/>
        <w:adjustRightInd w:val="0"/>
        <w:jc w:val="center"/>
        <w:rPr>
          <w:sz w:val="30"/>
          <w:szCs w:val="30"/>
        </w:rPr>
      </w:pPr>
    </w:p>
    <w:p w14:paraId="5361F74E" w14:textId="77777777" w:rsidR="001C5AFF" w:rsidRPr="009354D0" w:rsidRDefault="001C5AFF" w:rsidP="001C5AFF">
      <w:pPr>
        <w:widowControl w:val="0"/>
        <w:shd w:val="clear" w:color="auto" w:fill="FFFFFF"/>
        <w:autoSpaceDE w:val="0"/>
        <w:autoSpaceDN w:val="0"/>
        <w:adjustRightInd w:val="0"/>
        <w:jc w:val="center"/>
        <w:rPr>
          <w:sz w:val="30"/>
          <w:szCs w:val="30"/>
        </w:rPr>
      </w:pPr>
    </w:p>
    <w:p w14:paraId="70595D4D" w14:textId="77777777" w:rsidR="001C5AFF" w:rsidRPr="009354D0" w:rsidRDefault="001C5AFF" w:rsidP="001C5AFF">
      <w:pPr>
        <w:widowControl w:val="0"/>
        <w:shd w:val="clear" w:color="auto" w:fill="FFFFFF"/>
        <w:autoSpaceDE w:val="0"/>
        <w:autoSpaceDN w:val="0"/>
        <w:adjustRightInd w:val="0"/>
        <w:jc w:val="center"/>
        <w:rPr>
          <w:sz w:val="30"/>
          <w:szCs w:val="30"/>
        </w:rPr>
      </w:pPr>
    </w:p>
    <w:p w14:paraId="2F5D3761" w14:textId="77777777" w:rsidR="001C5AFF" w:rsidRPr="009354D0" w:rsidRDefault="001C5AFF" w:rsidP="001C5AFF">
      <w:pPr>
        <w:widowControl w:val="0"/>
        <w:shd w:val="clear" w:color="auto" w:fill="FFFFFF"/>
        <w:autoSpaceDE w:val="0"/>
        <w:autoSpaceDN w:val="0"/>
        <w:adjustRightInd w:val="0"/>
        <w:jc w:val="center"/>
        <w:rPr>
          <w:sz w:val="30"/>
          <w:szCs w:val="30"/>
        </w:rPr>
      </w:pPr>
    </w:p>
    <w:p w14:paraId="26224700" w14:textId="77777777" w:rsidR="001C5AFF" w:rsidRPr="009354D0" w:rsidRDefault="001C5AFF" w:rsidP="001C5AFF">
      <w:pPr>
        <w:widowControl w:val="0"/>
        <w:shd w:val="clear" w:color="auto" w:fill="FFFFFF"/>
        <w:autoSpaceDE w:val="0"/>
        <w:autoSpaceDN w:val="0"/>
        <w:adjustRightInd w:val="0"/>
        <w:jc w:val="center"/>
        <w:rPr>
          <w:sz w:val="30"/>
          <w:szCs w:val="30"/>
        </w:rPr>
      </w:pPr>
    </w:p>
    <w:p w14:paraId="0C0A9EC6" w14:textId="77777777" w:rsidR="001C5AFF" w:rsidRPr="009354D0" w:rsidRDefault="001C5AFF" w:rsidP="001C5AFF">
      <w:pPr>
        <w:widowControl w:val="0"/>
        <w:shd w:val="clear" w:color="auto" w:fill="FFFFFF"/>
        <w:autoSpaceDE w:val="0"/>
        <w:autoSpaceDN w:val="0"/>
        <w:adjustRightInd w:val="0"/>
        <w:jc w:val="center"/>
        <w:rPr>
          <w:sz w:val="30"/>
          <w:szCs w:val="30"/>
        </w:rPr>
      </w:pPr>
    </w:p>
    <w:p w14:paraId="0E79C842" w14:textId="77777777" w:rsidR="001C5AFF" w:rsidRPr="009354D0" w:rsidRDefault="001C5AFF" w:rsidP="001C5AFF">
      <w:pPr>
        <w:widowControl w:val="0"/>
        <w:shd w:val="clear" w:color="auto" w:fill="FFFFFF"/>
        <w:autoSpaceDE w:val="0"/>
        <w:autoSpaceDN w:val="0"/>
        <w:adjustRightInd w:val="0"/>
        <w:jc w:val="center"/>
        <w:rPr>
          <w:sz w:val="30"/>
          <w:szCs w:val="30"/>
        </w:rPr>
      </w:pPr>
    </w:p>
    <w:p w14:paraId="71043389" w14:textId="77777777" w:rsidR="001C5AFF" w:rsidRPr="009354D0" w:rsidRDefault="001C5AFF" w:rsidP="001C5AFF">
      <w:pPr>
        <w:widowControl w:val="0"/>
        <w:shd w:val="clear" w:color="auto" w:fill="FFFFFF"/>
        <w:autoSpaceDE w:val="0"/>
        <w:autoSpaceDN w:val="0"/>
        <w:adjustRightInd w:val="0"/>
        <w:jc w:val="center"/>
        <w:rPr>
          <w:sz w:val="30"/>
          <w:szCs w:val="30"/>
        </w:rPr>
      </w:pPr>
    </w:p>
    <w:p w14:paraId="493A0B60" w14:textId="77777777" w:rsidR="001C5AFF" w:rsidRPr="009354D0" w:rsidRDefault="001C5AFF" w:rsidP="001C5AFF">
      <w:pPr>
        <w:widowControl w:val="0"/>
        <w:shd w:val="clear" w:color="auto" w:fill="FFFFFF"/>
        <w:autoSpaceDE w:val="0"/>
        <w:autoSpaceDN w:val="0"/>
        <w:adjustRightInd w:val="0"/>
        <w:jc w:val="center"/>
        <w:rPr>
          <w:sz w:val="30"/>
          <w:szCs w:val="30"/>
        </w:rPr>
      </w:pPr>
    </w:p>
    <w:p w14:paraId="52D33E69" w14:textId="77777777" w:rsidR="001C5AFF" w:rsidRPr="009354D0" w:rsidRDefault="001C5AFF" w:rsidP="001C5AFF">
      <w:pPr>
        <w:widowControl w:val="0"/>
        <w:shd w:val="clear" w:color="auto" w:fill="FFFFFF"/>
        <w:autoSpaceDE w:val="0"/>
        <w:autoSpaceDN w:val="0"/>
        <w:adjustRightInd w:val="0"/>
        <w:jc w:val="center"/>
        <w:rPr>
          <w:sz w:val="30"/>
          <w:szCs w:val="30"/>
        </w:rPr>
      </w:pPr>
    </w:p>
    <w:p w14:paraId="0D0E2880" w14:textId="77777777" w:rsidR="001C5AFF" w:rsidRPr="009354D0" w:rsidRDefault="001C5AFF" w:rsidP="001C5AFF">
      <w:pPr>
        <w:widowControl w:val="0"/>
        <w:shd w:val="clear" w:color="auto" w:fill="FFFFFF"/>
        <w:autoSpaceDE w:val="0"/>
        <w:autoSpaceDN w:val="0"/>
        <w:adjustRightInd w:val="0"/>
        <w:jc w:val="center"/>
        <w:rPr>
          <w:sz w:val="30"/>
          <w:szCs w:val="30"/>
        </w:rPr>
      </w:pPr>
    </w:p>
    <w:p w14:paraId="73346E9E" w14:textId="77777777" w:rsidR="001C5AFF" w:rsidRPr="009354D0" w:rsidRDefault="001C5AFF" w:rsidP="001C5AFF">
      <w:pPr>
        <w:widowControl w:val="0"/>
        <w:shd w:val="clear" w:color="auto" w:fill="FFFFFF"/>
        <w:autoSpaceDE w:val="0"/>
        <w:autoSpaceDN w:val="0"/>
        <w:adjustRightInd w:val="0"/>
        <w:jc w:val="center"/>
        <w:rPr>
          <w:sz w:val="30"/>
          <w:szCs w:val="30"/>
        </w:rPr>
      </w:pPr>
    </w:p>
    <w:p w14:paraId="3D84A579" w14:textId="77777777" w:rsidR="001C5AFF" w:rsidRPr="009354D0" w:rsidRDefault="001C5AFF" w:rsidP="001C5AFF">
      <w:pPr>
        <w:widowControl w:val="0"/>
        <w:shd w:val="clear" w:color="auto" w:fill="FFFFFF"/>
        <w:autoSpaceDE w:val="0"/>
        <w:autoSpaceDN w:val="0"/>
        <w:adjustRightInd w:val="0"/>
        <w:jc w:val="center"/>
        <w:rPr>
          <w:sz w:val="30"/>
          <w:szCs w:val="30"/>
        </w:rPr>
      </w:pPr>
    </w:p>
    <w:p w14:paraId="24CCF963" w14:textId="77777777" w:rsidR="001C5AFF" w:rsidRPr="009354D0" w:rsidRDefault="001C5AFF" w:rsidP="001C5AFF">
      <w:pPr>
        <w:widowControl w:val="0"/>
        <w:shd w:val="clear" w:color="auto" w:fill="FFFFFF"/>
        <w:autoSpaceDE w:val="0"/>
        <w:autoSpaceDN w:val="0"/>
        <w:adjustRightInd w:val="0"/>
        <w:jc w:val="center"/>
        <w:rPr>
          <w:sz w:val="30"/>
          <w:szCs w:val="30"/>
        </w:rPr>
      </w:pPr>
    </w:p>
    <w:p w14:paraId="66880A0D" w14:textId="77777777" w:rsidR="001C5AFF" w:rsidRPr="009354D0" w:rsidRDefault="001C5AFF" w:rsidP="001C5AFF">
      <w:pPr>
        <w:ind w:firstLine="360"/>
        <w:jc w:val="center"/>
        <w:rPr>
          <w:bCs/>
          <w:iCs/>
          <w:sz w:val="30"/>
          <w:szCs w:val="30"/>
        </w:rPr>
      </w:pPr>
      <w:r w:rsidRPr="009354D0">
        <w:rPr>
          <w:sz w:val="30"/>
          <w:szCs w:val="30"/>
        </w:rPr>
        <w:br w:type="page"/>
      </w:r>
      <w:bookmarkStart w:id="0" w:name="_Hlk116476353"/>
      <w:r w:rsidRPr="009354D0">
        <w:rPr>
          <w:bCs/>
          <w:iCs/>
          <w:sz w:val="30"/>
          <w:szCs w:val="30"/>
        </w:rPr>
        <w:lastRenderedPageBreak/>
        <w:t>УКАЗАНИЯ К БИЛЕТАМ</w:t>
      </w:r>
    </w:p>
    <w:p w14:paraId="0BF692AE" w14:textId="77777777" w:rsidR="001C5AFF" w:rsidRPr="009354D0" w:rsidRDefault="001C5AFF" w:rsidP="001C5AFF">
      <w:pPr>
        <w:ind w:firstLine="360"/>
        <w:jc w:val="center"/>
        <w:rPr>
          <w:sz w:val="30"/>
          <w:szCs w:val="30"/>
        </w:rPr>
      </w:pPr>
    </w:p>
    <w:p w14:paraId="0D65DDA7" w14:textId="77777777" w:rsidR="001C5AFF" w:rsidRPr="009354D0" w:rsidRDefault="001C5AFF" w:rsidP="001C5AFF">
      <w:pPr>
        <w:ind w:firstLine="709"/>
        <w:jc w:val="both"/>
        <w:rPr>
          <w:sz w:val="30"/>
          <w:szCs w:val="30"/>
        </w:rPr>
      </w:pPr>
      <w:r w:rsidRPr="009354D0">
        <w:rPr>
          <w:sz w:val="30"/>
          <w:szCs w:val="30"/>
        </w:rPr>
        <w:t>Каждый билет включает теоретический вопрос и практические задания (задачу и экспериментальное задание).</w:t>
      </w:r>
    </w:p>
    <w:p w14:paraId="17F50B3D" w14:textId="77777777" w:rsidR="001C5AFF" w:rsidRPr="009354D0" w:rsidRDefault="001C5AFF" w:rsidP="001C5AFF">
      <w:pPr>
        <w:ind w:firstLine="709"/>
        <w:jc w:val="both"/>
        <w:rPr>
          <w:sz w:val="30"/>
          <w:szCs w:val="30"/>
        </w:rPr>
      </w:pPr>
      <w:r w:rsidRPr="009354D0">
        <w:rPr>
          <w:sz w:val="30"/>
          <w:szCs w:val="30"/>
        </w:rPr>
        <w:t xml:space="preserve">Данная структура билетов отражает требования, предъявленные в учебных программах по учебному предмету «Физика» к результатам учебной деятельности учащихся. </w:t>
      </w:r>
    </w:p>
    <w:p w14:paraId="2EBCE626" w14:textId="77777777" w:rsidR="001C5AFF" w:rsidRPr="009354D0" w:rsidRDefault="001C5AFF" w:rsidP="001C5AFF">
      <w:pPr>
        <w:ind w:firstLine="709"/>
        <w:jc w:val="both"/>
        <w:rPr>
          <w:sz w:val="30"/>
          <w:szCs w:val="30"/>
        </w:rPr>
      </w:pPr>
      <w:r w:rsidRPr="009354D0">
        <w:rPr>
          <w:sz w:val="30"/>
          <w:szCs w:val="30"/>
        </w:rPr>
        <w:t>В частности:</w:t>
      </w:r>
    </w:p>
    <w:p w14:paraId="1FD6021E" w14:textId="77777777" w:rsidR="001C5AFF" w:rsidRPr="009354D0" w:rsidRDefault="001C5AFF" w:rsidP="001C5AFF">
      <w:pPr>
        <w:tabs>
          <w:tab w:val="left" w:pos="993"/>
        </w:tabs>
        <w:ind w:firstLine="709"/>
        <w:jc w:val="both"/>
        <w:rPr>
          <w:sz w:val="30"/>
          <w:szCs w:val="30"/>
        </w:rPr>
      </w:pPr>
      <w:r w:rsidRPr="009354D0">
        <w:rPr>
          <w:sz w:val="30"/>
          <w:szCs w:val="30"/>
        </w:rPr>
        <w:t>знать и понимать смысл физических моделей, понятий и явлений, физических законов (теорий, принципов, правил), границы их применимости, уметь описывать, объяснять физические явления, использовать физические приборы для измерения физических величин, установления зависимостей между физическими величинами, проверять выполнение законов (уравнений) опытным путем; решать качественные, расчетные и графические задачи.</w:t>
      </w:r>
    </w:p>
    <w:p w14:paraId="701C0938" w14:textId="77777777" w:rsidR="001C5AFF" w:rsidRPr="009354D0" w:rsidRDefault="001C5AFF" w:rsidP="001C5AFF">
      <w:pPr>
        <w:tabs>
          <w:tab w:val="left" w:pos="1134"/>
        </w:tabs>
        <w:ind w:firstLine="709"/>
        <w:jc w:val="both"/>
        <w:rPr>
          <w:sz w:val="30"/>
          <w:szCs w:val="30"/>
        </w:rPr>
      </w:pPr>
      <w:r w:rsidRPr="009354D0">
        <w:rPr>
          <w:sz w:val="30"/>
          <w:szCs w:val="30"/>
        </w:rPr>
        <w:t xml:space="preserve">Для подготовки к ответу учащемуся отводится не более 30 минут. Экспериментальное задание выполняется при подготовке к ответу. Учащийся самостоятельно определяет необходимое оборудование, проводит соответствующие измерения и выполняет расчеты. </w:t>
      </w:r>
    </w:p>
    <w:p w14:paraId="7E9A9EC1" w14:textId="77777777" w:rsidR="001C5AFF" w:rsidRPr="009354D0" w:rsidRDefault="001C5AFF" w:rsidP="001C5AFF">
      <w:pPr>
        <w:ind w:firstLine="709"/>
        <w:jc w:val="both"/>
        <w:rPr>
          <w:sz w:val="30"/>
          <w:szCs w:val="30"/>
        </w:rPr>
      </w:pPr>
      <w:r w:rsidRPr="009354D0">
        <w:rPr>
          <w:sz w:val="30"/>
          <w:szCs w:val="30"/>
        </w:rPr>
        <w:t>Во время ответа учащийся демонстрирует оборудование (установку), которое было использовано при выполнении экспериментального задания, сообщает о проведенных измерениях и делает заключение о соответствии полученных им результатов определяемым физическим величинам, проверяемым закономерностям или явлениям.</w:t>
      </w:r>
    </w:p>
    <w:p w14:paraId="0CC9443C" w14:textId="77777777" w:rsidR="001C5AFF" w:rsidRPr="009354D0" w:rsidRDefault="001C5AFF" w:rsidP="001C5AFF">
      <w:pPr>
        <w:ind w:firstLine="709"/>
        <w:jc w:val="both"/>
        <w:rPr>
          <w:sz w:val="30"/>
          <w:szCs w:val="30"/>
        </w:rPr>
      </w:pPr>
      <w:r w:rsidRPr="009354D0">
        <w:rPr>
          <w:sz w:val="30"/>
          <w:szCs w:val="30"/>
        </w:rPr>
        <w:t xml:space="preserve">В билетах указаны только темы задач. Сами же задачи учитель составляет или подбирает самостоятельно. Рекомендуется на экзамене использовать задачи, решение которых позволит определить уровень учебных достижений учащегося и степень сформированности образовательных компетенций. </w:t>
      </w:r>
    </w:p>
    <w:p w14:paraId="204B577D" w14:textId="77777777" w:rsidR="001C5AFF" w:rsidRPr="009354D0" w:rsidRDefault="001C5AFF" w:rsidP="001C5AFF">
      <w:pPr>
        <w:ind w:firstLine="709"/>
        <w:jc w:val="both"/>
        <w:rPr>
          <w:sz w:val="30"/>
          <w:szCs w:val="30"/>
        </w:rPr>
      </w:pPr>
      <w:r w:rsidRPr="009354D0">
        <w:rPr>
          <w:sz w:val="30"/>
          <w:szCs w:val="30"/>
        </w:rPr>
        <w:t>Учащиеся обеспечиваются материалами, необходимыми для определения значений физических постоянных и табличных величин.</w:t>
      </w:r>
    </w:p>
    <w:bookmarkEnd w:id="0"/>
    <w:p w14:paraId="056817E7"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ind w:firstLine="709"/>
        <w:jc w:val="both"/>
        <w:rPr>
          <w:bCs/>
          <w:iCs/>
          <w:sz w:val="30"/>
          <w:szCs w:val="30"/>
        </w:rPr>
      </w:pPr>
    </w:p>
    <w:p w14:paraId="0569A2F5"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ind w:firstLine="709"/>
        <w:jc w:val="both"/>
        <w:rPr>
          <w:bCs/>
          <w:iCs/>
          <w:sz w:val="30"/>
          <w:szCs w:val="30"/>
        </w:rPr>
      </w:pPr>
    </w:p>
    <w:p w14:paraId="409D40A9"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jc w:val="center"/>
        <w:rPr>
          <w:bCs/>
          <w:iCs/>
          <w:sz w:val="30"/>
          <w:szCs w:val="30"/>
        </w:rPr>
      </w:pPr>
      <w:r w:rsidRPr="009354D0">
        <w:rPr>
          <w:bCs/>
          <w:iCs/>
          <w:sz w:val="30"/>
          <w:szCs w:val="30"/>
        </w:rPr>
        <w:t>Билет № 1</w:t>
      </w:r>
    </w:p>
    <w:p w14:paraId="6BC65AF3" w14:textId="77777777" w:rsidR="001C5AFF" w:rsidRPr="009354D0" w:rsidRDefault="001C5AFF" w:rsidP="001C5AFF">
      <w:pPr>
        <w:widowControl w:val="0"/>
        <w:numPr>
          <w:ilvl w:val="0"/>
          <w:numId w:val="1"/>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rPr>
        <w:t>Взаимодействие тел. Первый закон Ньютона. Инерциальные системы отсчета.</w:t>
      </w:r>
    </w:p>
    <w:p w14:paraId="339C0806" w14:textId="77777777" w:rsidR="001C5AFF" w:rsidRPr="009354D0" w:rsidRDefault="001C5AFF" w:rsidP="001C5AFF">
      <w:pPr>
        <w:widowControl w:val="0"/>
        <w:numPr>
          <w:ilvl w:val="0"/>
          <w:numId w:val="1"/>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rPr>
        <w:t>Задача по теме «Работа и мощность постоянного электрического тока. Закон Джоуля</w:t>
      </w:r>
      <w:r w:rsidRPr="009354D0">
        <w:rPr>
          <w:sz w:val="30"/>
          <w:szCs w:val="30"/>
          <w:lang w:val="en-US"/>
        </w:rPr>
        <w:t>–</w:t>
      </w:r>
      <w:r w:rsidRPr="009354D0">
        <w:rPr>
          <w:sz w:val="30"/>
          <w:szCs w:val="30"/>
        </w:rPr>
        <w:t>Ленца».</w:t>
      </w:r>
    </w:p>
    <w:p w14:paraId="03ECAFD1" w14:textId="77777777" w:rsidR="001C5AFF" w:rsidRPr="009354D0" w:rsidRDefault="001C5AFF" w:rsidP="001C5AFF">
      <w:pPr>
        <w:widowControl w:val="0"/>
        <w:numPr>
          <w:ilvl w:val="0"/>
          <w:numId w:val="1"/>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rPr>
        <w:t>Экспериментальное задание. Проверка закона отражения света.</w:t>
      </w:r>
    </w:p>
    <w:p w14:paraId="2A218C0A"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ind w:firstLine="709"/>
        <w:jc w:val="both"/>
        <w:rPr>
          <w:bCs/>
          <w:iCs/>
          <w:sz w:val="30"/>
          <w:szCs w:val="30"/>
        </w:rPr>
      </w:pPr>
    </w:p>
    <w:p w14:paraId="64062E6D"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jc w:val="center"/>
        <w:rPr>
          <w:bCs/>
          <w:iCs/>
          <w:sz w:val="30"/>
          <w:szCs w:val="30"/>
        </w:rPr>
      </w:pPr>
      <w:r w:rsidRPr="009354D0">
        <w:rPr>
          <w:bCs/>
          <w:iCs/>
          <w:sz w:val="30"/>
          <w:szCs w:val="30"/>
        </w:rPr>
        <w:t>Билет № 2</w:t>
      </w:r>
    </w:p>
    <w:p w14:paraId="5C3000C9" w14:textId="77777777" w:rsidR="001C5AFF" w:rsidRPr="009354D0" w:rsidRDefault="001C5AFF" w:rsidP="001C5AFF">
      <w:pPr>
        <w:widowControl w:val="0"/>
        <w:numPr>
          <w:ilvl w:val="0"/>
          <w:numId w:val="2"/>
        </w:numPr>
        <w:shd w:val="clear" w:color="auto" w:fill="FFFFFF"/>
        <w:tabs>
          <w:tab w:val="left" w:pos="595"/>
          <w:tab w:val="left" w:pos="9360"/>
          <w:tab w:val="left" w:pos="9540"/>
        </w:tabs>
        <w:autoSpaceDE w:val="0"/>
        <w:autoSpaceDN w:val="0"/>
        <w:adjustRightInd w:val="0"/>
        <w:ind w:firstLine="709"/>
        <w:jc w:val="both"/>
        <w:rPr>
          <w:sz w:val="30"/>
          <w:szCs w:val="30"/>
        </w:rPr>
      </w:pPr>
      <w:r w:rsidRPr="009354D0">
        <w:rPr>
          <w:sz w:val="30"/>
          <w:szCs w:val="30"/>
        </w:rPr>
        <w:t>Масса. Второй закон Ньютона.</w:t>
      </w:r>
    </w:p>
    <w:p w14:paraId="389AFC28" w14:textId="77777777" w:rsidR="001C5AFF" w:rsidRPr="009354D0" w:rsidRDefault="001C5AFF" w:rsidP="001C5AFF">
      <w:pPr>
        <w:widowControl w:val="0"/>
        <w:numPr>
          <w:ilvl w:val="0"/>
          <w:numId w:val="2"/>
        </w:numPr>
        <w:shd w:val="clear" w:color="auto" w:fill="FFFFFF"/>
        <w:tabs>
          <w:tab w:val="left" w:pos="595"/>
          <w:tab w:val="left" w:pos="9360"/>
          <w:tab w:val="left" w:pos="9540"/>
        </w:tabs>
        <w:autoSpaceDE w:val="0"/>
        <w:autoSpaceDN w:val="0"/>
        <w:adjustRightInd w:val="0"/>
        <w:ind w:firstLine="709"/>
        <w:jc w:val="both"/>
        <w:rPr>
          <w:sz w:val="30"/>
          <w:szCs w:val="30"/>
        </w:rPr>
      </w:pPr>
      <w:r w:rsidRPr="009354D0">
        <w:rPr>
          <w:sz w:val="30"/>
          <w:szCs w:val="30"/>
        </w:rPr>
        <w:lastRenderedPageBreak/>
        <w:t>Задача по теме «Преломление света».</w:t>
      </w:r>
    </w:p>
    <w:p w14:paraId="2CC85BE8" w14:textId="77777777" w:rsidR="001C5AFF" w:rsidRPr="009354D0" w:rsidRDefault="001C5AFF" w:rsidP="001C5AFF">
      <w:pPr>
        <w:widowControl w:val="0"/>
        <w:numPr>
          <w:ilvl w:val="0"/>
          <w:numId w:val="2"/>
        </w:numPr>
        <w:shd w:val="clear" w:color="auto" w:fill="FFFFFF"/>
        <w:tabs>
          <w:tab w:val="left" w:pos="595"/>
          <w:tab w:val="left" w:pos="9360"/>
          <w:tab w:val="left" w:pos="9540"/>
        </w:tabs>
        <w:autoSpaceDE w:val="0"/>
        <w:autoSpaceDN w:val="0"/>
        <w:adjustRightInd w:val="0"/>
        <w:ind w:firstLine="709"/>
        <w:jc w:val="both"/>
        <w:rPr>
          <w:sz w:val="30"/>
          <w:szCs w:val="30"/>
        </w:rPr>
      </w:pPr>
      <w:r w:rsidRPr="009354D0">
        <w:rPr>
          <w:sz w:val="30"/>
          <w:szCs w:val="30"/>
        </w:rPr>
        <w:t>Экспериментальное задание. Измерение сопротивления резистора.</w:t>
      </w:r>
    </w:p>
    <w:p w14:paraId="1D7A90CD"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ind w:firstLine="709"/>
        <w:jc w:val="both"/>
        <w:rPr>
          <w:bCs/>
          <w:iCs/>
          <w:sz w:val="30"/>
          <w:szCs w:val="30"/>
        </w:rPr>
      </w:pPr>
    </w:p>
    <w:p w14:paraId="0211C0D3"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jc w:val="center"/>
        <w:rPr>
          <w:bCs/>
          <w:iCs/>
          <w:sz w:val="30"/>
          <w:szCs w:val="30"/>
        </w:rPr>
      </w:pPr>
      <w:r w:rsidRPr="009354D0">
        <w:rPr>
          <w:bCs/>
          <w:iCs/>
          <w:sz w:val="30"/>
          <w:szCs w:val="30"/>
        </w:rPr>
        <w:t>Билет № 3</w:t>
      </w:r>
    </w:p>
    <w:p w14:paraId="7E1F028A" w14:textId="77777777" w:rsidR="001C5AFF" w:rsidRPr="009354D0" w:rsidRDefault="001C5AFF" w:rsidP="001C5AFF">
      <w:pPr>
        <w:widowControl w:val="0"/>
        <w:numPr>
          <w:ilvl w:val="0"/>
          <w:numId w:val="4"/>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rPr>
        <w:t>Третий закон Ньютона. Принцип относительности Галилея.</w:t>
      </w:r>
    </w:p>
    <w:p w14:paraId="06B16891" w14:textId="77777777" w:rsidR="001C5AFF" w:rsidRPr="009354D0" w:rsidRDefault="001C5AFF" w:rsidP="001C5AFF">
      <w:pPr>
        <w:widowControl w:val="0"/>
        <w:numPr>
          <w:ilvl w:val="0"/>
          <w:numId w:val="4"/>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rPr>
        <w:t>Задача по теме «Закон Ома для участка электрической цепи».</w:t>
      </w:r>
    </w:p>
    <w:p w14:paraId="5F05339A" w14:textId="77777777" w:rsidR="001C5AFF" w:rsidRPr="009354D0" w:rsidRDefault="001C5AFF" w:rsidP="001C5AFF">
      <w:pPr>
        <w:widowControl w:val="0"/>
        <w:numPr>
          <w:ilvl w:val="0"/>
          <w:numId w:val="4"/>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rPr>
        <w:t>Экспериментальное задание. Измерение показателя преломления стекла.</w:t>
      </w:r>
    </w:p>
    <w:p w14:paraId="65998C3C"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ind w:firstLine="709"/>
        <w:jc w:val="both"/>
        <w:rPr>
          <w:bCs/>
          <w:iCs/>
          <w:sz w:val="30"/>
          <w:szCs w:val="30"/>
        </w:rPr>
      </w:pPr>
    </w:p>
    <w:p w14:paraId="4EA5CC36"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jc w:val="center"/>
        <w:rPr>
          <w:bCs/>
          <w:iCs/>
          <w:sz w:val="30"/>
          <w:szCs w:val="30"/>
        </w:rPr>
      </w:pPr>
      <w:r w:rsidRPr="009354D0">
        <w:rPr>
          <w:bCs/>
          <w:iCs/>
          <w:sz w:val="30"/>
          <w:szCs w:val="30"/>
        </w:rPr>
        <w:t>Билет № 4</w:t>
      </w:r>
    </w:p>
    <w:p w14:paraId="49981B78" w14:textId="77777777" w:rsidR="001C5AFF" w:rsidRPr="009354D0" w:rsidRDefault="001C5AFF" w:rsidP="001C5AFF">
      <w:pPr>
        <w:widowControl w:val="0"/>
        <w:numPr>
          <w:ilvl w:val="0"/>
          <w:numId w:val="6"/>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rPr>
        <w:t>Упругие деформации. Закон Гука.</w:t>
      </w:r>
    </w:p>
    <w:p w14:paraId="6B629AFD" w14:textId="77777777" w:rsidR="001C5AFF" w:rsidRPr="009354D0" w:rsidRDefault="001C5AFF" w:rsidP="001C5AFF">
      <w:pPr>
        <w:widowControl w:val="0"/>
        <w:numPr>
          <w:ilvl w:val="0"/>
          <w:numId w:val="6"/>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rPr>
        <w:t>Задача по теме «Тонкие линзы. Формула тонкой линзы».</w:t>
      </w:r>
    </w:p>
    <w:p w14:paraId="40E0D84B" w14:textId="77777777" w:rsidR="001C5AFF" w:rsidRPr="009354D0" w:rsidRDefault="001C5AFF" w:rsidP="001C5AFF">
      <w:pPr>
        <w:widowControl w:val="0"/>
        <w:numPr>
          <w:ilvl w:val="0"/>
          <w:numId w:val="6"/>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rPr>
        <w:t>Экспериментальное задание. Измерение сопротивления участка электрической цепи с параллельным соединением резисторов.</w:t>
      </w:r>
    </w:p>
    <w:p w14:paraId="0CD67CCE"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ind w:firstLine="709"/>
        <w:jc w:val="both"/>
        <w:rPr>
          <w:bCs/>
          <w:iCs/>
          <w:sz w:val="30"/>
          <w:szCs w:val="30"/>
        </w:rPr>
      </w:pPr>
    </w:p>
    <w:p w14:paraId="1B7EB039"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jc w:val="center"/>
        <w:rPr>
          <w:bCs/>
          <w:iCs/>
          <w:sz w:val="30"/>
          <w:szCs w:val="30"/>
        </w:rPr>
      </w:pPr>
      <w:r w:rsidRPr="009354D0">
        <w:rPr>
          <w:bCs/>
          <w:iCs/>
          <w:sz w:val="30"/>
          <w:szCs w:val="30"/>
        </w:rPr>
        <w:t>Билет № 5</w:t>
      </w:r>
    </w:p>
    <w:p w14:paraId="663B35D3" w14:textId="77777777" w:rsidR="001C5AFF" w:rsidRPr="009354D0" w:rsidRDefault="001C5AFF" w:rsidP="001C5AFF">
      <w:pPr>
        <w:widowControl w:val="0"/>
        <w:numPr>
          <w:ilvl w:val="0"/>
          <w:numId w:val="3"/>
        </w:numPr>
        <w:shd w:val="clear" w:color="auto" w:fill="FFFFFF"/>
        <w:tabs>
          <w:tab w:val="left" w:pos="595"/>
          <w:tab w:val="left" w:pos="9360"/>
          <w:tab w:val="left" w:pos="9540"/>
        </w:tabs>
        <w:autoSpaceDE w:val="0"/>
        <w:autoSpaceDN w:val="0"/>
        <w:adjustRightInd w:val="0"/>
        <w:ind w:firstLine="709"/>
        <w:jc w:val="both"/>
        <w:rPr>
          <w:sz w:val="30"/>
          <w:szCs w:val="30"/>
        </w:rPr>
      </w:pPr>
      <w:r w:rsidRPr="009354D0">
        <w:rPr>
          <w:sz w:val="30"/>
          <w:szCs w:val="30"/>
        </w:rPr>
        <w:t>Закон всемирного тяготения. Сила тяжести. Вес тела.</w:t>
      </w:r>
    </w:p>
    <w:p w14:paraId="088CC58F" w14:textId="77777777" w:rsidR="001C5AFF" w:rsidRPr="009354D0" w:rsidRDefault="001C5AFF" w:rsidP="001C5AFF">
      <w:pPr>
        <w:widowControl w:val="0"/>
        <w:numPr>
          <w:ilvl w:val="0"/>
          <w:numId w:val="3"/>
        </w:numPr>
        <w:shd w:val="clear" w:color="auto" w:fill="FFFFFF"/>
        <w:tabs>
          <w:tab w:val="left" w:pos="595"/>
          <w:tab w:val="left" w:pos="9360"/>
          <w:tab w:val="left" w:pos="9540"/>
        </w:tabs>
        <w:autoSpaceDE w:val="0"/>
        <w:autoSpaceDN w:val="0"/>
        <w:adjustRightInd w:val="0"/>
        <w:ind w:firstLine="709"/>
        <w:jc w:val="both"/>
        <w:rPr>
          <w:sz w:val="30"/>
          <w:szCs w:val="30"/>
        </w:rPr>
      </w:pPr>
      <w:r w:rsidRPr="009354D0">
        <w:rPr>
          <w:sz w:val="30"/>
          <w:szCs w:val="30"/>
        </w:rPr>
        <w:t>Задача по теме «</w:t>
      </w:r>
      <w:proofErr w:type="spellStart"/>
      <w:r w:rsidRPr="009354D0">
        <w:rPr>
          <w:sz w:val="30"/>
          <w:szCs w:val="30"/>
        </w:rPr>
        <w:t>Изопроцессы</w:t>
      </w:r>
      <w:proofErr w:type="spellEnd"/>
      <w:r w:rsidRPr="009354D0">
        <w:rPr>
          <w:sz w:val="30"/>
          <w:szCs w:val="30"/>
        </w:rPr>
        <w:t xml:space="preserve"> в идеальном газе».</w:t>
      </w:r>
    </w:p>
    <w:p w14:paraId="1B83B3A0" w14:textId="77777777" w:rsidR="001C5AFF" w:rsidRPr="009354D0" w:rsidRDefault="001C5AFF" w:rsidP="001C5AFF">
      <w:pPr>
        <w:widowControl w:val="0"/>
        <w:numPr>
          <w:ilvl w:val="0"/>
          <w:numId w:val="3"/>
        </w:numPr>
        <w:shd w:val="clear" w:color="auto" w:fill="FFFFFF"/>
        <w:tabs>
          <w:tab w:val="left" w:pos="595"/>
          <w:tab w:val="left" w:pos="9360"/>
          <w:tab w:val="left" w:pos="9540"/>
        </w:tabs>
        <w:autoSpaceDE w:val="0"/>
        <w:autoSpaceDN w:val="0"/>
        <w:adjustRightInd w:val="0"/>
        <w:ind w:firstLine="709"/>
        <w:jc w:val="both"/>
        <w:rPr>
          <w:sz w:val="30"/>
          <w:szCs w:val="30"/>
        </w:rPr>
      </w:pPr>
      <w:r w:rsidRPr="009354D0">
        <w:rPr>
          <w:sz w:val="30"/>
          <w:szCs w:val="30"/>
        </w:rPr>
        <w:t>Экспериментальное задание. Исследование распределения напряжения на резисторах, последовательно включенных в электрическую цепь.</w:t>
      </w:r>
    </w:p>
    <w:p w14:paraId="268ECF34"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ind w:firstLine="709"/>
        <w:jc w:val="both"/>
        <w:rPr>
          <w:bCs/>
          <w:iCs/>
          <w:sz w:val="30"/>
          <w:szCs w:val="30"/>
        </w:rPr>
      </w:pPr>
    </w:p>
    <w:p w14:paraId="4FAFBBB5"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jc w:val="center"/>
        <w:rPr>
          <w:bCs/>
          <w:iCs/>
          <w:sz w:val="30"/>
          <w:szCs w:val="30"/>
        </w:rPr>
      </w:pPr>
      <w:r w:rsidRPr="009354D0">
        <w:rPr>
          <w:bCs/>
          <w:iCs/>
          <w:sz w:val="30"/>
          <w:szCs w:val="30"/>
        </w:rPr>
        <w:t>Билет № 6</w:t>
      </w:r>
    </w:p>
    <w:p w14:paraId="23C0E2FA" w14:textId="77777777" w:rsidR="001C5AFF" w:rsidRPr="009354D0" w:rsidRDefault="001C5AFF" w:rsidP="001C5AFF">
      <w:pPr>
        <w:widowControl w:val="0"/>
        <w:numPr>
          <w:ilvl w:val="0"/>
          <w:numId w:val="5"/>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rPr>
        <w:t>Импульс. Закон сохранения импульса.</w:t>
      </w:r>
    </w:p>
    <w:p w14:paraId="39D04A97" w14:textId="77777777" w:rsidR="001C5AFF" w:rsidRPr="009354D0" w:rsidRDefault="001C5AFF" w:rsidP="001C5AFF">
      <w:pPr>
        <w:widowControl w:val="0"/>
        <w:numPr>
          <w:ilvl w:val="0"/>
          <w:numId w:val="5"/>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rPr>
        <w:t>Задача по теме «Напряженность электростатического поля».</w:t>
      </w:r>
    </w:p>
    <w:p w14:paraId="06CA5E6C" w14:textId="77777777" w:rsidR="001C5AFF" w:rsidRPr="009354D0" w:rsidRDefault="001C5AFF" w:rsidP="001C5AFF">
      <w:pPr>
        <w:widowControl w:val="0"/>
        <w:numPr>
          <w:ilvl w:val="0"/>
          <w:numId w:val="5"/>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rPr>
        <w:t>Экспериментальное задание. Измерение удельной теплоемкости вещества.</w:t>
      </w:r>
    </w:p>
    <w:p w14:paraId="1C95075D"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ind w:firstLine="709"/>
        <w:jc w:val="both"/>
        <w:rPr>
          <w:bCs/>
          <w:iCs/>
          <w:sz w:val="30"/>
          <w:szCs w:val="30"/>
        </w:rPr>
      </w:pPr>
    </w:p>
    <w:p w14:paraId="1C48421F"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jc w:val="center"/>
        <w:rPr>
          <w:bCs/>
          <w:iCs/>
          <w:sz w:val="30"/>
          <w:szCs w:val="30"/>
        </w:rPr>
      </w:pPr>
      <w:r w:rsidRPr="009354D0">
        <w:rPr>
          <w:bCs/>
          <w:iCs/>
          <w:sz w:val="30"/>
          <w:szCs w:val="30"/>
        </w:rPr>
        <w:t>Билет № 7</w:t>
      </w:r>
    </w:p>
    <w:p w14:paraId="1B1D4FBE" w14:textId="77777777" w:rsidR="001C5AFF" w:rsidRPr="009354D0" w:rsidRDefault="001C5AFF" w:rsidP="001C5AFF">
      <w:pPr>
        <w:widowControl w:val="0"/>
        <w:numPr>
          <w:ilvl w:val="0"/>
          <w:numId w:val="8"/>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rPr>
        <w:t>Кинетическая энергия. Потенциальная энергия. Закон сохранения энергии.</w:t>
      </w:r>
    </w:p>
    <w:p w14:paraId="4E88F381" w14:textId="77777777" w:rsidR="001C5AFF" w:rsidRPr="009354D0" w:rsidRDefault="001C5AFF" w:rsidP="001C5AFF">
      <w:pPr>
        <w:widowControl w:val="0"/>
        <w:numPr>
          <w:ilvl w:val="0"/>
          <w:numId w:val="8"/>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rPr>
        <w:t>Задача по теме «Уравнение состояния идеального газа».</w:t>
      </w:r>
    </w:p>
    <w:p w14:paraId="76F280A4" w14:textId="77777777" w:rsidR="001C5AFF" w:rsidRPr="009354D0" w:rsidRDefault="001C5AFF" w:rsidP="001C5AFF">
      <w:pPr>
        <w:widowControl w:val="0"/>
        <w:numPr>
          <w:ilvl w:val="0"/>
          <w:numId w:val="8"/>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rPr>
        <w:t>Экспериментальное задание. Изучение зависимости гидростатического давления от глубины погружения в жидкость.</w:t>
      </w:r>
    </w:p>
    <w:p w14:paraId="503DF92E"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ind w:firstLine="709"/>
        <w:jc w:val="both"/>
        <w:rPr>
          <w:bCs/>
          <w:iCs/>
          <w:sz w:val="30"/>
          <w:szCs w:val="30"/>
        </w:rPr>
      </w:pPr>
    </w:p>
    <w:p w14:paraId="748D3F3C"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jc w:val="center"/>
        <w:rPr>
          <w:bCs/>
          <w:iCs/>
          <w:sz w:val="30"/>
          <w:szCs w:val="30"/>
        </w:rPr>
      </w:pPr>
      <w:r w:rsidRPr="009354D0">
        <w:rPr>
          <w:bCs/>
          <w:iCs/>
          <w:sz w:val="30"/>
          <w:szCs w:val="30"/>
        </w:rPr>
        <w:t>Билет № 8</w:t>
      </w:r>
    </w:p>
    <w:p w14:paraId="69BFE5B8" w14:textId="77777777" w:rsidR="001C5AFF" w:rsidRPr="009354D0" w:rsidRDefault="001C5AFF" w:rsidP="001C5AFF">
      <w:pPr>
        <w:widowControl w:val="0"/>
        <w:numPr>
          <w:ilvl w:val="0"/>
          <w:numId w:val="10"/>
        </w:numPr>
        <w:shd w:val="clear" w:color="auto" w:fill="FFFFFF"/>
        <w:tabs>
          <w:tab w:val="left" w:pos="595"/>
          <w:tab w:val="left" w:pos="9360"/>
          <w:tab w:val="left" w:pos="9540"/>
        </w:tabs>
        <w:autoSpaceDE w:val="0"/>
        <w:autoSpaceDN w:val="0"/>
        <w:adjustRightInd w:val="0"/>
        <w:ind w:firstLine="709"/>
        <w:jc w:val="both"/>
        <w:rPr>
          <w:sz w:val="30"/>
          <w:szCs w:val="30"/>
        </w:rPr>
      </w:pPr>
      <w:r w:rsidRPr="009354D0">
        <w:rPr>
          <w:sz w:val="30"/>
          <w:szCs w:val="30"/>
        </w:rPr>
        <w:t>Электрический заряд. Закон сохранения электрического заряда.</w:t>
      </w:r>
    </w:p>
    <w:p w14:paraId="01DCA6AE" w14:textId="77777777" w:rsidR="001C5AFF" w:rsidRPr="009354D0" w:rsidRDefault="001C5AFF" w:rsidP="001C5AFF">
      <w:pPr>
        <w:widowControl w:val="0"/>
        <w:numPr>
          <w:ilvl w:val="0"/>
          <w:numId w:val="10"/>
        </w:numPr>
        <w:shd w:val="clear" w:color="auto" w:fill="FFFFFF"/>
        <w:tabs>
          <w:tab w:val="left" w:pos="595"/>
          <w:tab w:val="left" w:pos="9360"/>
          <w:tab w:val="left" w:pos="9540"/>
        </w:tabs>
        <w:autoSpaceDE w:val="0"/>
        <w:autoSpaceDN w:val="0"/>
        <w:adjustRightInd w:val="0"/>
        <w:ind w:firstLine="709"/>
        <w:jc w:val="both"/>
        <w:rPr>
          <w:sz w:val="30"/>
          <w:szCs w:val="30"/>
        </w:rPr>
      </w:pPr>
      <w:r w:rsidRPr="009354D0">
        <w:rPr>
          <w:sz w:val="30"/>
          <w:szCs w:val="30"/>
        </w:rPr>
        <w:t>Задача по теме «Переход вещества из одного агрегатного состояния в другое».</w:t>
      </w:r>
    </w:p>
    <w:p w14:paraId="08F304BB" w14:textId="77777777" w:rsidR="001C5AFF" w:rsidRPr="009354D0" w:rsidRDefault="001C5AFF" w:rsidP="001C5AFF">
      <w:pPr>
        <w:widowControl w:val="0"/>
        <w:numPr>
          <w:ilvl w:val="0"/>
          <w:numId w:val="10"/>
        </w:numPr>
        <w:shd w:val="clear" w:color="auto" w:fill="FFFFFF"/>
        <w:tabs>
          <w:tab w:val="left" w:pos="595"/>
          <w:tab w:val="left" w:pos="9360"/>
          <w:tab w:val="left" w:pos="9540"/>
        </w:tabs>
        <w:autoSpaceDE w:val="0"/>
        <w:autoSpaceDN w:val="0"/>
        <w:adjustRightInd w:val="0"/>
        <w:ind w:firstLine="709"/>
        <w:jc w:val="both"/>
        <w:rPr>
          <w:sz w:val="30"/>
          <w:szCs w:val="30"/>
        </w:rPr>
      </w:pPr>
      <w:r w:rsidRPr="009354D0">
        <w:rPr>
          <w:sz w:val="30"/>
          <w:szCs w:val="30"/>
        </w:rPr>
        <w:t>Экспериментальное задание. Нахождение центра тяжести плоской однородной пластинки.</w:t>
      </w:r>
    </w:p>
    <w:p w14:paraId="6E093128" w14:textId="77777777" w:rsidR="001C5AFF" w:rsidRPr="009354D0" w:rsidRDefault="001C5AFF" w:rsidP="001C5AFF">
      <w:pPr>
        <w:widowControl w:val="0"/>
        <w:shd w:val="clear" w:color="auto" w:fill="FFFFFF"/>
        <w:tabs>
          <w:tab w:val="left" w:pos="595"/>
          <w:tab w:val="left" w:pos="9360"/>
          <w:tab w:val="left" w:pos="9540"/>
        </w:tabs>
        <w:autoSpaceDE w:val="0"/>
        <w:autoSpaceDN w:val="0"/>
        <w:adjustRightInd w:val="0"/>
        <w:ind w:firstLine="709"/>
        <w:jc w:val="both"/>
        <w:rPr>
          <w:sz w:val="30"/>
          <w:szCs w:val="30"/>
        </w:rPr>
      </w:pPr>
    </w:p>
    <w:p w14:paraId="71AFB757"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jc w:val="center"/>
        <w:rPr>
          <w:bCs/>
          <w:iCs/>
          <w:sz w:val="30"/>
          <w:szCs w:val="30"/>
        </w:rPr>
      </w:pPr>
      <w:r w:rsidRPr="009354D0">
        <w:rPr>
          <w:bCs/>
          <w:iCs/>
          <w:sz w:val="30"/>
          <w:szCs w:val="30"/>
        </w:rPr>
        <w:lastRenderedPageBreak/>
        <w:t>Билет № 9</w:t>
      </w:r>
    </w:p>
    <w:p w14:paraId="7D198434" w14:textId="77777777" w:rsidR="001C5AFF" w:rsidRPr="009354D0" w:rsidRDefault="001C5AFF" w:rsidP="001C5AFF">
      <w:pPr>
        <w:widowControl w:val="0"/>
        <w:numPr>
          <w:ilvl w:val="0"/>
          <w:numId w:val="7"/>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lang w:val="be-BY"/>
        </w:rPr>
        <w:t> </w:t>
      </w:r>
      <w:r w:rsidRPr="009354D0">
        <w:rPr>
          <w:sz w:val="30"/>
          <w:szCs w:val="30"/>
        </w:rPr>
        <w:t>Взаимодействие точечных зарядов. Закон Кулона.</w:t>
      </w:r>
    </w:p>
    <w:p w14:paraId="56F1CBFB" w14:textId="77777777" w:rsidR="001C5AFF" w:rsidRPr="009354D0" w:rsidRDefault="001C5AFF" w:rsidP="001C5AFF">
      <w:pPr>
        <w:widowControl w:val="0"/>
        <w:numPr>
          <w:ilvl w:val="0"/>
          <w:numId w:val="7"/>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lang w:val="be-BY"/>
        </w:rPr>
        <w:t> </w:t>
      </w:r>
      <w:r w:rsidRPr="009354D0">
        <w:rPr>
          <w:sz w:val="30"/>
          <w:szCs w:val="30"/>
        </w:rPr>
        <w:t>Задача по теме «Силы трения. Коэффициент трения».</w:t>
      </w:r>
    </w:p>
    <w:p w14:paraId="152B3739" w14:textId="77777777" w:rsidR="001C5AFF" w:rsidRPr="009354D0" w:rsidRDefault="001C5AFF" w:rsidP="001C5AFF">
      <w:pPr>
        <w:widowControl w:val="0"/>
        <w:numPr>
          <w:ilvl w:val="0"/>
          <w:numId w:val="7"/>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lang w:val="be-BY"/>
        </w:rPr>
        <w:t> </w:t>
      </w:r>
      <w:r w:rsidRPr="009354D0">
        <w:rPr>
          <w:sz w:val="30"/>
          <w:szCs w:val="30"/>
        </w:rPr>
        <w:t>Экспериментальное задание. Изучение обратимости световых лучей.</w:t>
      </w:r>
    </w:p>
    <w:p w14:paraId="35F253C9"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ind w:firstLine="709"/>
        <w:jc w:val="both"/>
        <w:rPr>
          <w:bCs/>
          <w:iCs/>
          <w:sz w:val="30"/>
          <w:szCs w:val="30"/>
        </w:rPr>
      </w:pPr>
    </w:p>
    <w:p w14:paraId="2C8503D6"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jc w:val="center"/>
        <w:rPr>
          <w:bCs/>
          <w:iCs/>
          <w:sz w:val="30"/>
          <w:szCs w:val="30"/>
        </w:rPr>
      </w:pPr>
      <w:r w:rsidRPr="009354D0">
        <w:rPr>
          <w:bCs/>
          <w:iCs/>
          <w:sz w:val="30"/>
          <w:szCs w:val="30"/>
        </w:rPr>
        <w:t>Билет № 10</w:t>
      </w:r>
    </w:p>
    <w:p w14:paraId="05F0FCF7" w14:textId="77777777" w:rsidR="001C5AFF" w:rsidRPr="009354D0" w:rsidRDefault="001C5AFF" w:rsidP="001C5AFF">
      <w:pPr>
        <w:widowControl w:val="0"/>
        <w:numPr>
          <w:ilvl w:val="0"/>
          <w:numId w:val="9"/>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lang w:val="be-BY"/>
        </w:rPr>
        <w:t> </w:t>
      </w:r>
      <w:r w:rsidRPr="009354D0">
        <w:rPr>
          <w:sz w:val="30"/>
          <w:szCs w:val="30"/>
        </w:rPr>
        <w:t>Действие магнитного поля на проводник с током. Закон Ампера.</w:t>
      </w:r>
    </w:p>
    <w:p w14:paraId="09254981" w14:textId="77777777" w:rsidR="001C5AFF" w:rsidRPr="009354D0" w:rsidRDefault="001C5AFF" w:rsidP="001C5AFF">
      <w:pPr>
        <w:widowControl w:val="0"/>
        <w:numPr>
          <w:ilvl w:val="0"/>
          <w:numId w:val="9"/>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lang w:val="be-BY"/>
        </w:rPr>
        <w:t> </w:t>
      </w:r>
      <w:r w:rsidRPr="009354D0">
        <w:rPr>
          <w:sz w:val="30"/>
          <w:szCs w:val="30"/>
        </w:rPr>
        <w:t>Задача по теме «Простые механизмы».</w:t>
      </w:r>
    </w:p>
    <w:p w14:paraId="76818F0F" w14:textId="77777777" w:rsidR="001C5AFF" w:rsidRPr="009354D0" w:rsidRDefault="001C5AFF" w:rsidP="001C5AFF">
      <w:pPr>
        <w:widowControl w:val="0"/>
        <w:numPr>
          <w:ilvl w:val="0"/>
          <w:numId w:val="9"/>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lang w:val="be-BY"/>
        </w:rPr>
        <w:t> </w:t>
      </w:r>
      <w:r w:rsidRPr="009354D0">
        <w:rPr>
          <w:sz w:val="30"/>
          <w:szCs w:val="30"/>
        </w:rPr>
        <w:t>Экспериментальное задание. Проверка закона преломления света.</w:t>
      </w:r>
    </w:p>
    <w:p w14:paraId="635A314D"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ind w:firstLine="709"/>
        <w:jc w:val="both"/>
        <w:rPr>
          <w:bCs/>
          <w:iCs/>
          <w:sz w:val="30"/>
          <w:szCs w:val="30"/>
        </w:rPr>
      </w:pPr>
    </w:p>
    <w:p w14:paraId="162244BF"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jc w:val="center"/>
        <w:rPr>
          <w:bCs/>
          <w:iCs/>
          <w:sz w:val="30"/>
          <w:szCs w:val="30"/>
        </w:rPr>
      </w:pPr>
      <w:r w:rsidRPr="009354D0">
        <w:rPr>
          <w:bCs/>
          <w:iCs/>
          <w:sz w:val="30"/>
          <w:szCs w:val="30"/>
        </w:rPr>
        <w:t>Билет № 11</w:t>
      </w:r>
    </w:p>
    <w:p w14:paraId="3BB40AD6" w14:textId="77777777" w:rsidR="001C5AFF" w:rsidRPr="009354D0" w:rsidRDefault="001C5AFF" w:rsidP="001C5AFF">
      <w:pPr>
        <w:widowControl w:val="0"/>
        <w:numPr>
          <w:ilvl w:val="0"/>
          <w:numId w:val="13"/>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rPr>
        <w:t>Магнитный поток. Явление электромагнитной индукции.</w:t>
      </w:r>
    </w:p>
    <w:p w14:paraId="0510771B" w14:textId="77777777" w:rsidR="001C5AFF" w:rsidRPr="009354D0" w:rsidRDefault="001C5AFF" w:rsidP="001C5AFF">
      <w:pPr>
        <w:widowControl w:val="0"/>
        <w:numPr>
          <w:ilvl w:val="0"/>
          <w:numId w:val="13"/>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rPr>
        <w:t>Задача по теме «Применение первого закона термодинамики к</w:t>
      </w:r>
      <w:r w:rsidRPr="009354D0">
        <w:rPr>
          <w:sz w:val="30"/>
          <w:szCs w:val="30"/>
          <w:lang w:val="be-BY"/>
        </w:rPr>
        <w:t> </w:t>
      </w:r>
      <w:proofErr w:type="spellStart"/>
      <w:r w:rsidRPr="009354D0">
        <w:rPr>
          <w:sz w:val="30"/>
          <w:szCs w:val="30"/>
        </w:rPr>
        <w:t>изопроцессам</w:t>
      </w:r>
      <w:proofErr w:type="spellEnd"/>
      <w:r w:rsidRPr="009354D0">
        <w:rPr>
          <w:sz w:val="30"/>
          <w:szCs w:val="30"/>
        </w:rPr>
        <w:t xml:space="preserve"> в идеальном газе».</w:t>
      </w:r>
    </w:p>
    <w:p w14:paraId="63B60599" w14:textId="77777777" w:rsidR="001C5AFF" w:rsidRPr="009354D0" w:rsidRDefault="001C5AFF" w:rsidP="001C5AFF">
      <w:pPr>
        <w:widowControl w:val="0"/>
        <w:numPr>
          <w:ilvl w:val="0"/>
          <w:numId w:val="13"/>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rPr>
        <w:t>Экспериментальное задание. Измерение жесткости пружины.</w:t>
      </w:r>
    </w:p>
    <w:p w14:paraId="5901A0A9"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ind w:firstLine="709"/>
        <w:jc w:val="both"/>
        <w:rPr>
          <w:bCs/>
          <w:iCs/>
          <w:sz w:val="30"/>
          <w:szCs w:val="30"/>
        </w:rPr>
      </w:pPr>
    </w:p>
    <w:p w14:paraId="2E7D6AAF"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jc w:val="center"/>
        <w:rPr>
          <w:bCs/>
          <w:iCs/>
          <w:sz w:val="30"/>
          <w:szCs w:val="30"/>
        </w:rPr>
      </w:pPr>
      <w:r w:rsidRPr="009354D0">
        <w:rPr>
          <w:bCs/>
          <w:iCs/>
          <w:sz w:val="30"/>
          <w:szCs w:val="30"/>
        </w:rPr>
        <w:t>Билет № 12</w:t>
      </w:r>
    </w:p>
    <w:p w14:paraId="1C7275A5" w14:textId="77777777" w:rsidR="001C5AFF" w:rsidRPr="009354D0" w:rsidRDefault="001C5AFF" w:rsidP="001C5AFF">
      <w:pPr>
        <w:widowControl w:val="0"/>
        <w:numPr>
          <w:ilvl w:val="0"/>
          <w:numId w:val="15"/>
        </w:numPr>
        <w:shd w:val="clear" w:color="auto" w:fill="FFFFFF"/>
        <w:tabs>
          <w:tab w:val="left" w:pos="595"/>
          <w:tab w:val="left" w:pos="9360"/>
          <w:tab w:val="left" w:pos="9540"/>
        </w:tabs>
        <w:autoSpaceDE w:val="0"/>
        <w:autoSpaceDN w:val="0"/>
        <w:adjustRightInd w:val="0"/>
        <w:ind w:firstLine="709"/>
        <w:jc w:val="both"/>
        <w:rPr>
          <w:sz w:val="30"/>
          <w:szCs w:val="30"/>
        </w:rPr>
      </w:pPr>
      <w:r w:rsidRPr="009354D0">
        <w:rPr>
          <w:sz w:val="30"/>
          <w:szCs w:val="30"/>
        </w:rPr>
        <w:t>Электрический ток в газах. Плазма.</w:t>
      </w:r>
    </w:p>
    <w:p w14:paraId="6E180C03" w14:textId="77777777" w:rsidR="001C5AFF" w:rsidRPr="009354D0" w:rsidRDefault="001C5AFF" w:rsidP="001C5AFF">
      <w:pPr>
        <w:widowControl w:val="0"/>
        <w:numPr>
          <w:ilvl w:val="0"/>
          <w:numId w:val="15"/>
        </w:numPr>
        <w:shd w:val="clear" w:color="auto" w:fill="FFFFFF"/>
        <w:tabs>
          <w:tab w:val="left" w:pos="595"/>
          <w:tab w:val="left" w:pos="9360"/>
          <w:tab w:val="left" w:pos="9540"/>
        </w:tabs>
        <w:autoSpaceDE w:val="0"/>
        <w:autoSpaceDN w:val="0"/>
        <w:adjustRightInd w:val="0"/>
        <w:ind w:firstLine="709"/>
        <w:jc w:val="both"/>
        <w:rPr>
          <w:sz w:val="30"/>
          <w:szCs w:val="30"/>
        </w:rPr>
      </w:pPr>
      <w:r w:rsidRPr="009354D0">
        <w:rPr>
          <w:sz w:val="30"/>
          <w:szCs w:val="30"/>
        </w:rPr>
        <w:t>Задача по теме «Фотоэлектрический эффект».</w:t>
      </w:r>
    </w:p>
    <w:p w14:paraId="2B91BD76" w14:textId="77777777" w:rsidR="001C5AFF" w:rsidRPr="009354D0" w:rsidRDefault="001C5AFF" w:rsidP="001C5AFF">
      <w:pPr>
        <w:widowControl w:val="0"/>
        <w:numPr>
          <w:ilvl w:val="0"/>
          <w:numId w:val="15"/>
        </w:numPr>
        <w:shd w:val="clear" w:color="auto" w:fill="FFFFFF"/>
        <w:tabs>
          <w:tab w:val="left" w:pos="595"/>
          <w:tab w:val="left" w:pos="9360"/>
          <w:tab w:val="left" w:pos="9540"/>
        </w:tabs>
        <w:autoSpaceDE w:val="0"/>
        <w:autoSpaceDN w:val="0"/>
        <w:adjustRightInd w:val="0"/>
        <w:ind w:firstLine="709"/>
        <w:jc w:val="both"/>
        <w:rPr>
          <w:sz w:val="30"/>
          <w:szCs w:val="30"/>
        </w:rPr>
      </w:pPr>
      <w:r w:rsidRPr="009354D0">
        <w:rPr>
          <w:sz w:val="30"/>
          <w:szCs w:val="30"/>
        </w:rPr>
        <w:t>Экспериментальное задание. Измерение коэффициента трения дерева по дереву.</w:t>
      </w:r>
    </w:p>
    <w:p w14:paraId="111E20C7"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ind w:firstLine="709"/>
        <w:jc w:val="both"/>
        <w:rPr>
          <w:bCs/>
          <w:iCs/>
          <w:sz w:val="30"/>
          <w:szCs w:val="30"/>
        </w:rPr>
      </w:pPr>
    </w:p>
    <w:p w14:paraId="4BDC1BA7"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jc w:val="center"/>
        <w:rPr>
          <w:bCs/>
          <w:iCs/>
          <w:sz w:val="30"/>
          <w:szCs w:val="30"/>
        </w:rPr>
      </w:pPr>
      <w:r w:rsidRPr="009354D0">
        <w:rPr>
          <w:bCs/>
          <w:iCs/>
          <w:sz w:val="30"/>
          <w:szCs w:val="30"/>
        </w:rPr>
        <w:t>Билет № 13</w:t>
      </w:r>
    </w:p>
    <w:p w14:paraId="561DB9B2" w14:textId="77777777" w:rsidR="001C5AFF" w:rsidRPr="009354D0" w:rsidRDefault="001C5AFF" w:rsidP="001C5AFF">
      <w:pPr>
        <w:widowControl w:val="0"/>
        <w:numPr>
          <w:ilvl w:val="0"/>
          <w:numId w:val="23"/>
        </w:numPr>
        <w:shd w:val="clear" w:color="auto" w:fill="FFFFFF"/>
        <w:tabs>
          <w:tab w:val="left" w:pos="595"/>
          <w:tab w:val="left" w:pos="9360"/>
          <w:tab w:val="left" w:pos="9540"/>
        </w:tabs>
        <w:autoSpaceDE w:val="0"/>
        <w:autoSpaceDN w:val="0"/>
        <w:adjustRightInd w:val="0"/>
        <w:ind w:firstLine="709"/>
        <w:jc w:val="both"/>
        <w:rPr>
          <w:sz w:val="30"/>
          <w:szCs w:val="30"/>
        </w:rPr>
      </w:pPr>
      <w:r w:rsidRPr="009354D0">
        <w:rPr>
          <w:sz w:val="30"/>
          <w:szCs w:val="30"/>
        </w:rPr>
        <w:t xml:space="preserve">Электрический ток в электролитах. </w:t>
      </w:r>
    </w:p>
    <w:p w14:paraId="4D69CE4F" w14:textId="77777777" w:rsidR="001C5AFF" w:rsidRPr="009354D0" w:rsidRDefault="001C5AFF" w:rsidP="001C5AFF">
      <w:pPr>
        <w:widowControl w:val="0"/>
        <w:numPr>
          <w:ilvl w:val="0"/>
          <w:numId w:val="23"/>
        </w:numPr>
        <w:shd w:val="clear" w:color="auto" w:fill="FFFFFF"/>
        <w:tabs>
          <w:tab w:val="left" w:pos="595"/>
          <w:tab w:val="left" w:pos="9360"/>
          <w:tab w:val="left" w:pos="9540"/>
        </w:tabs>
        <w:autoSpaceDE w:val="0"/>
        <w:autoSpaceDN w:val="0"/>
        <w:adjustRightInd w:val="0"/>
        <w:ind w:firstLine="709"/>
        <w:jc w:val="both"/>
        <w:rPr>
          <w:sz w:val="30"/>
          <w:szCs w:val="30"/>
        </w:rPr>
      </w:pPr>
      <w:r w:rsidRPr="009354D0">
        <w:rPr>
          <w:sz w:val="30"/>
          <w:szCs w:val="30"/>
        </w:rPr>
        <w:t>Задача по теме «Интерференция и дифракция света».</w:t>
      </w:r>
    </w:p>
    <w:p w14:paraId="6F1C9512" w14:textId="77777777" w:rsidR="001C5AFF" w:rsidRPr="009354D0" w:rsidRDefault="001C5AFF" w:rsidP="001C5AFF">
      <w:pPr>
        <w:shd w:val="clear" w:color="auto" w:fill="FFFFFF"/>
        <w:tabs>
          <w:tab w:val="left" w:pos="648"/>
          <w:tab w:val="left" w:pos="9360"/>
          <w:tab w:val="left" w:pos="9540"/>
        </w:tabs>
        <w:ind w:firstLine="709"/>
        <w:jc w:val="both"/>
        <w:rPr>
          <w:sz w:val="30"/>
          <w:szCs w:val="30"/>
        </w:rPr>
      </w:pPr>
      <w:r w:rsidRPr="009354D0">
        <w:rPr>
          <w:sz w:val="30"/>
          <w:szCs w:val="30"/>
        </w:rPr>
        <w:t>3.Экспериментальное задание. Измерение площади картонной пластинки неправильной формы с помощью рычажных весов.</w:t>
      </w:r>
    </w:p>
    <w:p w14:paraId="368FD4B7"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ind w:firstLine="709"/>
        <w:jc w:val="both"/>
        <w:rPr>
          <w:bCs/>
          <w:iCs/>
          <w:sz w:val="30"/>
          <w:szCs w:val="30"/>
        </w:rPr>
      </w:pPr>
    </w:p>
    <w:p w14:paraId="46E05004"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jc w:val="center"/>
        <w:rPr>
          <w:bCs/>
          <w:iCs/>
          <w:sz w:val="30"/>
          <w:szCs w:val="30"/>
        </w:rPr>
      </w:pPr>
      <w:r w:rsidRPr="009354D0">
        <w:rPr>
          <w:bCs/>
          <w:iCs/>
          <w:sz w:val="30"/>
          <w:szCs w:val="30"/>
        </w:rPr>
        <w:t>Билет № 14</w:t>
      </w:r>
    </w:p>
    <w:p w14:paraId="266A73A2" w14:textId="77777777" w:rsidR="001C5AFF" w:rsidRPr="009354D0" w:rsidRDefault="001C5AFF" w:rsidP="001C5AFF">
      <w:pPr>
        <w:widowControl w:val="0"/>
        <w:numPr>
          <w:ilvl w:val="0"/>
          <w:numId w:val="26"/>
        </w:numPr>
        <w:shd w:val="clear" w:color="auto" w:fill="FFFFFF"/>
        <w:tabs>
          <w:tab w:val="left" w:pos="180"/>
          <w:tab w:val="left" w:pos="9360"/>
          <w:tab w:val="left" w:pos="9540"/>
        </w:tabs>
        <w:autoSpaceDE w:val="0"/>
        <w:autoSpaceDN w:val="0"/>
        <w:adjustRightInd w:val="0"/>
        <w:ind w:firstLine="709"/>
        <w:jc w:val="both"/>
        <w:rPr>
          <w:sz w:val="30"/>
          <w:szCs w:val="30"/>
        </w:rPr>
      </w:pPr>
      <w:r w:rsidRPr="009354D0">
        <w:rPr>
          <w:sz w:val="30"/>
          <w:szCs w:val="30"/>
        </w:rPr>
        <w:t>Электрический ток в полупроводниках. Собственная и примесная проводимости полупроводников.</w:t>
      </w:r>
    </w:p>
    <w:p w14:paraId="5CE2E0F2" w14:textId="77777777" w:rsidR="001C5AFF" w:rsidRPr="009354D0" w:rsidRDefault="001C5AFF" w:rsidP="001C5AFF">
      <w:pPr>
        <w:widowControl w:val="0"/>
        <w:numPr>
          <w:ilvl w:val="0"/>
          <w:numId w:val="26"/>
        </w:numPr>
        <w:shd w:val="clear" w:color="auto" w:fill="FFFFFF"/>
        <w:tabs>
          <w:tab w:val="left" w:pos="180"/>
          <w:tab w:val="left" w:pos="9360"/>
          <w:tab w:val="left" w:pos="9540"/>
        </w:tabs>
        <w:autoSpaceDE w:val="0"/>
        <w:autoSpaceDN w:val="0"/>
        <w:adjustRightInd w:val="0"/>
        <w:ind w:firstLine="709"/>
        <w:jc w:val="both"/>
        <w:rPr>
          <w:sz w:val="30"/>
          <w:szCs w:val="30"/>
        </w:rPr>
      </w:pPr>
      <w:r w:rsidRPr="009354D0">
        <w:rPr>
          <w:sz w:val="30"/>
          <w:szCs w:val="30"/>
        </w:rPr>
        <w:t>Задача по теме «Движение тела по окружности».</w:t>
      </w:r>
    </w:p>
    <w:p w14:paraId="06DC8E9E" w14:textId="77777777" w:rsidR="001C5AFF" w:rsidRPr="009354D0" w:rsidRDefault="001C5AFF" w:rsidP="001C5AFF">
      <w:pPr>
        <w:widowControl w:val="0"/>
        <w:numPr>
          <w:ilvl w:val="0"/>
          <w:numId w:val="26"/>
        </w:numPr>
        <w:shd w:val="clear" w:color="auto" w:fill="FFFFFF"/>
        <w:tabs>
          <w:tab w:val="left" w:pos="180"/>
          <w:tab w:val="left" w:pos="9360"/>
          <w:tab w:val="left" w:pos="9540"/>
        </w:tabs>
        <w:autoSpaceDE w:val="0"/>
        <w:autoSpaceDN w:val="0"/>
        <w:adjustRightInd w:val="0"/>
        <w:ind w:firstLine="709"/>
        <w:jc w:val="both"/>
        <w:rPr>
          <w:sz w:val="30"/>
          <w:szCs w:val="30"/>
        </w:rPr>
      </w:pPr>
      <w:r w:rsidRPr="009354D0">
        <w:rPr>
          <w:sz w:val="30"/>
          <w:szCs w:val="30"/>
        </w:rPr>
        <w:t>Экспериментальное задание. Измерение оптической силы собирающей линзы.</w:t>
      </w:r>
    </w:p>
    <w:p w14:paraId="5657E9B0"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ind w:firstLine="709"/>
        <w:jc w:val="both"/>
        <w:rPr>
          <w:bCs/>
          <w:iCs/>
          <w:sz w:val="30"/>
          <w:szCs w:val="30"/>
        </w:rPr>
      </w:pPr>
    </w:p>
    <w:p w14:paraId="05ACD7D0"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jc w:val="center"/>
        <w:rPr>
          <w:bCs/>
          <w:iCs/>
          <w:sz w:val="30"/>
          <w:szCs w:val="30"/>
        </w:rPr>
      </w:pPr>
      <w:r w:rsidRPr="009354D0">
        <w:rPr>
          <w:bCs/>
          <w:iCs/>
          <w:sz w:val="30"/>
          <w:szCs w:val="30"/>
        </w:rPr>
        <w:t>Билет № 15</w:t>
      </w:r>
    </w:p>
    <w:p w14:paraId="52DFF5FE" w14:textId="77777777" w:rsidR="001C5AFF" w:rsidRPr="009354D0" w:rsidRDefault="001C5AFF" w:rsidP="001C5AFF">
      <w:pPr>
        <w:widowControl w:val="0"/>
        <w:numPr>
          <w:ilvl w:val="0"/>
          <w:numId w:val="21"/>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rPr>
        <w:t>Основное уравнение молекулярно-кинетической теории идеального газа.</w:t>
      </w:r>
    </w:p>
    <w:p w14:paraId="74ECEA49" w14:textId="77777777" w:rsidR="001C5AFF" w:rsidRPr="009354D0" w:rsidRDefault="001C5AFF" w:rsidP="001C5AFF">
      <w:pPr>
        <w:widowControl w:val="0"/>
        <w:numPr>
          <w:ilvl w:val="0"/>
          <w:numId w:val="21"/>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rPr>
        <w:t>Задача по теме «Движение тела, брошенного горизонтально».</w:t>
      </w:r>
    </w:p>
    <w:p w14:paraId="3FE4EAA1" w14:textId="77777777" w:rsidR="001C5AFF" w:rsidRPr="009354D0" w:rsidRDefault="001C5AFF" w:rsidP="001C5AFF">
      <w:pPr>
        <w:widowControl w:val="0"/>
        <w:numPr>
          <w:ilvl w:val="0"/>
          <w:numId w:val="21"/>
        </w:numPr>
        <w:shd w:val="clear" w:color="auto" w:fill="FFFFFF"/>
        <w:tabs>
          <w:tab w:val="left" w:pos="590"/>
          <w:tab w:val="left" w:pos="9496"/>
          <w:tab w:val="left" w:pos="9540"/>
        </w:tabs>
        <w:autoSpaceDE w:val="0"/>
        <w:autoSpaceDN w:val="0"/>
        <w:adjustRightInd w:val="0"/>
        <w:ind w:firstLine="709"/>
        <w:jc w:val="both"/>
        <w:rPr>
          <w:sz w:val="30"/>
          <w:szCs w:val="30"/>
        </w:rPr>
      </w:pPr>
      <w:r w:rsidRPr="009354D0">
        <w:rPr>
          <w:sz w:val="30"/>
          <w:szCs w:val="30"/>
        </w:rPr>
        <w:t xml:space="preserve">Экспериментальное задание. Проверка зависимости силы электрического тока в параллельно соединенных резисторах от их </w:t>
      </w:r>
      <w:r w:rsidRPr="009354D0">
        <w:rPr>
          <w:sz w:val="30"/>
          <w:szCs w:val="30"/>
        </w:rPr>
        <w:lastRenderedPageBreak/>
        <w:t>сопротивления.</w:t>
      </w:r>
    </w:p>
    <w:p w14:paraId="4C0A02EC"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ind w:firstLine="709"/>
        <w:jc w:val="both"/>
        <w:rPr>
          <w:bCs/>
          <w:iCs/>
          <w:sz w:val="30"/>
          <w:szCs w:val="30"/>
        </w:rPr>
      </w:pPr>
    </w:p>
    <w:p w14:paraId="371EE8CF"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jc w:val="center"/>
        <w:rPr>
          <w:bCs/>
          <w:iCs/>
          <w:sz w:val="30"/>
          <w:szCs w:val="30"/>
        </w:rPr>
      </w:pPr>
      <w:r w:rsidRPr="009354D0">
        <w:rPr>
          <w:bCs/>
          <w:iCs/>
          <w:sz w:val="30"/>
          <w:szCs w:val="30"/>
        </w:rPr>
        <w:t>Билет № 16</w:t>
      </w:r>
    </w:p>
    <w:p w14:paraId="37D61535" w14:textId="77777777" w:rsidR="001C5AFF" w:rsidRPr="009354D0" w:rsidRDefault="001C5AFF" w:rsidP="001C5AFF">
      <w:pPr>
        <w:widowControl w:val="0"/>
        <w:numPr>
          <w:ilvl w:val="0"/>
          <w:numId w:val="16"/>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rPr>
        <w:t>Идеальный газ. Изотермический, изобарный и изохорный процессы в идеальном газе.</w:t>
      </w:r>
    </w:p>
    <w:p w14:paraId="2AF85B16" w14:textId="77777777" w:rsidR="001C5AFF" w:rsidRPr="009354D0" w:rsidRDefault="001C5AFF" w:rsidP="001C5AFF">
      <w:pPr>
        <w:widowControl w:val="0"/>
        <w:numPr>
          <w:ilvl w:val="0"/>
          <w:numId w:val="16"/>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rPr>
        <w:t>Задача по теме «Действие магнитного и электрического полей на движущуюся в них заряженную частицу».</w:t>
      </w:r>
    </w:p>
    <w:p w14:paraId="14CB23C0" w14:textId="77777777" w:rsidR="001C5AFF" w:rsidRPr="009354D0" w:rsidRDefault="001C5AFF" w:rsidP="001C5AFF">
      <w:pPr>
        <w:widowControl w:val="0"/>
        <w:numPr>
          <w:ilvl w:val="0"/>
          <w:numId w:val="16"/>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rPr>
        <w:t>Экспериментальное задание. Проверка условия равновесия неподвижного блока.</w:t>
      </w:r>
    </w:p>
    <w:p w14:paraId="50273E89"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ind w:firstLine="709"/>
        <w:jc w:val="both"/>
        <w:rPr>
          <w:bCs/>
          <w:iCs/>
          <w:sz w:val="30"/>
          <w:szCs w:val="30"/>
        </w:rPr>
      </w:pPr>
    </w:p>
    <w:p w14:paraId="0C96FA0B"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jc w:val="center"/>
        <w:rPr>
          <w:bCs/>
          <w:iCs/>
          <w:sz w:val="30"/>
          <w:szCs w:val="30"/>
        </w:rPr>
      </w:pPr>
      <w:r w:rsidRPr="009354D0">
        <w:rPr>
          <w:bCs/>
          <w:iCs/>
          <w:sz w:val="30"/>
          <w:szCs w:val="30"/>
        </w:rPr>
        <w:t>Билет № 17</w:t>
      </w:r>
    </w:p>
    <w:p w14:paraId="17033D88" w14:textId="77777777" w:rsidR="001C5AFF" w:rsidRPr="009354D0" w:rsidRDefault="001C5AFF" w:rsidP="001C5AFF">
      <w:pPr>
        <w:widowControl w:val="0"/>
        <w:numPr>
          <w:ilvl w:val="0"/>
          <w:numId w:val="18"/>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rPr>
        <w:t>Внутренняя энергия. Количество теплоты. Работа в термодинамике. Первый закон термодинамики.</w:t>
      </w:r>
    </w:p>
    <w:p w14:paraId="725C5375" w14:textId="77777777" w:rsidR="001C5AFF" w:rsidRPr="009354D0" w:rsidRDefault="001C5AFF" w:rsidP="001C5AFF">
      <w:pPr>
        <w:widowControl w:val="0"/>
        <w:numPr>
          <w:ilvl w:val="0"/>
          <w:numId w:val="18"/>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rPr>
        <w:t>Задача по теме «Конденсаторы. Энергия электрического поля конденсатора».</w:t>
      </w:r>
    </w:p>
    <w:p w14:paraId="5AFAB387" w14:textId="77777777" w:rsidR="001C5AFF" w:rsidRPr="009354D0" w:rsidRDefault="001C5AFF" w:rsidP="001C5AFF">
      <w:pPr>
        <w:widowControl w:val="0"/>
        <w:numPr>
          <w:ilvl w:val="0"/>
          <w:numId w:val="18"/>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rPr>
        <w:t>Экспериментальное задание. Измерение коэффициента полезного действия наклонной плоскости.</w:t>
      </w:r>
    </w:p>
    <w:p w14:paraId="5EC61DFA"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ind w:firstLine="709"/>
        <w:jc w:val="both"/>
        <w:rPr>
          <w:bCs/>
          <w:iCs/>
          <w:sz w:val="30"/>
          <w:szCs w:val="30"/>
        </w:rPr>
      </w:pPr>
    </w:p>
    <w:p w14:paraId="7178FB26"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jc w:val="center"/>
        <w:rPr>
          <w:bCs/>
          <w:iCs/>
          <w:sz w:val="30"/>
          <w:szCs w:val="30"/>
        </w:rPr>
      </w:pPr>
      <w:r w:rsidRPr="009354D0">
        <w:rPr>
          <w:bCs/>
          <w:iCs/>
          <w:sz w:val="30"/>
          <w:szCs w:val="30"/>
        </w:rPr>
        <w:t>Билет № 18</w:t>
      </w:r>
    </w:p>
    <w:p w14:paraId="4947E042" w14:textId="77777777" w:rsidR="001C5AFF" w:rsidRPr="009354D0" w:rsidRDefault="001C5AFF" w:rsidP="001C5AFF">
      <w:pPr>
        <w:widowControl w:val="0"/>
        <w:numPr>
          <w:ilvl w:val="0"/>
          <w:numId w:val="20"/>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rPr>
        <w:t>Тепловые двигатели. Принцип действия тепловых двигателей. Коэффициент полезного действия тепловых двигателей.</w:t>
      </w:r>
    </w:p>
    <w:p w14:paraId="65731CC4" w14:textId="77777777" w:rsidR="001C5AFF" w:rsidRPr="009354D0" w:rsidRDefault="001C5AFF" w:rsidP="001C5AFF">
      <w:pPr>
        <w:widowControl w:val="0"/>
        <w:numPr>
          <w:ilvl w:val="0"/>
          <w:numId w:val="20"/>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rPr>
        <w:t>Задача по теме «Работа сил электростатического поля. Потенциал. Разность потенциалов».</w:t>
      </w:r>
    </w:p>
    <w:p w14:paraId="0C236E69" w14:textId="77777777" w:rsidR="001C5AFF" w:rsidRPr="009354D0" w:rsidRDefault="001C5AFF" w:rsidP="001C5AFF">
      <w:pPr>
        <w:widowControl w:val="0"/>
        <w:numPr>
          <w:ilvl w:val="0"/>
          <w:numId w:val="20"/>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rPr>
        <w:t>Экспериментальное задание. Измерение центростремительного ускорения с помощью конического маятника.</w:t>
      </w:r>
    </w:p>
    <w:p w14:paraId="464F7881"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ind w:firstLine="709"/>
        <w:jc w:val="both"/>
        <w:rPr>
          <w:bCs/>
          <w:iCs/>
          <w:sz w:val="30"/>
          <w:szCs w:val="30"/>
        </w:rPr>
      </w:pPr>
    </w:p>
    <w:p w14:paraId="71CEB5D7"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jc w:val="center"/>
        <w:rPr>
          <w:bCs/>
          <w:iCs/>
          <w:sz w:val="30"/>
          <w:szCs w:val="30"/>
        </w:rPr>
      </w:pPr>
      <w:r w:rsidRPr="009354D0">
        <w:rPr>
          <w:bCs/>
          <w:iCs/>
          <w:sz w:val="30"/>
          <w:szCs w:val="30"/>
        </w:rPr>
        <w:t>Билет № 19</w:t>
      </w:r>
    </w:p>
    <w:p w14:paraId="2222F62A" w14:textId="77777777" w:rsidR="001C5AFF" w:rsidRPr="009354D0" w:rsidRDefault="001C5AFF" w:rsidP="001C5AFF">
      <w:pPr>
        <w:widowControl w:val="0"/>
        <w:numPr>
          <w:ilvl w:val="0"/>
          <w:numId w:val="25"/>
        </w:numPr>
        <w:shd w:val="clear" w:color="auto" w:fill="FFFFFF"/>
        <w:tabs>
          <w:tab w:val="left" w:pos="595"/>
          <w:tab w:val="left" w:pos="9360"/>
          <w:tab w:val="left" w:pos="9540"/>
        </w:tabs>
        <w:autoSpaceDE w:val="0"/>
        <w:autoSpaceDN w:val="0"/>
        <w:adjustRightInd w:val="0"/>
        <w:ind w:firstLine="709"/>
        <w:jc w:val="both"/>
        <w:rPr>
          <w:sz w:val="30"/>
          <w:szCs w:val="30"/>
        </w:rPr>
      </w:pPr>
      <w:r w:rsidRPr="009354D0">
        <w:rPr>
          <w:sz w:val="30"/>
          <w:szCs w:val="30"/>
        </w:rPr>
        <w:t xml:space="preserve">Строение и свойства жидкостей. </w:t>
      </w:r>
    </w:p>
    <w:p w14:paraId="324A62E1" w14:textId="77777777" w:rsidR="001C5AFF" w:rsidRPr="009354D0" w:rsidRDefault="001C5AFF" w:rsidP="001C5AFF">
      <w:pPr>
        <w:widowControl w:val="0"/>
        <w:numPr>
          <w:ilvl w:val="0"/>
          <w:numId w:val="25"/>
        </w:numPr>
        <w:shd w:val="clear" w:color="auto" w:fill="FFFFFF"/>
        <w:tabs>
          <w:tab w:val="left" w:pos="595"/>
          <w:tab w:val="left" w:pos="9360"/>
          <w:tab w:val="left" w:pos="9540"/>
        </w:tabs>
        <w:autoSpaceDE w:val="0"/>
        <w:autoSpaceDN w:val="0"/>
        <w:adjustRightInd w:val="0"/>
        <w:ind w:firstLine="709"/>
        <w:jc w:val="both"/>
        <w:rPr>
          <w:sz w:val="30"/>
          <w:szCs w:val="30"/>
        </w:rPr>
      </w:pPr>
      <w:r w:rsidRPr="009354D0">
        <w:rPr>
          <w:sz w:val="30"/>
          <w:szCs w:val="30"/>
        </w:rPr>
        <w:t>Задача по теме «Гармонические колебания. Пружинный и математический маятник».</w:t>
      </w:r>
    </w:p>
    <w:p w14:paraId="6AC01F5D" w14:textId="77777777" w:rsidR="001C5AFF" w:rsidRPr="009354D0" w:rsidRDefault="001C5AFF" w:rsidP="001C5AFF">
      <w:pPr>
        <w:widowControl w:val="0"/>
        <w:numPr>
          <w:ilvl w:val="0"/>
          <w:numId w:val="25"/>
        </w:numPr>
        <w:shd w:val="clear" w:color="auto" w:fill="FFFFFF"/>
        <w:tabs>
          <w:tab w:val="left" w:pos="595"/>
          <w:tab w:val="left" w:pos="9360"/>
          <w:tab w:val="left" w:pos="9540"/>
        </w:tabs>
        <w:autoSpaceDE w:val="0"/>
        <w:autoSpaceDN w:val="0"/>
        <w:adjustRightInd w:val="0"/>
        <w:ind w:firstLine="709"/>
        <w:jc w:val="both"/>
        <w:rPr>
          <w:sz w:val="30"/>
          <w:szCs w:val="30"/>
        </w:rPr>
      </w:pPr>
      <w:r w:rsidRPr="009354D0">
        <w:rPr>
          <w:sz w:val="30"/>
          <w:szCs w:val="30"/>
        </w:rPr>
        <w:t>Экспериментальное задание. Измерение внутреннего сопротивления гальванического элемента.</w:t>
      </w:r>
    </w:p>
    <w:p w14:paraId="67801384"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ind w:firstLine="709"/>
        <w:jc w:val="both"/>
        <w:rPr>
          <w:bCs/>
          <w:iCs/>
          <w:sz w:val="30"/>
          <w:szCs w:val="30"/>
        </w:rPr>
      </w:pPr>
    </w:p>
    <w:p w14:paraId="37799BE6"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jc w:val="center"/>
        <w:rPr>
          <w:bCs/>
          <w:iCs/>
          <w:sz w:val="30"/>
          <w:szCs w:val="30"/>
        </w:rPr>
      </w:pPr>
      <w:r w:rsidRPr="009354D0">
        <w:rPr>
          <w:bCs/>
          <w:iCs/>
          <w:sz w:val="30"/>
          <w:szCs w:val="30"/>
        </w:rPr>
        <w:t>Билет № 20</w:t>
      </w:r>
    </w:p>
    <w:p w14:paraId="4F5EA470" w14:textId="77777777" w:rsidR="001C5AFF" w:rsidRPr="009354D0" w:rsidRDefault="001C5AFF" w:rsidP="001C5AFF">
      <w:pPr>
        <w:widowControl w:val="0"/>
        <w:numPr>
          <w:ilvl w:val="0"/>
          <w:numId w:val="11"/>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rPr>
        <w:t>Колебательный контур. Свободные электромагнитные колебания в контуре. Формула Томсона.</w:t>
      </w:r>
    </w:p>
    <w:p w14:paraId="7CD74D60" w14:textId="77777777" w:rsidR="001C5AFF" w:rsidRPr="009354D0" w:rsidRDefault="001C5AFF" w:rsidP="001C5AFF">
      <w:pPr>
        <w:widowControl w:val="0"/>
        <w:numPr>
          <w:ilvl w:val="0"/>
          <w:numId w:val="11"/>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rPr>
        <w:t>Задача по теме «Действие жидкости и газа на погруженные в них тела».</w:t>
      </w:r>
    </w:p>
    <w:p w14:paraId="6AC06345" w14:textId="77777777" w:rsidR="001C5AFF" w:rsidRPr="009354D0" w:rsidRDefault="001C5AFF" w:rsidP="001C5AFF">
      <w:pPr>
        <w:widowControl w:val="0"/>
        <w:numPr>
          <w:ilvl w:val="0"/>
          <w:numId w:val="11"/>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rPr>
        <w:t>Экспериментальное задание. Проверка выполнения уравнения теплового баланса.</w:t>
      </w:r>
    </w:p>
    <w:p w14:paraId="71AD3098"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ind w:firstLine="709"/>
        <w:jc w:val="both"/>
        <w:rPr>
          <w:bCs/>
          <w:iCs/>
          <w:sz w:val="30"/>
          <w:szCs w:val="30"/>
        </w:rPr>
      </w:pPr>
    </w:p>
    <w:p w14:paraId="1C2E31F4" w14:textId="77777777" w:rsidR="001C5AFF" w:rsidRPr="009354D0" w:rsidRDefault="001C5AFF" w:rsidP="001C5AFF">
      <w:pPr>
        <w:pageBreakBefore/>
        <w:widowControl w:val="0"/>
        <w:shd w:val="clear" w:color="auto" w:fill="FFFFFF"/>
        <w:tabs>
          <w:tab w:val="left" w:pos="590"/>
          <w:tab w:val="left" w:pos="9000"/>
          <w:tab w:val="left" w:pos="9540"/>
        </w:tabs>
        <w:autoSpaceDE w:val="0"/>
        <w:autoSpaceDN w:val="0"/>
        <w:adjustRightInd w:val="0"/>
        <w:jc w:val="center"/>
        <w:rPr>
          <w:bCs/>
          <w:iCs/>
          <w:sz w:val="30"/>
          <w:szCs w:val="30"/>
        </w:rPr>
      </w:pPr>
      <w:r w:rsidRPr="009354D0">
        <w:rPr>
          <w:bCs/>
          <w:iCs/>
          <w:sz w:val="30"/>
          <w:szCs w:val="30"/>
        </w:rPr>
        <w:lastRenderedPageBreak/>
        <w:t>Билет № 21</w:t>
      </w:r>
    </w:p>
    <w:p w14:paraId="333F257F"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ind w:firstLine="709"/>
        <w:jc w:val="both"/>
        <w:rPr>
          <w:bCs/>
          <w:iCs/>
          <w:sz w:val="30"/>
          <w:szCs w:val="30"/>
        </w:rPr>
      </w:pPr>
      <w:r w:rsidRPr="009354D0">
        <w:rPr>
          <w:bCs/>
          <w:iCs/>
          <w:sz w:val="30"/>
          <w:szCs w:val="30"/>
        </w:rPr>
        <w:t xml:space="preserve">1. Электромагнитные волны. Свойства электромагнитных волн. </w:t>
      </w:r>
    </w:p>
    <w:p w14:paraId="188E5A65"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ind w:firstLine="709"/>
        <w:jc w:val="both"/>
        <w:rPr>
          <w:bCs/>
          <w:iCs/>
          <w:sz w:val="30"/>
          <w:szCs w:val="30"/>
        </w:rPr>
      </w:pPr>
      <w:r w:rsidRPr="009354D0">
        <w:rPr>
          <w:bCs/>
          <w:iCs/>
          <w:sz w:val="30"/>
          <w:szCs w:val="30"/>
        </w:rPr>
        <w:t>2.</w:t>
      </w:r>
      <w:r w:rsidRPr="009354D0">
        <w:rPr>
          <w:bCs/>
          <w:iCs/>
          <w:sz w:val="30"/>
          <w:szCs w:val="30"/>
          <w:lang w:val="be-BY"/>
        </w:rPr>
        <w:t> </w:t>
      </w:r>
      <w:r w:rsidRPr="009354D0">
        <w:rPr>
          <w:bCs/>
          <w:iCs/>
          <w:sz w:val="30"/>
          <w:szCs w:val="30"/>
        </w:rPr>
        <w:t>Задача по теме «Закон взаимосвязи массы и энергии».</w:t>
      </w:r>
    </w:p>
    <w:p w14:paraId="282EA5B1"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ind w:firstLine="709"/>
        <w:jc w:val="both"/>
        <w:rPr>
          <w:bCs/>
          <w:iCs/>
          <w:sz w:val="30"/>
          <w:szCs w:val="30"/>
        </w:rPr>
      </w:pPr>
      <w:r w:rsidRPr="009354D0">
        <w:rPr>
          <w:bCs/>
          <w:iCs/>
          <w:sz w:val="30"/>
          <w:szCs w:val="30"/>
        </w:rPr>
        <w:t>3.</w:t>
      </w:r>
      <w:r w:rsidRPr="009354D0">
        <w:rPr>
          <w:bCs/>
          <w:iCs/>
          <w:sz w:val="30"/>
          <w:szCs w:val="30"/>
          <w:lang w:val="be-BY"/>
        </w:rPr>
        <w:t> </w:t>
      </w:r>
      <w:r w:rsidRPr="009354D0">
        <w:rPr>
          <w:bCs/>
          <w:iCs/>
          <w:sz w:val="30"/>
          <w:szCs w:val="30"/>
        </w:rPr>
        <w:t>Экспериментальное задание. Измерение равнодействующей двух сил, направленных под углом друг к другу.</w:t>
      </w:r>
    </w:p>
    <w:p w14:paraId="20973857"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ind w:firstLine="709"/>
        <w:jc w:val="both"/>
        <w:rPr>
          <w:bCs/>
          <w:iCs/>
          <w:sz w:val="30"/>
          <w:szCs w:val="30"/>
        </w:rPr>
      </w:pPr>
    </w:p>
    <w:p w14:paraId="64592E8E"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jc w:val="center"/>
        <w:rPr>
          <w:bCs/>
          <w:iCs/>
          <w:sz w:val="30"/>
          <w:szCs w:val="30"/>
        </w:rPr>
      </w:pPr>
      <w:r w:rsidRPr="009354D0">
        <w:rPr>
          <w:bCs/>
          <w:iCs/>
          <w:sz w:val="30"/>
          <w:szCs w:val="30"/>
        </w:rPr>
        <w:t>Билет № 22</w:t>
      </w:r>
    </w:p>
    <w:p w14:paraId="4C5BEC54" w14:textId="77777777" w:rsidR="001C5AFF" w:rsidRPr="009354D0" w:rsidRDefault="001C5AFF" w:rsidP="001C5AFF">
      <w:pPr>
        <w:widowControl w:val="0"/>
        <w:numPr>
          <w:ilvl w:val="0"/>
          <w:numId w:val="17"/>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rPr>
        <w:t>Интерференция света.</w:t>
      </w:r>
    </w:p>
    <w:p w14:paraId="7D863E2F" w14:textId="77777777" w:rsidR="001C5AFF" w:rsidRPr="009354D0" w:rsidRDefault="001C5AFF" w:rsidP="001C5AFF">
      <w:pPr>
        <w:widowControl w:val="0"/>
        <w:numPr>
          <w:ilvl w:val="0"/>
          <w:numId w:val="17"/>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rPr>
        <w:t>Задача по теме «Коэффициент полезного действия тепловых двигателей».</w:t>
      </w:r>
    </w:p>
    <w:p w14:paraId="220C91F4" w14:textId="77777777" w:rsidR="001C5AFF" w:rsidRPr="009354D0" w:rsidRDefault="001C5AFF" w:rsidP="001C5AFF">
      <w:pPr>
        <w:widowControl w:val="0"/>
        <w:numPr>
          <w:ilvl w:val="0"/>
          <w:numId w:val="17"/>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rPr>
        <w:t>Экспериментальное задание. Изучение зависимости силы тока в электрической цепи от длины рабочей части реостата.</w:t>
      </w:r>
    </w:p>
    <w:p w14:paraId="5748014D"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ind w:firstLine="709"/>
        <w:jc w:val="both"/>
        <w:rPr>
          <w:bCs/>
          <w:iCs/>
          <w:sz w:val="30"/>
          <w:szCs w:val="30"/>
        </w:rPr>
      </w:pPr>
    </w:p>
    <w:p w14:paraId="0066C1A4"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jc w:val="center"/>
        <w:rPr>
          <w:bCs/>
          <w:iCs/>
          <w:sz w:val="30"/>
          <w:szCs w:val="30"/>
        </w:rPr>
      </w:pPr>
      <w:r w:rsidRPr="009354D0">
        <w:rPr>
          <w:bCs/>
          <w:iCs/>
          <w:sz w:val="30"/>
          <w:szCs w:val="30"/>
        </w:rPr>
        <w:t>Билет № 23</w:t>
      </w:r>
    </w:p>
    <w:p w14:paraId="011F5BD1" w14:textId="77777777" w:rsidR="001C5AFF" w:rsidRPr="009354D0" w:rsidRDefault="001C5AFF" w:rsidP="001C5AFF">
      <w:pPr>
        <w:widowControl w:val="0"/>
        <w:numPr>
          <w:ilvl w:val="0"/>
          <w:numId w:val="12"/>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lang w:val="be-BY"/>
        </w:rPr>
        <w:t> </w:t>
      </w:r>
      <w:r w:rsidRPr="009354D0">
        <w:rPr>
          <w:sz w:val="30"/>
          <w:szCs w:val="30"/>
        </w:rPr>
        <w:t>Явления, подтверждающие сложное строение атома. Ядерная модель атома.</w:t>
      </w:r>
    </w:p>
    <w:p w14:paraId="2B120CFD" w14:textId="77777777" w:rsidR="001C5AFF" w:rsidRPr="009354D0" w:rsidRDefault="001C5AFF" w:rsidP="001C5AFF">
      <w:pPr>
        <w:widowControl w:val="0"/>
        <w:numPr>
          <w:ilvl w:val="0"/>
          <w:numId w:val="12"/>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lang w:val="be-BY"/>
        </w:rPr>
        <w:t> </w:t>
      </w:r>
      <w:r w:rsidRPr="009354D0">
        <w:rPr>
          <w:sz w:val="30"/>
          <w:szCs w:val="30"/>
        </w:rPr>
        <w:t>Задача по теме «Закон Ома для полной цепи».</w:t>
      </w:r>
    </w:p>
    <w:p w14:paraId="6E890044" w14:textId="77777777" w:rsidR="001C5AFF" w:rsidRPr="009354D0" w:rsidRDefault="001C5AFF" w:rsidP="001C5AFF">
      <w:pPr>
        <w:widowControl w:val="0"/>
        <w:numPr>
          <w:ilvl w:val="0"/>
          <w:numId w:val="12"/>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lang w:val="be-BY"/>
        </w:rPr>
        <w:t> </w:t>
      </w:r>
      <w:r w:rsidRPr="009354D0">
        <w:rPr>
          <w:sz w:val="30"/>
          <w:szCs w:val="30"/>
        </w:rPr>
        <w:t>Экспериментальное задание. Измерение средней плотности неоднородного тела.</w:t>
      </w:r>
    </w:p>
    <w:p w14:paraId="18DC1243"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ind w:firstLine="709"/>
        <w:jc w:val="both"/>
        <w:rPr>
          <w:bCs/>
          <w:iCs/>
          <w:sz w:val="30"/>
          <w:szCs w:val="30"/>
        </w:rPr>
      </w:pPr>
    </w:p>
    <w:p w14:paraId="4DB55AFF"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jc w:val="center"/>
        <w:rPr>
          <w:bCs/>
          <w:iCs/>
          <w:sz w:val="30"/>
          <w:szCs w:val="30"/>
        </w:rPr>
      </w:pPr>
      <w:r w:rsidRPr="009354D0">
        <w:rPr>
          <w:bCs/>
          <w:iCs/>
          <w:sz w:val="30"/>
          <w:szCs w:val="30"/>
        </w:rPr>
        <w:t>Билет № 24</w:t>
      </w:r>
    </w:p>
    <w:p w14:paraId="4170CD7E" w14:textId="77777777" w:rsidR="001C5AFF" w:rsidRPr="009354D0" w:rsidRDefault="001C5AFF" w:rsidP="001C5AFF">
      <w:pPr>
        <w:widowControl w:val="0"/>
        <w:numPr>
          <w:ilvl w:val="0"/>
          <w:numId w:val="19"/>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lang w:val="be-BY"/>
        </w:rPr>
        <w:t> </w:t>
      </w:r>
      <w:r w:rsidRPr="009354D0">
        <w:rPr>
          <w:sz w:val="30"/>
          <w:szCs w:val="30"/>
        </w:rPr>
        <w:t>Фотоэлектрический эффект. Экспериментальные законы внешнего фотоэффекта. Уравнение Эйнштейна для фотоэлектрического эффекта.</w:t>
      </w:r>
    </w:p>
    <w:p w14:paraId="1F8820FC" w14:textId="77777777" w:rsidR="001C5AFF" w:rsidRPr="009354D0" w:rsidRDefault="001C5AFF" w:rsidP="001C5AFF">
      <w:pPr>
        <w:widowControl w:val="0"/>
        <w:numPr>
          <w:ilvl w:val="0"/>
          <w:numId w:val="19"/>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lang w:val="be-BY"/>
        </w:rPr>
        <w:t> </w:t>
      </w:r>
      <w:r w:rsidRPr="009354D0">
        <w:rPr>
          <w:sz w:val="30"/>
          <w:szCs w:val="30"/>
        </w:rPr>
        <w:t>Задача по теме «Явление самоиндукции».</w:t>
      </w:r>
    </w:p>
    <w:p w14:paraId="44661E97" w14:textId="77777777" w:rsidR="001C5AFF" w:rsidRPr="009354D0" w:rsidRDefault="001C5AFF" w:rsidP="001C5AFF">
      <w:pPr>
        <w:widowControl w:val="0"/>
        <w:numPr>
          <w:ilvl w:val="0"/>
          <w:numId w:val="19"/>
        </w:numPr>
        <w:shd w:val="clear" w:color="auto" w:fill="FFFFFF"/>
        <w:tabs>
          <w:tab w:val="left" w:pos="590"/>
          <w:tab w:val="left" w:pos="9360"/>
          <w:tab w:val="left" w:pos="9540"/>
        </w:tabs>
        <w:autoSpaceDE w:val="0"/>
        <w:autoSpaceDN w:val="0"/>
        <w:adjustRightInd w:val="0"/>
        <w:ind w:firstLine="709"/>
        <w:jc w:val="both"/>
        <w:rPr>
          <w:bCs/>
          <w:iCs/>
          <w:sz w:val="30"/>
          <w:szCs w:val="30"/>
        </w:rPr>
      </w:pPr>
      <w:r w:rsidRPr="009354D0">
        <w:rPr>
          <w:sz w:val="30"/>
          <w:szCs w:val="30"/>
          <w:lang w:val="be-BY"/>
        </w:rPr>
        <w:t> </w:t>
      </w:r>
      <w:r w:rsidRPr="009354D0">
        <w:rPr>
          <w:sz w:val="30"/>
          <w:szCs w:val="30"/>
        </w:rPr>
        <w:t>Экспериментальное задание. Измерение ускорения свободного падения с помощью математического маятника.</w:t>
      </w:r>
    </w:p>
    <w:p w14:paraId="1CB065CB" w14:textId="77777777" w:rsidR="001C5AFF" w:rsidRPr="009354D0" w:rsidRDefault="001C5AFF" w:rsidP="001C5AFF">
      <w:pPr>
        <w:widowControl w:val="0"/>
        <w:shd w:val="clear" w:color="auto" w:fill="FFFFFF"/>
        <w:tabs>
          <w:tab w:val="left" w:pos="590"/>
          <w:tab w:val="left" w:pos="9360"/>
          <w:tab w:val="left" w:pos="9540"/>
        </w:tabs>
        <w:autoSpaceDE w:val="0"/>
        <w:autoSpaceDN w:val="0"/>
        <w:adjustRightInd w:val="0"/>
        <w:ind w:firstLine="709"/>
        <w:jc w:val="both"/>
        <w:rPr>
          <w:bCs/>
          <w:iCs/>
          <w:sz w:val="30"/>
          <w:szCs w:val="30"/>
        </w:rPr>
      </w:pPr>
    </w:p>
    <w:p w14:paraId="363DD58B"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jc w:val="center"/>
        <w:rPr>
          <w:bCs/>
          <w:iCs/>
          <w:sz w:val="30"/>
          <w:szCs w:val="30"/>
        </w:rPr>
      </w:pPr>
      <w:r w:rsidRPr="009354D0">
        <w:rPr>
          <w:bCs/>
          <w:iCs/>
          <w:sz w:val="30"/>
          <w:szCs w:val="30"/>
        </w:rPr>
        <w:t>Билет № 25</w:t>
      </w:r>
    </w:p>
    <w:p w14:paraId="7D360331" w14:textId="77777777" w:rsidR="001C5AFF" w:rsidRPr="009354D0" w:rsidRDefault="001C5AFF" w:rsidP="001C5AFF">
      <w:pPr>
        <w:widowControl w:val="0"/>
        <w:numPr>
          <w:ilvl w:val="0"/>
          <w:numId w:val="14"/>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lang w:val="be-BY"/>
        </w:rPr>
        <w:t> </w:t>
      </w:r>
      <w:r w:rsidRPr="009354D0">
        <w:rPr>
          <w:sz w:val="30"/>
          <w:szCs w:val="30"/>
        </w:rPr>
        <w:t>Квантовые постулаты Бора. Излучение и поглощение света атомами и молекулами.</w:t>
      </w:r>
    </w:p>
    <w:p w14:paraId="1C257CDE" w14:textId="77777777" w:rsidR="001C5AFF" w:rsidRPr="009354D0" w:rsidRDefault="001C5AFF" w:rsidP="001C5AFF">
      <w:pPr>
        <w:widowControl w:val="0"/>
        <w:numPr>
          <w:ilvl w:val="0"/>
          <w:numId w:val="14"/>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lang w:val="be-BY"/>
        </w:rPr>
        <w:t> </w:t>
      </w:r>
      <w:r w:rsidRPr="009354D0">
        <w:rPr>
          <w:sz w:val="30"/>
          <w:szCs w:val="30"/>
        </w:rPr>
        <w:t>Задача по теме «Механическая работа. Мощность».</w:t>
      </w:r>
    </w:p>
    <w:p w14:paraId="6534131C" w14:textId="77777777" w:rsidR="001C5AFF" w:rsidRPr="009354D0" w:rsidRDefault="001C5AFF" w:rsidP="001C5AFF">
      <w:pPr>
        <w:widowControl w:val="0"/>
        <w:numPr>
          <w:ilvl w:val="0"/>
          <w:numId w:val="14"/>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lang w:val="be-BY"/>
        </w:rPr>
        <w:t> </w:t>
      </w:r>
      <w:r w:rsidRPr="009354D0">
        <w:rPr>
          <w:sz w:val="30"/>
          <w:szCs w:val="30"/>
        </w:rPr>
        <w:t>Экспериментальное задание. Изучение графической зависимости температуры воды от времени ее охлаждения.</w:t>
      </w:r>
    </w:p>
    <w:p w14:paraId="19CDF76F"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ind w:firstLine="709"/>
        <w:jc w:val="both"/>
        <w:rPr>
          <w:bCs/>
          <w:iCs/>
          <w:sz w:val="30"/>
          <w:szCs w:val="30"/>
        </w:rPr>
      </w:pPr>
    </w:p>
    <w:p w14:paraId="0D9A2423"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jc w:val="center"/>
        <w:rPr>
          <w:bCs/>
          <w:iCs/>
          <w:sz w:val="30"/>
          <w:szCs w:val="30"/>
        </w:rPr>
      </w:pPr>
      <w:r w:rsidRPr="009354D0">
        <w:rPr>
          <w:bCs/>
          <w:iCs/>
          <w:sz w:val="30"/>
          <w:szCs w:val="30"/>
        </w:rPr>
        <w:t>Билет № 26</w:t>
      </w:r>
    </w:p>
    <w:p w14:paraId="6D68F8C7" w14:textId="77777777" w:rsidR="001C5AFF" w:rsidRPr="009354D0" w:rsidRDefault="001C5AFF" w:rsidP="001C5AFF">
      <w:pPr>
        <w:widowControl w:val="0"/>
        <w:numPr>
          <w:ilvl w:val="0"/>
          <w:numId w:val="22"/>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rPr>
        <w:t>Радиоактивность. Закон радиоактивного распада.</w:t>
      </w:r>
    </w:p>
    <w:p w14:paraId="6F1CCE9F" w14:textId="77777777" w:rsidR="001C5AFF" w:rsidRPr="009354D0" w:rsidRDefault="001C5AFF" w:rsidP="001C5AFF">
      <w:pPr>
        <w:widowControl w:val="0"/>
        <w:numPr>
          <w:ilvl w:val="0"/>
          <w:numId w:val="22"/>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rPr>
        <w:t>Задача по теме «Неравномерное движение. Прямолинейное равноускоренное движение».</w:t>
      </w:r>
    </w:p>
    <w:p w14:paraId="3F2F8BFE" w14:textId="77777777" w:rsidR="001C5AFF" w:rsidRPr="009354D0" w:rsidRDefault="001C5AFF" w:rsidP="001C5AFF">
      <w:pPr>
        <w:widowControl w:val="0"/>
        <w:numPr>
          <w:ilvl w:val="0"/>
          <w:numId w:val="22"/>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rPr>
        <w:t>Экспериментальное задание. Проверка зависимости сопротивления проводника от его длины с помощью реостата.</w:t>
      </w:r>
    </w:p>
    <w:p w14:paraId="1E1A6E36" w14:textId="77777777" w:rsidR="001C5AFF" w:rsidRPr="009354D0" w:rsidRDefault="001C5AFF" w:rsidP="001C5AFF">
      <w:pPr>
        <w:widowControl w:val="0"/>
        <w:shd w:val="clear" w:color="auto" w:fill="FFFFFF"/>
        <w:tabs>
          <w:tab w:val="left" w:pos="590"/>
          <w:tab w:val="left" w:pos="9000"/>
          <w:tab w:val="left" w:pos="9540"/>
        </w:tabs>
        <w:autoSpaceDE w:val="0"/>
        <w:autoSpaceDN w:val="0"/>
        <w:adjustRightInd w:val="0"/>
        <w:ind w:firstLine="709"/>
        <w:jc w:val="both"/>
        <w:rPr>
          <w:bCs/>
          <w:iCs/>
          <w:sz w:val="30"/>
          <w:szCs w:val="30"/>
        </w:rPr>
      </w:pPr>
    </w:p>
    <w:p w14:paraId="7702C669" w14:textId="77777777" w:rsidR="001C5AFF" w:rsidRPr="009354D0" w:rsidRDefault="001C5AFF" w:rsidP="001C5AFF">
      <w:pPr>
        <w:pageBreakBefore/>
        <w:widowControl w:val="0"/>
        <w:shd w:val="clear" w:color="auto" w:fill="FFFFFF"/>
        <w:tabs>
          <w:tab w:val="left" w:pos="590"/>
          <w:tab w:val="left" w:pos="9000"/>
          <w:tab w:val="left" w:pos="9540"/>
        </w:tabs>
        <w:autoSpaceDE w:val="0"/>
        <w:autoSpaceDN w:val="0"/>
        <w:adjustRightInd w:val="0"/>
        <w:jc w:val="center"/>
        <w:rPr>
          <w:bCs/>
          <w:iCs/>
          <w:sz w:val="30"/>
          <w:szCs w:val="30"/>
        </w:rPr>
      </w:pPr>
      <w:r w:rsidRPr="009354D0">
        <w:rPr>
          <w:bCs/>
          <w:iCs/>
          <w:sz w:val="30"/>
          <w:szCs w:val="30"/>
        </w:rPr>
        <w:lastRenderedPageBreak/>
        <w:t>Билет № 27</w:t>
      </w:r>
    </w:p>
    <w:p w14:paraId="40829E35" w14:textId="77777777" w:rsidR="001C5AFF" w:rsidRPr="009354D0" w:rsidRDefault="001C5AFF" w:rsidP="001C5AFF">
      <w:pPr>
        <w:widowControl w:val="0"/>
        <w:numPr>
          <w:ilvl w:val="0"/>
          <w:numId w:val="24"/>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rPr>
        <w:t>Ядерные реакции. Цепные ядерные реакции. Ядерный реактор.</w:t>
      </w:r>
    </w:p>
    <w:p w14:paraId="6DFC3F07" w14:textId="77777777" w:rsidR="001C5AFF" w:rsidRPr="009354D0" w:rsidRDefault="001C5AFF" w:rsidP="001C5AFF">
      <w:pPr>
        <w:widowControl w:val="0"/>
        <w:numPr>
          <w:ilvl w:val="0"/>
          <w:numId w:val="24"/>
        </w:numPr>
        <w:shd w:val="clear" w:color="auto" w:fill="FFFFFF"/>
        <w:tabs>
          <w:tab w:val="left" w:pos="590"/>
          <w:tab w:val="left" w:pos="9360"/>
          <w:tab w:val="left" w:pos="9540"/>
        </w:tabs>
        <w:autoSpaceDE w:val="0"/>
        <w:autoSpaceDN w:val="0"/>
        <w:adjustRightInd w:val="0"/>
        <w:ind w:firstLine="709"/>
        <w:jc w:val="both"/>
        <w:rPr>
          <w:sz w:val="30"/>
          <w:szCs w:val="30"/>
        </w:rPr>
      </w:pPr>
      <w:r w:rsidRPr="009354D0">
        <w:rPr>
          <w:sz w:val="30"/>
          <w:szCs w:val="30"/>
        </w:rPr>
        <w:t>Задача по теме «Основное уравнение молекулярно-кинетической теории идеального газа».</w:t>
      </w:r>
    </w:p>
    <w:p w14:paraId="010ADF57" w14:textId="77777777" w:rsidR="001C5AFF" w:rsidRPr="009354D0" w:rsidRDefault="001C5AFF" w:rsidP="001C5AFF">
      <w:pPr>
        <w:numPr>
          <w:ilvl w:val="0"/>
          <w:numId w:val="24"/>
        </w:numPr>
        <w:ind w:firstLine="709"/>
        <w:contextualSpacing/>
        <w:jc w:val="both"/>
        <w:rPr>
          <w:sz w:val="30"/>
        </w:rPr>
      </w:pPr>
      <w:r w:rsidRPr="009354D0">
        <w:rPr>
          <w:sz w:val="30"/>
          <w:szCs w:val="30"/>
        </w:rPr>
        <w:t>Экспериментальное задание. Проверка выполнимости «золотого правила механики» для рычага.</w:t>
      </w:r>
    </w:p>
    <w:sectPr w:rsidR="001C5AFF" w:rsidRPr="009354D0" w:rsidSect="001C5AFF">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AD7"/>
    <w:multiLevelType w:val="singleLevel"/>
    <w:tmpl w:val="5642823E"/>
    <w:lvl w:ilvl="0">
      <w:start w:val="1"/>
      <w:numFmt w:val="decimal"/>
      <w:lvlText w:val="%1."/>
      <w:legacy w:legacy="1" w:legacySpace="0" w:legacyIndent="249"/>
      <w:lvlJc w:val="left"/>
      <w:rPr>
        <w:rFonts w:ascii="Times New Roman" w:hAnsi="Times New Roman" w:cs="Times New Roman" w:hint="default"/>
      </w:rPr>
    </w:lvl>
  </w:abstractNum>
  <w:abstractNum w:abstractNumId="1" w15:restartNumberingAfterBreak="0">
    <w:nsid w:val="05EF498F"/>
    <w:multiLevelType w:val="singleLevel"/>
    <w:tmpl w:val="ECF2A1F8"/>
    <w:lvl w:ilvl="0">
      <w:start w:val="1"/>
      <w:numFmt w:val="decimal"/>
      <w:lvlText w:val="%1."/>
      <w:legacy w:legacy="1" w:legacySpace="0" w:legacyIndent="254"/>
      <w:lvlJc w:val="left"/>
      <w:rPr>
        <w:rFonts w:ascii="Times New Roman" w:hAnsi="Times New Roman" w:cs="Times New Roman" w:hint="default"/>
        <w:strike w:val="0"/>
      </w:rPr>
    </w:lvl>
  </w:abstractNum>
  <w:abstractNum w:abstractNumId="2" w15:restartNumberingAfterBreak="0">
    <w:nsid w:val="09A951CB"/>
    <w:multiLevelType w:val="singleLevel"/>
    <w:tmpl w:val="5642823E"/>
    <w:lvl w:ilvl="0">
      <w:start w:val="1"/>
      <w:numFmt w:val="decimal"/>
      <w:lvlText w:val="%1."/>
      <w:legacy w:legacy="1" w:legacySpace="0" w:legacyIndent="249"/>
      <w:lvlJc w:val="left"/>
      <w:rPr>
        <w:rFonts w:ascii="Times New Roman" w:hAnsi="Times New Roman" w:cs="Times New Roman" w:hint="default"/>
      </w:rPr>
    </w:lvl>
  </w:abstractNum>
  <w:abstractNum w:abstractNumId="3" w15:restartNumberingAfterBreak="0">
    <w:nsid w:val="14095314"/>
    <w:multiLevelType w:val="singleLevel"/>
    <w:tmpl w:val="5642823E"/>
    <w:lvl w:ilvl="0">
      <w:start w:val="1"/>
      <w:numFmt w:val="decimal"/>
      <w:lvlText w:val="%1."/>
      <w:legacy w:legacy="1" w:legacySpace="0" w:legacyIndent="249"/>
      <w:lvlJc w:val="left"/>
      <w:rPr>
        <w:rFonts w:ascii="Times New Roman" w:hAnsi="Times New Roman" w:cs="Times New Roman" w:hint="default"/>
      </w:rPr>
    </w:lvl>
  </w:abstractNum>
  <w:abstractNum w:abstractNumId="4" w15:restartNumberingAfterBreak="0">
    <w:nsid w:val="1B6D6765"/>
    <w:multiLevelType w:val="singleLevel"/>
    <w:tmpl w:val="CFD4AF54"/>
    <w:lvl w:ilvl="0">
      <w:start w:val="1"/>
      <w:numFmt w:val="decimal"/>
      <w:lvlText w:val="%1."/>
      <w:legacy w:legacy="1" w:legacySpace="0" w:legacyIndent="249"/>
      <w:lvlJc w:val="left"/>
      <w:rPr>
        <w:rFonts w:ascii="Times New Roman" w:hAnsi="Times New Roman" w:cs="Times New Roman" w:hint="default"/>
        <w:strike w:val="0"/>
      </w:rPr>
    </w:lvl>
  </w:abstractNum>
  <w:abstractNum w:abstractNumId="5" w15:restartNumberingAfterBreak="0">
    <w:nsid w:val="1F9418B5"/>
    <w:multiLevelType w:val="singleLevel"/>
    <w:tmpl w:val="5642823E"/>
    <w:lvl w:ilvl="0">
      <w:start w:val="1"/>
      <w:numFmt w:val="decimal"/>
      <w:lvlText w:val="%1."/>
      <w:legacy w:legacy="1" w:legacySpace="0" w:legacyIndent="249"/>
      <w:lvlJc w:val="left"/>
      <w:rPr>
        <w:rFonts w:ascii="Times New Roman" w:hAnsi="Times New Roman" w:cs="Times New Roman" w:hint="default"/>
      </w:rPr>
    </w:lvl>
  </w:abstractNum>
  <w:abstractNum w:abstractNumId="6" w15:restartNumberingAfterBreak="0">
    <w:nsid w:val="20C72EE4"/>
    <w:multiLevelType w:val="singleLevel"/>
    <w:tmpl w:val="5642823E"/>
    <w:lvl w:ilvl="0">
      <w:start w:val="1"/>
      <w:numFmt w:val="decimal"/>
      <w:lvlText w:val="%1."/>
      <w:legacy w:legacy="1" w:legacySpace="0" w:legacyIndent="249"/>
      <w:lvlJc w:val="left"/>
      <w:rPr>
        <w:rFonts w:ascii="Times New Roman" w:hAnsi="Times New Roman" w:cs="Times New Roman" w:hint="default"/>
      </w:rPr>
    </w:lvl>
  </w:abstractNum>
  <w:abstractNum w:abstractNumId="7" w15:restartNumberingAfterBreak="0">
    <w:nsid w:val="2472515D"/>
    <w:multiLevelType w:val="singleLevel"/>
    <w:tmpl w:val="5642823E"/>
    <w:lvl w:ilvl="0">
      <w:start w:val="1"/>
      <w:numFmt w:val="decimal"/>
      <w:lvlText w:val="%1."/>
      <w:legacy w:legacy="1" w:legacySpace="0" w:legacyIndent="249"/>
      <w:lvlJc w:val="left"/>
      <w:rPr>
        <w:rFonts w:ascii="Times New Roman" w:hAnsi="Times New Roman" w:cs="Times New Roman" w:hint="default"/>
      </w:rPr>
    </w:lvl>
  </w:abstractNum>
  <w:abstractNum w:abstractNumId="8" w15:restartNumberingAfterBreak="0">
    <w:nsid w:val="25F85600"/>
    <w:multiLevelType w:val="singleLevel"/>
    <w:tmpl w:val="5642823E"/>
    <w:lvl w:ilvl="0">
      <w:start w:val="1"/>
      <w:numFmt w:val="decimal"/>
      <w:lvlText w:val="%1."/>
      <w:legacy w:legacy="1" w:legacySpace="0" w:legacyIndent="249"/>
      <w:lvlJc w:val="left"/>
      <w:rPr>
        <w:rFonts w:ascii="Times New Roman" w:hAnsi="Times New Roman" w:cs="Times New Roman" w:hint="default"/>
      </w:rPr>
    </w:lvl>
  </w:abstractNum>
  <w:abstractNum w:abstractNumId="9" w15:restartNumberingAfterBreak="0">
    <w:nsid w:val="2919689B"/>
    <w:multiLevelType w:val="singleLevel"/>
    <w:tmpl w:val="5642823E"/>
    <w:lvl w:ilvl="0">
      <w:start w:val="1"/>
      <w:numFmt w:val="decimal"/>
      <w:lvlText w:val="%1."/>
      <w:legacy w:legacy="1" w:legacySpace="0" w:legacyIndent="249"/>
      <w:lvlJc w:val="left"/>
      <w:rPr>
        <w:rFonts w:ascii="Times New Roman" w:hAnsi="Times New Roman" w:cs="Times New Roman" w:hint="default"/>
      </w:rPr>
    </w:lvl>
  </w:abstractNum>
  <w:abstractNum w:abstractNumId="10" w15:restartNumberingAfterBreak="0">
    <w:nsid w:val="2931783C"/>
    <w:multiLevelType w:val="singleLevel"/>
    <w:tmpl w:val="2E504218"/>
    <w:lvl w:ilvl="0">
      <w:start w:val="1"/>
      <w:numFmt w:val="decimal"/>
      <w:lvlText w:val="%1."/>
      <w:legacy w:legacy="1" w:legacySpace="0" w:legacyIndent="254"/>
      <w:lvlJc w:val="left"/>
      <w:rPr>
        <w:rFonts w:ascii="Times New Roman" w:hAnsi="Times New Roman" w:cs="Times New Roman" w:hint="default"/>
      </w:rPr>
    </w:lvl>
  </w:abstractNum>
  <w:abstractNum w:abstractNumId="11" w15:restartNumberingAfterBreak="0">
    <w:nsid w:val="2FC00C24"/>
    <w:multiLevelType w:val="singleLevel"/>
    <w:tmpl w:val="5642823E"/>
    <w:lvl w:ilvl="0">
      <w:start w:val="1"/>
      <w:numFmt w:val="decimal"/>
      <w:lvlText w:val="%1."/>
      <w:legacy w:legacy="1" w:legacySpace="0" w:legacyIndent="249"/>
      <w:lvlJc w:val="left"/>
      <w:rPr>
        <w:rFonts w:ascii="Times New Roman" w:hAnsi="Times New Roman" w:cs="Times New Roman" w:hint="default"/>
      </w:rPr>
    </w:lvl>
  </w:abstractNum>
  <w:abstractNum w:abstractNumId="12" w15:restartNumberingAfterBreak="0">
    <w:nsid w:val="36B04DB2"/>
    <w:multiLevelType w:val="singleLevel"/>
    <w:tmpl w:val="5642823E"/>
    <w:lvl w:ilvl="0">
      <w:start w:val="1"/>
      <w:numFmt w:val="decimal"/>
      <w:lvlText w:val="%1."/>
      <w:legacy w:legacy="1" w:legacySpace="0" w:legacyIndent="249"/>
      <w:lvlJc w:val="left"/>
      <w:rPr>
        <w:rFonts w:ascii="Times New Roman" w:hAnsi="Times New Roman" w:cs="Times New Roman" w:hint="default"/>
      </w:rPr>
    </w:lvl>
  </w:abstractNum>
  <w:abstractNum w:abstractNumId="13" w15:restartNumberingAfterBreak="0">
    <w:nsid w:val="39DE4091"/>
    <w:multiLevelType w:val="singleLevel"/>
    <w:tmpl w:val="5642823E"/>
    <w:lvl w:ilvl="0">
      <w:start w:val="1"/>
      <w:numFmt w:val="decimal"/>
      <w:lvlText w:val="%1."/>
      <w:legacy w:legacy="1" w:legacySpace="0" w:legacyIndent="249"/>
      <w:lvlJc w:val="left"/>
      <w:rPr>
        <w:rFonts w:ascii="Times New Roman" w:hAnsi="Times New Roman" w:cs="Times New Roman" w:hint="default"/>
      </w:rPr>
    </w:lvl>
  </w:abstractNum>
  <w:abstractNum w:abstractNumId="14" w15:restartNumberingAfterBreak="0">
    <w:nsid w:val="42D63DC3"/>
    <w:multiLevelType w:val="singleLevel"/>
    <w:tmpl w:val="0CC2B554"/>
    <w:lvl w:ilvl="0">
      <w:start w:val="1"/>
      <w:numFmt w:val="decimal"/>
      <w:lvlText w:val="%1."/>
      <w:legacy w:legacy="1" w:legacySpace="0" w:legacyIndent="244"/>
      <w:lvlJc w:val="left"/>
      <w:rPr>
        <w:rFonts w:ascii="Times New Roman" w:hAnsi="Times New Roman" w:cs="Times New Roman" w:hint="default"/>
        <w:b w:val="0"/>
        <w:i w:val="0"/>
      </w:rPr>
    </w:lvl>
  </w:abstractNum>
  <w:abstractNum w:abstractNumId="15" w15:restartNumberingAfterBreak="0">
    <w:nsid w:val="47315E20"/>
    <w:multiLevelType w:val="singleLevel"/>
    <w:tmpl w:val="622CCD12"/>
    <w:lvl w:ilvl="0">
      <w:start w:val="1"/>
      <w:numFmt w:val="decimal"/>
      <w:lvlText w:val="%1."/>
      <w:legacy w:legacy="1" w:legacySpace="0" w:legacyIndent="244"/>
      <w:lvlJc w:val="left"/>
      <w:rPr>
        <w:rFonts w:ascii="Times New Roman" w:hAnsi="Times New Roman" w:cs="Times New Roman" w:hint="default"/>
      </w:rPr>
    </w:lvl>
  </w:abstractNum>
  <w:abstractNum w:abstractNumId="16" w15:restartNumberingAfterBreak="0">
    <w:nsid w:val="50882E2B"/>
    <w:multiLevelType w:val="singleLevel"/>
    <w:tmpl w:val="5642823E"/>
    <w:lvl w:ilvl="0">
      <w:start w:val="1"/>
      <w:numFmt w:val="decimal"/>
      <w:lvlText w:val="%1."/>
      <w:legacy w:legacy="1" w:legacySpace="0" w:legacyIndent="249"/>
      <w:lvlJc w:val="left"/>
      <w:rPr>
        <w:rFonts w:ascii="Times New Roman" w:hAnsi="Times New Roman" w:cs="Times New Roman" w:hint="default"/>
      </w:rPr>
    </w:lvl>
  </w:abstractNum>
  <w:abstractNum w:abstractNumId="17" w15:restartNumberingAfterBreak="0">
    <w:nsid w:val="53DD0A44"/>
    <w:multiLevelType w:val="singleLevel"/>
    <w:tmpl w:val="5642823E"/>
    <w:lvl w:ilvl="0">
      <w:start w:val="1"/>
      <w:numFmt w:val="decimal"/>
      <w:lvlText w:val="%1."/>
      <w:legacy w:legacy="1" w:legacySpace="0" w:legacyIndent="249"/>
      <w:lvlJc w:val="left"/>
      <w:rPr>
        <w:rFonts w:ascii="Times New Roman" w:hAnsi="Times New Roman" w:cs="Times New Roman" w:hint="default"/>
      </w:rPr>
    </w:lvl>
  </w:abstractNum>
  <w:abstractNum w:abstractNumId="18" w15:restartNumberingAfterBreak="0">
    <w:nsid w:val="53F63F1D"/>
    <w:multiLevelType w:val="singleLevel"/>
    <w:tmpl w:val="5642823E"/>
    <w:lvl w:ilvl="0">
      <w:start w:val="1"/>
      <w:numFmt w:val="decimal"/>
      <w:lvlText w:val="%1."/>
      <w:legacy w:legacy="1" w:legacySpace="0" w:legacyIndent="249"/>
      <w:lvlJc w:val="left"/>
      <w:rPr>
        <w:rFonts w:ascii="Times New Roman" w:hAnsi="Times New Roman" w:cs="Times New Roman" w:hint="default"/>
      </w:rPr>
    </w:lvl>
  </w:abstractNum>
  <w:abstractNum w:abstractNumId="19" w15:restartNumberingAfterBreak="0">
    <w:nsid w:val="5447751A"/>
    <w:multiLevelType w:val="singleLevel"/>
    <w:tmpl w:val="5642823E"/>
    <w:lvl w:ilvl="0">
      <w:start w:val="1"/>
      <w:numFmt w:val="decimal"/>
      <w:lvlText w:val="%1."/>
      <w:legacy w:legacy="1" w:legacySpace="0" w:legacyIndent="249"/>
      <w:lvlJc w:val="left"/>
      <w:rPr>
        <w:rFonts w:ascii="Times New Roman" w:hAnsi="Times New Roman" w:cs="Times New Roman" w:hint="default"/>
      </w:rPr>
    </w:lvl>
  </w:abstractNum>
  <w:abstractNum w:abstractNumId="20" w15:restartNumberingAfterBreak="0">
    <w:nsid w:val="62941C97"/>
    <w:multiLevelType w:val="singleLevel"/>
    <w:tmpl w:val="5642823E"/>
    <w:lvl w:ilvl="0">
      <w:start w:val="1"/>
      <w:numFmt w:val="decimal"/>
      <w:lvlText w:val="%1."/>
      <w:legacy w:legacy="1" w:legacySpace="0" w:legacyIndent="249"/>
      <w:lvlJc w:val="left"/>
      <w:rPr>
        <w:rFonts w:ascii="Times New Roman" w:hAnsi="Times New Roman" w:cs="Times New Roman" w:hint="default"/>
      </w:rPr>
    </w:lvl>
  </w:abstractNum>
  <w:abstractNum w:abstractNumId="21" w15:restartNumberingAfterBreak="0">
    <w:nsid w:val="69D72B66"/>
    <w:multiLevelType w:val="singleLevel"/>
    <w:tmpl w:val="5642823E"/>
    <w:lvl w:ilvl="0">
      <w:start w:val="1"/>
      <w:numFmt w:val="decimal"/>
      <w:lvlText w:val="%1."/>
      <w:legacy w:legacy="1" w:legacySpace="0" w:legacyIndent="249"/>
      <w:lvlJc w:val="left"/>
      <w:rPr>
        <w:rFonts w:ascii="Times New Roman" w:hAnsi="Times New Roman" w:cs="Times New Roman" w:hint="default"/>
      </w:rPr>
    </w:lvl>
  </w:abstractNum>
  <w:abstractNum w:abstractNumId="22" w15:restartNumberingAfterBreak="0">
    <w:nsid w:val="71DC54E2"/>
    <w:multiLevelType w:val="singleLevel"/>
    <w:tmpl w:val="622CCD12"/>
    <w:lvl w:ilvl="0">
      <w:start w:val="1"/>
      <w:numFmt w:val="decimal"/>
      <w:lvlText w:val="%1."/>
      <w:legacy w:legacy="1" w:legacySpace="0" w:legacyIndent="244"/>
      <w:lvlJc w:val="left"/>
      <w:rPr>
        <w:rFonts w:ascii="Times New Roman" w:hAnsi="Times New Roman" w:cs="Times New Roman" w:hint="default"/>
      </w:rPr>
    </w:lvl>
  </w:abstractNum>
  <w:abstractNum w:abstractNumId="23" w15:restartNumberingAfterBreak="0">
    <w:nsid w:val="747F0B6A"/>
    <w:multiLevelType w:val="singleLevel"/>
    <w:tmpl w:val="622CCD12"/>
    <w:lvl w:ilvl="0">
      <w:start w:val="1"/>
      <w:numFmt w:val="decimal"/>
      <w:lvlText w:val="%1."/>
      <w:legacy w:legacy="1" w:legacySpace="0" w:legacyIndent="244"/>
      <w:lvlJc w:val="left"/>
      <w:rPr>
        <w:rFonts w:ascii="Times New Roman" w:hAnsi="Times New Roman" w:cs="Times New Roman" w:hint="default"/>
      </w:rPr>
    </w:lvl>
  </w:abstractNum>
  <w:abstractNum w:abstractNumId="24" w15:restartNumberingAfterBreak="0">
    <w:nsid w:val="776D6872"/>
    <w:multiLevelType w:val="hybridMultilevel"/>
    <w:tmpl w:val="46CC693C"/>
    <w:lvl w:ilvl="0" w:tplc="5642823E">
      <w:start w:val="1"/>
      <w:numFmt w:val="decimal"/>
      <w:lvlText w:val="%1."/>
      <w:legacy w:legacy="1" w:legacySpace="0" w:legacyIndent="249"/>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F332553"/>
    <w:multiLevelType w:val="singleLevel"/>
    <w:tmpl w:val="622CCD12"/>
    <w:lvl w:ilvl="0">
      <w:start w:val="1"/>
      <w:numFmt w:val="decimal"/>
      <w:lvlText w:val="%1."/>
      <w:legacy w:legacy="1" w:legacySpace="0" w:legacyIndent="244"/>
      <w:lvlJc w:val="left"/>
      <w:rPr>
        <w:rFonts w:ascii="Times New Roman" w:hAnsi="Times New Roman" w:cs="Times New Roman" w:hint="default"/>
      </w:rPr>
    </w:lvl>
  </w:abstractNum>
  <w:num w:numId="1" w16cid:durableId="997540249">
    <w:abstractNumId w:val="21"/>
  </w:num>
  <w:num w:numId="2" w16cid:durableId="872227125">
    <w:abstractNumId w:val="16"/>
  </w:num>
  <w:num w:numId="3" w16cid:durableId="1546673883">
    <w:abstractNumId w:val="7"/>
  </w:num>
  <w:num w:numId="4" w16cid:durableId="1930037160">
    <w:abstractNumId w:val="13"/>
  </w:num>
  <w:num w:numId="5" w16cid:durableId="674843805">
    <w:abstractNumId w:val="5"/>
  </w:num>
  <w:num w:numId="6" w16cid:durableId="1970738726">
    <w:abstractNumId w:val="19"/>
  </w:num>
  <w:num w:numId="7" w16cid:durableId="1088846968">
    <w:abstractNumId w:val="23"/>
  </w:num>
  <w:num w:numId="8" w16cid:durableId="44181321">
    <w:abstractNumId w:val="17"/>
  </w:num>
  <w:num w:numId="9" w16cid:durableId="1555507529">
    <w:abstractNumId w:val="22"/>
  </w:num>
  <w:num w:numId="10" w16cid:durableId="1505046348">
    <w:abstractNumId w:val="10"/>
  </w:num>
  <w:num w:numId="11" w16cid:durableId="1343046715">
    <w:abstractNumId w:val="9"/>
  </w:num>
  <w:num w:numId="12" w16cid:durableId="1030379361">
    <w:abstractNumId w:val="15"/>
  </w:num>
  <w:num w:numId="13" w16cid:durableId="2076466284">
    <w:abstractNumId w:val="2"/>
  </w:num>
  <w:num w:numId="14" w16cid:durableId="1383598489">
    <w:abstractNumId w:val="25"/>
  </w:num>
  <w:num w:numId="15" w16cid:durableId="767388957">
    <w:abstractNumId w:val="12"/>
  </w:num>
  <w:num w:numId="16" w16cid:durableId="1947620048">
    <w:abstractNumId w:val="3"/>
  </w:num>
  <w:num w:numId="17" w16cid:durableId="1577280623">
    <w:abstractNumId w:val="18"/>
  </w:num>
  <w:num w:numId="18" w16cid:durableId="1190529600">
    <w:abstractNumId w:val="6"/>
  </w:num>
  <w:num w:numId="19" w16cid:durableId="1920947109">
    <w:abstractNumId w:val="14"/>
  </w:num>
  <w:num w:numId="20" w16cid:durableId="1886326712">
    <w:abstractNumId w:val="20"/>
  </w:num>
  <w:num w:numId="21" w16cid:durableId="1293486629">
    <w:abstractNumId w:val="8"/>
  </w:num>
  <w:num w:numId="22" w16cid:durableId="260450675">
    <w:abstractNumId w:val="11"/>
  </w:num>
  <w:num w:numId="23" w16cid:durableId="483814611">
    <w:abstractNumId w:val="4"/>
  </w:num>
  <w:num w:numId="24" w16cid:durableId="630943504">
    <w:abstractNumId w:val="0"/>
  </w:num>
  <w:num w:numId="25" w16cid:durableId="525556079">
    <w:abstractNumId w:val="1"/>
  </w:num>
  <w:num w:numId="26" w16cid:durableId="59259155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AFF"/>
    <w:rsid w:val="001C5AFF"/>
    <w:rsid w:val="0045141D"/>
    <w:rsid w:val="0050588D"/>
    <w:rsid w:val="00C60BFE"/>
    <w:rsid w:val="00E20BE4"/>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9EB38"/>
  <w15:chartTrackingRefBased/>
  <w15:docId w15:val="{835168A7-3FD1-4BD1-9F1B-D7DA55BC2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B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5AFF"/>
    <w:pPr>
      <w:spacing w:after="0" w:line="240" w:lineRule="auto"/>
    </w:pPr>
    <w:rPr>
      <w:rFonts w:ascii="Times New Roman" w:eastAsia="Times New Roman" w:hAnsi="Times New Roman" w:cs="Times New Roman"/>
      <w:kern w:val="0"/>
      <w:lang w:val="ru-RU" w:eastAsia="ru-RU"/>
      <w14:ligatures w14:val="none"/>
    </w:rPr>
  </w:style>
  <w:style w:type="paragraph" w:styleId="1">
    <w:name w:val="heading 1"/>
    <w:basedOn w:val="a"/>
    <w:next w:val="a"/>
    <w:link w:val="10"/>
    <w:uiPriority w:val="9"/>
    <w:qFormat/>
    <w:rsid w:val="001C5A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C5A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C5AF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C5AF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C5AF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C5AF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C5AF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C5AF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C5AF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5AF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C5AF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C5AF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C5AF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C5AF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C5AF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C5AFF"/>
    <w:rPr>
      <w:rFonts w:eastAsiaTheme="majorEastAsia" w:cstheme="majorBidi"/>
      <w:color w:val="595959" w:themeColor="text1" w:themeTint="A6"/>
    </w:rPr>
  </w:style>
  <w:style w:type="character" w:customStyle="1" w:styleId="80">
    <w:name w:val="Заголовок 8 Знак"/>
    <w:basedOn w:val="a0"/>
    <w:link w:val="8"/>
    <w:uiPriority w:val="9"/>
    <w:semiHidden/>
    <w:rsid w:val="001C5AF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C5AFF"/>
    <w:rPr>
      <w:rFonts w:eastAsiaTheme="majorEastAsia" w:cstheme="majorBidi"/>
      <w:color w:val="272727" w:themeColor="text1" w:themeTint="D8"/>
    </w:rPr>
  </w:style>
  <w:style w:type="paragraph" w:styleId="a3">
    <w:name w:val="Title"/>
    <w:basedOn w:val="a"/>
    <w:next w:val="a"/>
    <w:link w:val="a4"/>
    <w:uiPriority w:val="10"/>
    <w:qFormat/>
    <w:rsid w:val="001C5AF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C5A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5AF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C5AF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C5AFF"/>
    <w:pPr>
      <w:spacing w:before="160"/>
      <w:jc w:val="center"/>
    </w:pPr>
    <w:rPr>
      <w:i/>
      <w:iCs/>
      <w:color w:val="404040" w:themeColor="text1" w:themeTint="BF"/>
    </w:rPr>
  </w:style>
  <w:style w:type="character" w:customStyle="1" w:styleId="22">
    <w:name w:val="Цитата 2 Знак"/>
    <w:basedOn w:val="a0"/>
    <w:link w:val="21"/>
    <w:uiPriority w:val="29"/>
    <w:rsid w:val="001C5AFF"/>
    <w:rPr>
      <w:i/>
      <w:iCs/>
      <w:color w:val="404040" w:themeColor="text1" w:themeTint="BF"/>
    </w:rPr>
  </w:style>
  <w:style w:type="paragraph" w:styleId="a7">
    <w:name w:val="List Paragraph"/>
    <w:basedOn w:val="a"/>
    <w:uiPriority w:val="34"/>
    <w:qFormat/>
    <w:rsid w:val="001C5AFF"/>
    <w:pPr>
      <w:ind w:left="720"/>
      <w:contextualSpacing/>
    </w:pPr>
  </w:style>
  <w:style w:type="character" w:styleId="a8">
    <w:name w:val="Intense Emphasis"/>
    <w:basedOn w:val="a0"/>
    <w:uiPriority w:val="21"/>
    <w:qFormat/>
    <w:rsid w:val="001C5AFF"/>
    <w:rPr>
      <w:i/>
      <w:iCs/>
      <w:color w:val="2F5496" w:themeColor="accent1" w:themeShade="BF"/>
    </w:rPr>
  </w:style>
  <w:style w:type="paragraph" w:styleId="a9">
    <w:name w:val="Intense Quote"/>
    <w:basedOn w:val="a"/>
    <w:next w:val="a"/>
    <w:link w:val="aa"/>
    <w:uiPriority w:val="30"/>
    <w:qFormat/>
    <w:rsid w:val="001C5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C5AFF"/>
    <w:rPr>
      <w:i/>
      <w:iCs/>
      <w:color w:val="2F5496" w:themeColor="accent1" w:themeShade="BF"/>
    </w:rPr>
  </w:style>
  <w:style w:type="character" w:styleId="ab">
    <w:name w:val="Intense Reference"/>
    <w:basedOn w:val="a0"/>
    <w:uiPriority w:val="32"/>
    <w:qFormat/>
    <w:rsid w:val="001C5AFF"/>
    <w:rPr>
      <w:b/>
      <w:bCs/>
      <w:smallCaps/>
      <w:color w:val="2F5496" w:themeColor="accent1" w:themeShade="BF"/>
      <w:spacing w:val="5"/>
    </w:rPr>
  </w:style>
  <w:style w:type="paragraph" w:customStyle="1" w:styleId="Default">
    <w:name w:val="Default"/>
    <w:uiPriority w:val="99"/>
    <w:rsid w:val="001C5AFF"/>
    <w:pPr>
      <w:autoSpaceDE w:val="0"/>
      <w:autoSpaceDN w:val="0"/>
      <w:adjustRightInd w:val="0"/>
      <w:spacing w:after="0" w:line="240" w:lineRule="auto"/>
    </w:pPr>
    <w:rPr>
      <w:rFonts w:ascii="Times New Roman" w:eastAsia="Times New Roman" w:hAnsi="Times New Roman" w:cs="Times New Roman"/>
      <w:color w:val="000000"/>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1194</Words>
  <Characters>6808</Characters>
  <Application>Microsoft Office Word</Application>
  <DocSecurity>0</DocSecurity>
  <Lines>56</Lines>
  <Paragraphs>15</Paragraphs>
  <ScaleCrop>false</ScaleCrop>
  <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Волошко Анна Ивановна</dc:creator>
  <cp:keywords/>
  <dc:description/>
  <cp:lastModifiedBy>Волошко Анна Ивановна</cp:lastModifiedBy>
  <cp:revision>1</cp:revision>
  <dcterms:created xsi:type="dcterms:W3CDTF">2025-10-27T11:30:00Z</dcterms:created>
  <dcterms:modified xsi:type="dcterms:W3CDTF">2025-10-27T11:31:00Z</dcterms:modified>
</cp:coreProperties>
</file>