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FCEE9" w14:textId="77777777" w:rsidR="00173067" w:rsidRPr="00C230E9" w:rsidRDefault="00173067" w:rsidP="00173067">
      <w:pPr>
        <w:ind w:left="2517" w:firstLine="3153"/>
        <w:jc w:val="both"/>
        <w:rPr>
          <w:sz w:val="30"/>
          <w:szCs w:val="30"/>
        </w:rPr>
      </w:pPr>
      <w:r w:rsidRPr="00C230E9">
        <w:rPr>
          <w:sz w:val="30"/>
          <w:szCs w:val="30"/>
        </w:rPr>
        <w:t>ЗАЦВЕРДЖАНА</w:t>
      </w:r>
    </w:p>
    <w:p w14:paraId="18B1A760" w14:textId="77777777" w:rsidR="00173067" w:rsidRPr="00C230E9" w:rsidRDefault="00173067" w:rsidP="00173067">
      <w:pPr>
        <w:spacing w:line="280" w:lineRule="exact"/>
        <w:ind w:left="2517" w:firstLine="3153"/>
        <w:jc w:val="both"/>
        <w:rPr>
          <w:sz w:val="30"/>
          <w:szCs w:val="30"/>
        </w:rPr>
      </w:pPr>
      <w:proofErr w:type="spellStart"/>
      <w:r w:rsidRPr="00C230E9">
        <w:rPr>
          <w:sz w:val="30"/>
          <w:szCs w:val="30"/>
        </w:rPr>
        <w:t>Загад</w:t>
      </w:r>
      <w:proofErr w:type="spellEnd"/>
      <w:r w:rsidRPr="00C230E9">
        <w:rPr>
          <w:sz w:val="30"/>
          <w:szCs w:val="30"/>
        </w:rPr>
        <w:t xml:space="preserve"> </w:t>
      </w:r>
      <w:proofErr w:type="spellStart"/>
      <w:r w:rsidRPr="00C230E9">
        <w:rPr>
          <w:sz w:val="30"/>
          <w:szCs w:val="30"/>
        </w:rPr>
        <w:t>Міністра</w:t>
      </w:r>
      <w:proofErr w:type="spellEnd"/>
      <w:r w:rsidRPr="00C230E9">
        <w:rPr>
          <w:sz w:val="30"/>
          <w:szCs w:val="30"/>
        </w:rPr>
        <w:t xml:space="preserve"> </w:t>
      </w:r>
      <w:proofErr w:type="spellStart"/>
      <w:r w:rsidRPr="00C230E9">
        <w:rPr>
          <w:sz w:val="30"/>
          <w:szCs w:val="30"/>
        </w:rPr>
        <w:t>адукацыі</w:t>
      </w:r>
      <w:proofErr w:type="spellEnd"/>
    </w:p>
    <w:p w14:paraId="726EC279" w14:textId="77777777" w:rsidR="00173067" w:rsidRPr="00C230E9" w:rsidRDefault="00173067" w:rsidP="00173067">
      <w:pPr>
        <w:spacing w:line="280" w:lineRule="exact"/>
        <w:ind w:left="2517" w:firstLine="3153"/>
        <w:jc w:val="both"/>
        <w:rPr>
          <w:sz w:val="30"/>
          <w:szCs w:val="30"/>
        </w:rPr>
      </w:pPr>
      <w:proofErr w:type="spellStart"/>
      <w:r w:rsidRPr="00C230E9">
        <w:rPr>
          <w:sz w:val="30"/>
          <w:szCs w:val="30"/>
        </w:rPr>
        <w:t>Рэспублікі</w:t>
      </w:r>
      <w:proofErr w:type="spellEnd"/>
      <w:r w:rsidRPr="00C230E9">
        <w:rPr>
          <w:sz w:val="30"/>
          <w:szCs w:val="30"/>
        </w:rPr>
        <w:t xml:space="preserve"> Беларусь</w:t>
      </w:r>
    </w:p>
    <w:p w14:paraId="1E27896E" w14:textId="77777777" w:rsidR="00173067" w:rsidRPr="003B1769" w:rsidRDefault="00173067" w:rsidP="00173067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sz w:val="30"/>
          <w:szCs w:val="30"/>
        </w:rPr>
      </w:pPr>
      <w:r w:rsidRPr="003B1769">
        <w:rPr>
          <w:sz w:val="30"/>
          <w:szCs w:val="30"/>
        </w:rPr>
        <w:t>0</w:t>
      </w:r>
      <w:r>
        <w:rPr>
          <w:sz w:val="30"/>
          <w:szCs w:val="30"/>
        </w:rPr>
        <w:t>6</w:t>
      </w:r>
      <w:r w:rsidRPr="003B1769">
        <w:rPr>
          <w:sz w:val="30"/>
          <w:szCs w:val="30"/>
        </w:rPr>
        <w:t>.</w:t>
      </w:r>
      <w:r>
        <w:rPr>
          <w:sz w:val="30"/>
          <w:szCs w:val="30"/>
        </w:rPr>
        <w:t>11</w:t>
      </w:r>
      <w:r w:rsidRPr="003B1769">
        <w:rPr>
          <w:sz w:val="30"/>
          <w:szCs w:val="30"/>
        </w:rPr>
        <w:t>.2024 № </w:t>
      </w:r>
      <w:r>
        <w:rPr>
          <w:sz w:val="30"/>
          <w:szCs w:val="30"/>
        </w:rPr>
        <w:t>487</w:t>
      </w:r>
    </w:p>
    <w:p w14:paraId="6DD002F8" w14:textId="77777777" w:rsidR="00173067" w:rsidRPr="003B1769" w:rsidRDefault="00173067" w:rsidP="0017306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600EE545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</w:p>
    <w:p w14:paraId="367E679A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</w:p>
    <w:p w14:paraId="2A594920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</w:p>
    <w:p w14:paraId="3E5723B9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</w:p>
    <w:p w14:paraId="3002348B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</w:p>
    <w:p w14:paraId="5FA68525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</w:p>
    <w:p w14:paraId="124ED5AE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</w:p>
    <w:p w14:paraId="756823A3" w14:textId="77777777" w:rsidR="00173067" w:rsidRPr="00306663" w:rsidRDefault="00173067" w:rsidP="00173067">
      <w:pPr>
        <w:shd w:val="clear" w:color="auto" w:fill="FFFFFF"/>
        <w:jc w:val="center"/>
        <w:rPr>
          <w:lang w:val="be-BY"/>
        </w:rPr>
      </w:pPr>
      <w:r w:rsidRPr="00306663">
        <w:rPr>
          <w:sz w:val="30"/>
          <w:szCs w:val="30"/>
          <w:lang w:val="be-BY"/>
        </w:rPr>
        <w:t>Білеты</w:t>
      </w:r>
    </w:p>
    <w:p w14:paraId="372C2398" w14:textId="77777777" w:rsidR="00173067" w:rsidRPr="00306663" w:rsidRDefault="00173067" w:rsidP="00173067">
      <w:pPr>
        <w:shd w:val="clear" w:color="auto" w:fill="FFFFFF"/>
        <w:jc w:val="center"/>
        <w:rPr>
          <w:lang w:val="be-BY"/>
        </w:rPr>
      </w:pPr>
      <w:r w:rsidRPr="00306663">
        <w:rPr>
          <w:sz w:val="30"/>
          <w:szCs w:val="30"/>
          <w:lang w:val="be-BY"/>
        </w:rPr>
        <w:t>для правядзення экзамену ў парадку экстэрнату</w:t>
      </w:r>
    </w:p>
    <w:p w14:paraId="335E4FF7" w14:textId="77777777" w:rsidR="00173067" w:rsidRPr="00306663" w:rsidRDefault="00173067" w:rsidP="00173067">
      <w:pPr>
        <w:shd w:val="clear" w:color="auto" w:fill="FFFFFF"/>
        <w:jc w:val="center"/>
      </w:pPr>
      <w:r w:rsidRPr="00306663">
        <w:rPr>
          <w:sz w:val="30"/>
          <w:szCs w:val="30"/>
          <w:lang w:val="be-BY"/>
        </w:rPr>
        <w:t>пры засваенні зместу адукацыйнай праграмы</w:t>
      </w:r>
    </w:p>
    <w:p w14:paraId="442E9717" w14:textId="77777777" w:rsidR="00173067" w:rsidRPr="00306663" w:rsidRDefault="00173067" w:rsidP="00173067">
      <w:pPr>
        <w:shd w:val="clear" w:color="auto" w:fill="FFFFFF"/>
        <w:jc w:val="center"/>
      </w:pPr>
      <w:r w:rsidRPr="00306663">
        <w:rPr>
          <w:sz w:val="30"/>
          <w:szCs w:val="30"/>
          <w:lang w:val="be-BY"/>
        </w:rPr>
        <w:t>сярэдняй адукацыі</w:t>
      </w:r>
    </w:p>
    <w:p w14:paraId="4A671776" w14:textId="77777777" w:rsidR="00173067" w:rsidRPr="00306663" w:rsidRDefault="00173067" w:rsidP="00173067">
      <w:pPr>
        <w:shd w:val="clear" w:color="auto" w:fill="FFFFFF"/>
        <w:jc w:val="center"/>
      </w:pPr>
      <w:r w:rsidRPr="00306663">
        <w:rPr>
          <w:sz w:val="30"/>
          <w:szCs w:val="30"/>
          <w:lang w:val="be-BY"/>
        </w:rPr>
        <w:t>па вучэбным прадмеце «Беларуская літаратура»</w:t>
      </w:r>
    </w:p>
    <w:p w14:paraId="6FFBD5FE" w14:textId="77777777" w:rsidR="00173067" w:rsidRPr="00306663" w:rsidRDefault="00173067" w:rsidP="00173067">
      <w:pPr>
        <w:shd w:val="clear" w:color="auto" w:fill="FFFFFF"/>
        <w:jc w:val="center"/>
        <w:rPr>
          <w:sz w:val="30"/>
          <w:szCs w:val="30"/>
          <w:lang w:val="be-BY"/>
        </w:rPr>
      </w:pPr>
    </w:p>
    <w:p w14:paraId="2B4D6018" w14:textId="77777777" w:rsidR="00173067" w:rsidRPr="00306663" w:rsidRDefault="00173067" w:rsidP="00173067">
      <w:pPr>
        <w:shd w:val="clear" w:color="auto" w:fill="FFFFFF"/>
        <w:jc w:val="center"/>
        <w:rPr>
          <w:sz w:val="30"/>
          <w:szCs w:val="30"/>
          <w:lang w:val="be-BY"/>
        </w:rPr>
      </w:pPr>
    </w:p>
    <w:p w14:paraId="526C4512" w14:textId="77777777" w:rsidR="00173067" w:rsidRPr="00306663" w:rsidRDefault="00173067" w:rsidP="00173067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202</w:t>
      </w:r>
      <w:r>
        <w:rPr>
          <w:sz w:val="30"/>
          <w:szCs w:val="30"/>
          <w:lang w:val="be-BY"/>
        </w:rPr>
        <w:t>4</w:t>
      </w:r>
      <w:r w:rsidRPr="00306663">
        <w:rPr>
          <w:sz w:val="30"/>
          <w:szCs w:val="30"/>
          <w:lang w:val="be-BY"/>
        </w:rPr>
        <w:t>/202</w:t>
      </w:r>
      <w:r>
        <w:rPr>
          <w:sz w:val="30"/>
          <w:szCs w:val="30"/>
          <w:lang w:val="be-BY"/>
        </w:rPr>
        <w:t>5</w:t>
      </w:r>
      <w:r w:rsidRPr="00306663">
        <w:rPr>
          <w:sz w:val="30"/>
          <w:szCs w:val="30"/>
          <w:lang w:val="be-BY"/>
        </w:rPr>
        <w:t xml:space="preserve"> навучальны год</w:t>
      </w:r>
    </w:p>
    <w:p w14:paraId="1EA2A0E7" w14:textId="77777777" w:rsidR="00173067" w:rsidRPr="00306663" w:rsidRDefault="00173067" w:rsidP="00173067">
      <w:pPr>
        <w:shd w:val="clear" w:color="auto" w:fill="FFFFFF"/>
        <w:jc w:val="center"/>
        <w:rPr>
          <w:sz w:val="30"/>
          <w:szCs w:val="30"/>
          <w:lang w:val="be-BY"/>
        </w:rPr>
      </w:pPr>
    </w:p>
    <w:p w14:paraId="60037DD5" w14:textId="77777777" w:rsidR="00173067" w:rsidRPr="00306663" w:rsidRDefault="00173067" w:rsidP="00173067">
      <w:pPr>
        <w:shd w:val="clear" w:color="auto" w:fill="FFFFFF"/>
        <w:jc w:val="center"/>
        <w:rPr>
          <w:sz w:val="30"/>
          <w:szCs w:val="30"/>
          <w:lang w:val="be-BY"/>
        </w:rPr>
      </w:pPr>
    </w:p>
    <w:p w14:paraId="00FF2BE6" w14:textId="77777777" w:rsidR="00173067" w:rsidRPr="00306663" w:rsidRDefault="00173067" w:rsidP="00173067">
      <w:pPr>
        <w:shd w:val="clear" w:color="auto" w:fill="FFFFFF"/>
        <w:jc w:val="center"/>
        <w:rPr>
          <w:sz w:val="30"/>
          <w:szCs w:val="30"/>
          <w:lang w:val="be-BY"/>
        </w:rPr>
      </w:pPr>
    </w:p>
    <w:p w14:paraId="5843D006" w14:textId="77777777" w:rsidR="00173067" w:rsidRPr="00306663" w:rsidRDefault="00173067" w:rsidP="00173067">
      <w:pPr>
        <w:shd w:val="clear" w:color="auto" w:fill="FFFFFF"/>
        <w:jc w:val="center"/>
        <w:rPr>
          <w:sz w:val="30"/>
          <w:szCs w:val="30"/>
          <w:lang w:val="be-BY"/>
        </w:rPr>
      </w:pPr>
    </w:p>
    <w:p w14:paraId="3C905C3C" w14:textId="77777777" w:rsidR="00173067" w:rsidRPr="00306663" w:rsidRDefault="00173067" w:rsidP="00173067">
      <w:pPr>
        <w:shd w:val="clear" w:color="auto" w:fill="FFFFFF"/>
        <w:jc w:val="center"/>
        <w:rPr>
          <w:sz w:val="30"/>
          <w:szCs w:val="30"/>
          <w:lang w:val="be-BY"/>
        </w:rPr>
      </w:pPr>
    </w:p>
    <w:p w14:paraId="092F37E0" w14:textId="77777777" w:rsidR="00173067" w:rsidRPr="00306663" w:rsidRDefault="00173067" w:rsidP="00173067">
      <w:pPr>
        <w:shd w:val="clear" w:color="auto" w:fill="FFFFFF"/>
        <w:jc w:val="center"/>
        <w:rPr>
          <w:sz w:val="30"/>
          <w:szCs w:val="30"/>
          <w:lang w:val="be-BY"/>
        </w:rPr>
      </w:pPr>
    </w:p>
    <w:p w14:paraId="737F4A30" w14:textId="77777777" w:rsidR="00173067" w:rsidRPr="00306663" w:rsidRDefault="00173067" w:rsidP="00173067">
      <w:pPr>
        <w:shd w:val="clear" w:color="auto" w:fill="FFFFFF"/>
        <w:jc w:val="center"/>
        <w:rPr>
          <w:sz w:val="30"/>
          <w:szCs w:val="30"/>
          <w:lang w:val="be-BY"/>
        </w:rPr>
      </w:pPr>
    </w:p>
    <w:p w14:paraId="754E0E04" w14:textId="77777777" w:rsidR="00173067" w:rsidRPr="00306663" w:rsidRDefault="00173067" w:rsidP="00173067">
      <w:pPr>
        <w:shd w:val="clear" w:color="auto" w:fill="FFFFFF"/>
        <w:jc w:val="center"/>
        <w:rPr>
          <w:sz w:val="30"/>
          <w:szCs w:val="30"/>
          <w:lang w:val="be-BY"/>
        </w:rPr>
      </w:pPr>
    </w:p>
    <w:p w14:paraId="4E7CB5F3" w14:textId="77777777" w:rsidR="00173067" w:rsidRPr="00306663" w:rsidRDefault="00173067" w:rsidP="00173067">
      <w:pPr>
        <w:shd w:val="clear" w:color="auto" w:fill="FFFFFF"/>
        <w:jc w:val="center"/>
        <w:rPr>
          <w:sz w:val="30"/>
          <w:szCs w:val="30"/>
          <w:lang w:val="be-BY"/>
        </w:rPr>
      </w:pPr>
    </w:p>
    <w:p w14:paraId="215D06EB" w14:textId="77777777" w:rsidR="00173067" w:rsidRPr="00306663" w:rsidRDefault="00173067" w:rsidP="00173067">
      <w:pPr>
        <w:shd w:val="clear" w:color="auto" w:fill="FFFFFF"/>
        <w:jc w:val="center"/>
        <w:rPr>
          <w:sz w:val="30"/>
          <w:szCs w:val="30"/>
          <w:lang w:val="be-BY"/>
        </w:rPr>
      </w:pPr>
    </w:p>
    <w:p w14:paraId="08DF1E78" w14:textId="77777777" w:rsidR="00173067" w:rsidRPr="00306663" w:rsidRDefault="00173067" w:rsidP="00173067">
      <w:pPr>
        <w:shd w:val="clear" w:color="auto" w:fill="FFFFFF"/>
        <w:jc w:val="center"/>
        <w:rPr>
          <w:sz w:val="30"/>
          <w:szCs w:val="30"/>
          <w:lang w:val="be-BY"/>
        </w:rPr>
      </w:pPr>
    </w:p>
    <w:p w14:paraId="72A0A4CD" w14:textId="77777777" w:rsidR="00173067" w:rsidRPr="00306663" w:rsidRDefault="00173067" w:rsidP="00173067">
      <w:pPr>
        <w:spacing w:after="200" w:line="276" w:lineRule="auto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br w:type="page"/>
      </w:r>
    </w:p>
    <w:p w14:paraId="17DF4A0E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lastRenderedPageBreak/>
        <w:t>Білет № 1</w:t>
      </w:r>
    </w:p>
    <w:p w14:paraId="6C28BF0B" w14:textId="77777777" w:rsidR="00173067" w:rsidRPr="00306663" w:rsidRDefault="00173067" w:rsidP="00173067">
      <w:pPr>
        <w:numPr>
          <w:ilvl w:val="0"/>
          <w:numId w:val="1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Жыццё і дзейнасць беларускай асветніцы Ефрасінні Полацкай (паводле «Жыція Ефрасінні Полацкай»).</w:t>
      </w:r>
    </w:p>
    <w:p w14:paraId="7235FF88" w14:textId="77777777" w:rsidR="00173067" w:rsidRPr="00306663" w:rsidRDefault="00173067" w:rsidP="00173067">
      <w:pPr>
        <w:numPr>
          <w:ilvl w:val="0"/>
          <w:numId w:val="1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Сучасная беларуская драматургія (на прыкладзе творчасці аднаго</w:t>
      </w:r>
      <w:r w:rsidRPr="00306663">
        <w:rPr>
          <w:b/>
          <w:sz w:val="30"/>
          <w:szCs w:val="30"/>
          <w:lang w:val="be-BY"/>
        </w:rPr>
        <w:t>-</w:t>
      </w:r>
      <w:r w:rsidRPr="00306663">
        <w:rPr>
          <w:sz w:val="30"/>
          <w:szCs w:val="30"/>
          <w:lang w:val="be-BY"/>
        </w:rPr>
        <w:t>двух аўтараў).</w:t>
      </w:r>
    </w:p>
    <w:p w14:paraId="1C98EC09" w14:textId="77777777" w:rsidR="00173067" w:rsidRPr="00306663" w:rsidRDefault="00173067" w:rsidP="00173067">
      <w:pPr>
        <w:numPr>
          <w:ilvl w:val="0"/>
          <w:numId w:val="1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 xml:space="preserve">Прачытаць на памяць верш Максіма Багдановіча </w:t>
      </w:r>
      <w:r w:rsidRPr="00306663">
        <w:rPr>
          <w:sz w:val="30"/>
          <w:szCs w:val="30"/>
        </w:rPr>
        <w:t>«</w:t>
      </w:r>
      <w:r w:rsidRPr="00306663">
        <w:rPr>
          <w:sz w:val="30"/>
          <w:szCs w:val="30"/>
          <w:lang w:val="be-BY"/>
        </w:rPr>
        <w:t>Раманс</w:t>
      </w:r>
      <w:r w:rsidRPr="00306663">
        <w:rPr>
          <w:sz w:val="30"/>
          <w:szCs w:val="30"/>
        </w:rPr>
        <w:t>»</w:t>
      </w:r>
      <w:r w:rsidRPr="00306663">
        <w:rPr>
          <w:sz w:val="30"/>
          <w:szCs w:val="30"/>
          <w:lang w:val="be-BY"/>
        </w:rPr>
        <w:t xml:space="preserve"> (</w:t>
      </w:r>
      <w:r w:rsidRPr="00306663">
        <w:rPr>
          <w:sz w:val="30"/>
          <w:szCs w:val="30"/>
        </w:rPr>
        <w:t>«</w:t>
      </w:r>
      <w:r w:rsidRPr="00306663">
        <w:rPr>
          <w:sz w:val="30"/>
          <w:szCs w:val="30"/>
          <w:lang w:val="be-BY"/>
        </w:rPr>
        <w:t>Зорка Венера»).</w:t>
      </w:r>
    </w:p>
    <w:p w14:paraId="31A3D0D7" w14:textId="77777777" w:rsidR="00173067" w:rsidRPr="00306663" w:rsidRDefault="00173067" w:rsidP="00173067">
      <w:pPr>
        <w:ind w:firstLine="709"/>
        <w:jc w:val="both"/>
        <w:rPr>
          <w:sz w:val="30"/>
          <w:szCs w:val="30"/>
          <w:lang w:val="be-BY"/>
        </w:rPr>
      </w:pPr>
    </w:p>
    <w:p w14:paraId="748F8B17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2</w:t>
      </w:r>
    </w:p>
    <w:p w14:paraId="41D7DA08" w14:textId="77777777" w:rsidR="00173067" w:rsidRPr="00306663" w:rsidRDefault="00173067" w:rsidP="00173067">
      <w:pPr>
        <w:numPr>
          <w:ilvl w:val="0"/>
          <w:numId w:val="2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Францыск Скарына – першадрукар і асветнік.</w:t>
      </w:r>
    </w:p>
    <w:p w14:paraId="10D4354F" w14:textId="77777777" w:rsidR="00173067" w:rsidRPr="00306663" w:rsidRDefault="00173067" w:rsidP="00173067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 xml:space="preserve">Тэмы і вобразы паэзіі Максіма Танка. («Мой хлеб надзённы», </w:t>
      </w:r>
      <w:r w:rsidRPr="00306663">
        <w:rPr>
          <w:sz w:val="30"/>
          <w:szCs w:val="30"/>
        </w:rPr>
        <w:t>«</w:t>
      </w:r>
      <w:r w:rsidRPr="00306663">
        <w:rPr>
          <w:sz w:val="30"/>
          <w:szCs w:val="30"/>
          <w:lang w:val="be-BY"/>
        </w:rPr>
        <w:t>Завушніцы</w:t>
      </w:r>
      <w:r w:rsidRPr="00306663">
        <w:rPr>
          <w:sz w:val="30"/>
          <w:szCs w:val="30"/>
        </w:rPr>
        <w:t>»</w:t>
      </w:r>
      <w:r w:rsidRPr="00306663">
        <w:rPr>
          <w:sz w:val="30"/>
          <w:szCs w:val="30"/>
          <w:lang w:val="be-BY"/>
        </w:rPr>
        <w:t>,</w:t>
      </w:r>
      <w:r w:rsidRPr="006F1806">
        <w:rPr>
          <w:sz w:val="30"/>
          <w:szCs w:val="30"/>
        </w:rPr>
        <w:t xml:space="preserve"> </w:t>
      </w:r>
      <w:r w:rsidRPr="00306663">
        <w:rPr>
          <w:sz w:val="30"/>
          <w:szCs w:val="30"/>
        </w:rPr>
        <w:t>«</w:t>
      </w:r>
      <w:r w:rsidRPr="00306663">
        <w:rPr>
          <w:sz w:val="30"/>
          <w:szCs w:val="30"/>
          <w:lang w:val="be-BY"/>
        </w:rPr>
        <w:t>Ты яшчэ толькі намёк на чалавека…</w:t>
      </w:r>
      <w:r w:rsidRPr="00306663">
        <w:rPr>
          <w:sz w:val="30"/>
          <w:szCs w:val="30"/>
        </w:rPr>
        <w:t>»</w:t>
      </w:r>
      <w:r w:rsidRPr="00306663">
        <w:rPr>
          <w:sz w:val="30"/>
          <w:szCs w:val="30"/>
          <w:lang w:val="be-BY"/>
        </w:rPr>
        <w:t xml:space="preserve"> і інш.).</w:t>
      </w:r>
    </w:p>
    <w:p w14:paraId="380DC75B" w14:textId="77777777" w:rsidR="00173067" w:rsidRPr="00306663" w:rsidRDefault="00173067" w:rsidP="00173067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Прачытаць на памяць верш сучаснага беларускага паэта (на выбар).</w:t>
      </w:r>
    </w:p>
    <w:p w14:paraId="03A5B59E" w14:textId="77777777" w:rsidR="00173067" w:rsidRPr="00306663" w:rsidRDefault="00173067" w:rsidP="00173067">
      <w:pPr>
        <w:shd w:val="clear" w:color="auto" w:fill="FFFFFF"/>
        <w:tabs>
          <w:tab w:val="left" w:pos="1080"/>
        </w:tabs>
        <w:ind w:left="709"/>
        <w:jc w:val="both"/>
        <w:rPr>
          <w:sz w:val="30"/>
          <w:szCs w:val="30"/>
          <w:lang w:val="be-BY"/>
        </w:rPr>
      </w:pPr>
    </w:p>
    <w:p w14:paraId="073533C9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3</w:t>
      </w:r>
    </w:p>
    <w:p w14:paraId="1F106124" w14:textId="77777777" w:rsidR="00173067" w:rsidRPr="00306663" w:rsidRDefault="00173067" w:rsidP="00173067">
      <w:pPr>
        <w:numPr>
          <w:ilvl w:val="0"/>
          <w:numId w:val="3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Патрыятычныя матывы ў лірыцы Алеся Гаруна («Ты, мой брат, каго зваць Беларусам...», «Ідуць гады»).</w:t>
      </w:r>
    </w:p>
    <w:p w14:paraId="526B619E" w14:textId="77777777" w:rsidR="00173067" w:rsidRPr="00306663" w:rsidRDefault="00173067" w:rsidP="00173067">
      <w:pPr>
        <w:numPr>
          <w:ilvl w:val="0"/>
          <w:numId w:val="3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Тэма гістарычнага мінулага Беларусі ў аповесці Уладзіміра Караткевіча «Дзікае паляванне караля Стаха».</w:t>
      </w:r>
    </w:p>
    <w:p w14:paraId="7C8CC56F" w14:textId="77777777" w:rsidR="00173067" w:rsidRPr="00306663" w:rsidRDefault="00173067" w:rsidP="00173067">
      <w:pPr>
        <w:numPr>
          <w:ilvl w:val="0"/>
          <w:numId w:val="3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Прачытаць на памяць верш Алеся Ставера «Жураўлі на Палессе ляцяць».</w:t>
      </w:r>
    </w:p>
    <w:p w14:paraId="3F7F27C3" w14:textId="77777777" w:rsidR="00173067" w:rsidRPr="00306663" w:rsidRDefault="00173067" w:rsidP="00173067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</w:p>
    <w:p w14:paraId="0C25482C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4</w:t>
      </w:r>
    </w:p>
    <w:p w14:paraId="0D4E7BC8" w14:textId="77777777" w:rsidR="00173067" w:rsidRPr="00306663" w:rsidRDefault="00173067" w:rsidP="00173067">
      <w:pPr>
        <w:numPr>
          <w:ilvl w:val="0"/>
          <w:numId w:val="4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Паэма Міколы Гусоўскага «Песня пра зубра» як выдатны твор беларускай літаратуры эпохі Адраджэння.</w:t>
      </w:r>
    </w:p>
    <w:p w14:paraId="16EF5930" w14:textId="77777777" w:rsidR="00173067" w:rsidRPr="00306663" w:rsidRDefault="00173067" w:rsidP="00173067">
      <w:pPr>
        <w:numPr>
          <w:ilvl w:val="0"/>
          <w:numId w:val="4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Ідэйны змест апавядання Міхася Стральцова «Сена на асфальце».</w:t>
      </w:r>
    </w:p>
    <w:p w14:paraId="773D3C62" w14:textId="77777777" w:rsidR="00173067" w:rsidRPr="00306663" w:rsidRDefault="00173067" w:rsidP="00173067">
      <w:pPr>
        <w:numPr>
          <w:ilvl w:val="0"/>
          <w:numId w:val="4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Прачытаць на памяць урывак з твора Уладзіміра Караткевіча «Паром на бурнай рацэ».</w:t>
      </w:r>
    </w:p>
    <w:p w14:paraId="0342736A" w14:textId="77777777" w:rsidR="00173067" w:rsidRPr="00306663" w:rsidRDefault="00173067" w:rsidP="00173067">
      <w:pPr>
        <w:ind w:firstLine="709"/>
        <w:rPr>
          <w:sz w:val="30"/>
          <w:szCs w:val="30"/>
          <w:lang w:val="be-BY"/>
        </w:rPr>
      </w:pPr>
    </w:p>
    <w:p w14:paraId="27526E12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5</w:t>
      </w:r>
    </w:p>
    <w:p w14:paraId="205563BD" w14:textId="77777777" w:rsidR="00173067" w:rsidRPr="00306663" w:rsidRDefault="00173067" w:rsidP="00173067">
      <w:pPr>
        <w:numPr>
          <w:ilvl w:val="0"/>
          <w:numId w:val="5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Рамантычныя сюжэты і вобразнасць у творчасці Яна Баршчэўскага (на прыкладзе двух апавяданняў са зборніка «Шляхціц Завальня, або Беларусь у фантастычных апавяданнях»).</w:t>
      </w:r>
    </w:p>
    <w:p w14:paraId="06E000D0" w14:textId="77777777" w:rsidR="00173067" w:rsidRPr="00306663" w:rsidRDefault="00173067" w:rsidP="00173067">
      <w:pPr>
        <w:numPr>
          <w:ilvl w:val="0"/>
          <w:numId w:val="5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Тэмы і вобразы ў лірыцы Аркадзя Куляшова («Мая Бесядзь», «Над брацкай магілай», «Спакойнага шчасця не зычу нікому…» і інш.).</w:t>
      </w:r>
    </w:p>
    <w:p w14:paraId="5A8BD30C" w14:textId="77777777" w:rsidR="00173067" w:rsidRPr="00306663" w:rsidRDefault="00173067" w:rsidP="00173067">
      <w:pPr>
        <w:numPr>
          <w:ilvl w:val="0"/>
          <w:numId w:val="5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Прачытаць на памяць верш Яўгеніі Янішчыц «Ты пакліч мяне. Пазаві…».</w:t>
      </w:r>
    </w:p>
    <w:p w14:paraId="412C68FF" w14:textId="77777777" w:rsidR="00173067" w:rsidRPr="00306663" w:rsidRDefault="00173067" w:rsidP="00173067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</w:p>
    <w:p w14:paraId="5FC4DF38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6</w:t>
      </w:r>
    </w:p>
    <w:p w14:paraId="1EB4465B" w14:textId="77777777" w:rsidR="00173067" w:rsidRPr="00306663" w:rsidRDefault="00173067" w:rsidP="00173067">
      <w:pPr>
        <w:numPr>
          <w:ilvl w:val="0"/>
          <w:numId w:val="6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lastRenderedPageBreak/>
        <w:t>Вобраз галоўнага героя ў паэме Канстанціна Вераніцына «Тарас на Парнасе».</w:t>
      </w:r>
    </w:p>
    <w:p w14:paraId="04FBD0D4" w14:textId="77777777" w:rsidR="00173067" w:rsidRPr="00306663" w:rsidRDefault="00173067" w:rsidP="00173067">
      <w:pPr>
        <w:numPr>
          <w:ilvl w:val="0"/>
          <w:numId w:val="6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Праблема маральнага выбару ў аповесці Васіля Быкава «Жураўліны крык».</w:t>
      </w:r>
    </w:p>
    <w:p w14:paraId="4B86F83B" w14:textId="77777777" w:rsidR="00173067" w:rsidRPr="00306663" w:rsidRDefault="00173067" w:rsidP="00173067">
      <w:pPr>
        <w:numPr>
          <w:ilvl w:val="0"/>
          <w:numId w:val="6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Прачытаць на памяць урывак з рамана ў вершах Ніла Гілевіча «Родныя дзеці».</w:t>
      </w:r>
    </w:p>
    <w:p w14:paraId="13EDD783" w14:textId="77777777" w:rsidR="00173067" w:rsidRPr="00306663" w:rsidRDefault="00173067" w:rsidP="00173067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</w:p>
    <w:p w14:paraId="26717B88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7</w:t>
      </w:r>
    </w:p>
    <w:p w14:paraId="6A9CDA0F" w14:textId="77777777" w:rsidR="00173067" w:rsidRPr="00306663" w:rsidRDefault="00173067" w:rsidP="00173067">
      <w:pPr>
        <w:numPr>
          <w:ilvl w:val="0"/>
          <w:numId w:val="7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Сатырычны і гуманістычны пафас камедыі Вінцэнта Дуніна</w:t>
      </w:r>
      <w:r w:rsidRPr="00306663">
        <w:rPr>
          <w:b/>
          <w:sz w:val="30"/>
          <w:szCs w:val="30"/>
          <w:lang w:val="be-BY"/>
        </w:rPr>
        <w:t>-</w:t>
      </w:r>
      <w:r w:rsidRPr="00306663">
        <w:rPr>
          <w:sz w:val="30"/>
          <w:szCs w:val="30"/>
          <w:lang w:val="be-BY"/>
        </w:rPr>
        <w:t>Марцінкевіча «Пінская шляхта».</w:t>
      </w:r>
    </w:p>
    <w:p w14:paraId="1E66607F" w14:textId="77777777" w:rsidR="00173067" w:rsidRPr="00306663" w:rsidRDefault="00173067" w:rsidP="00173067">
      <w:pPr>
        <w:numPr>
          <w:ilvl w:val="0"/>
          <w:numId w:val="7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Кандрат Крапіва – байкапісец. Тэматычная разнастайнасць і ідэйная накіраванасць баек.</w:t>
      </w:r>
    </w:p>
    <w:p w14:paraId="5890A2F4" w14:textId="77777777" w:rsidR="00173067" w:rsidRPr="00306663" w:rsidRDefault="00173067" w:rsidP="00173067">
      <w:pPr>
        <w:numPr>
          <w:ilvl w:val="0"/>
          <w:numId w:val="7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Прачытаць на памяць верш Янкі Купалы «Явар і каліна».</w:t>
      </w:r>
    </w:p>
    <w:p w14:paraId="3FC85B09" w14:textId="77777777" w:rsidR="00173067" w:rsidRPr="00306663" w:rsidRDefault="00173067" w:rsidP="00173067">
      <w:pPr>
        <w:ind w:firstLine="709"/>
        <w:jc w:val="both"/>
        <w:rPr>
          <w:sz w:val="30"/>
          <w:szCs w:val="30"/>
          <w:lang w:val="be-BY"/>
        </w:rPr>
      </w:pPr>
    </w:p>
    <w:p w14:paraId="04592D6F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</w:p>
    <w:p w14:paraId="6C30A189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8</w:t>
      </w:r>
    </w:p>
    <w:p w14:paraId="20B1F70A" w14:textId="77777777" w:rsidR="00173067" w:rsidRPr="00306663" w:rsidRDefault="00173067" w:rsidP="00173067">
      <w:pPr>
        <w:numPr>
          <w:ilvl w:val="0"/>
          <w:numId w:val="8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28"/>
          <w:lang w:val="be-BY"/>
        </w:rPr>
        <w:t xml:space="preserve">Асноўныя матывы лірыкі Уладзіміра Дубоўкі </w:t>
      </w:r>
      <w:r w:rsidRPr="00306663">
        <w:rPr>
          <w:sz w:val="30"/>
          <w:szCs w:val="30"/>
          <w:lang w:val="be-BY"/>
        </w:rPr>
        <w:t>(</w:t>
      </w:r>
      <w:r w:rsidRPr="00306663">
        <w:rPr>
          <w:sz w:val="30"/>
          <w:szCs w:val="28"/>
          <w:lang w:val="be-BY"/>
        </w:rPr>
        <w:t>«Залатая асенняя раніца», «О Беларусь, мая шыпшына…», «Родная мова, цудоўная мова!»).</w:t>
      </w:r>
    </w:p>
    <w:p w14:paraId="665EEE42" w14:textId="77777777" w:rsidR="00173067" w:rsidRPr="00306663" w:rsidRDefault="00173067" w:rsidP="00173067">
      <w:pPr>
        <w:numPr>
          <w:ilvl w:val="0"/>
          <w:numId w:val="8"/>
        </w:numPr>
        <w:tabs>
          <w:tab w:val="left" w:pos="1080"/>
        </w:tabs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Аповесць Васіля Быкава «Знак бяды»: яе ідэйны змест, вобразы галоўных герояў.</w:t>
      </w:r>
    </w:p>
    <w:p w14:paraId="62E73995" w14:textId="77777777" w:rsidR="00173067" w:rsidRPr="00306663" w:rsidRDefault="00173067" w:rsidP="00173067">
      <w:pPr>
        <w:numPr>
          <w:ilvl w:val="0"/>
          <w:numId w:val="8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 xml:space="preserve">Прачытаць на памяць верш Янкі Купалы «Спадчына». </w:t>
      </w:r>
    </w:p>
    <w:p w14:paraId="5B9900A3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</w:p>
    <w:p w14:paraId="17BA628E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9</w:t>
      </w:r>
    </w:p>
    <w:p w14:paraId="6463A64B" w14:textId="77777777" w:rsidR="00173067" w:rsidRPr="00306663" w:rsidRDefault="00173067" w:rsidP="00173067">
      <w:pPr>
        <w:numPr>
          <w:ilvl w:val="0"/>
          <w:numId w:val="9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Тэматыка і асноўныя вобразы паэзіі Францішка Багушэвіча («Мая дудка», «Хмаркі», паэма «Кепска будзе!»).</w:t>
      </w:r>
    </w:p>
    <w:p w14:paraId="5DEF7ABD" w14:textId="77777777" w:rsidR="00173067" w:rsidRPr="00306663" w:rsidRDefault="00173067" w:rsidP="00173067">
      <w:pPr>
        <w:numPr>
          <w:ilvl w:val="0"/>
          <w:numId w:val="9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Сучасная беларуская проза (на прыкладзе творчасці аднаго-двух аўтараў).</w:t>
      </w:r>
    </w:p>
    <w:p w14:paraId="4744894A" w14:textId="77777777" w:rsidR="00173067" w:rsidRPr="00306663" w:rsidRDefault="00173067" w:rsidP="00173067">
      <w:pPr>
        <w:numPr>
          <w:ilvl w:val="0"/>
          <w:numId w:val="9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Прачытаць на памяць верш Максіма Багдановіча «Санет» («Паміж пяскоў Егіпецкай зямлі...»).</w:t>
      </w:r>
    </w:p>
    <w:p w14:paraId="2B53B38D" w14:textId="77777777" w:rsidR="00173067" w:rsidRPr="00306663" w:rsidRDefault="00173067" w:rsidP="00173067">
      <w:pPr>
        <w:ind w:firstLine="709"/>
        <w:jc w:val="both"/>
        <w:rPr>
          <w:sz w:val="30"/>
          <w:szCs w:val="30"/>
          <w:lang w:val="be-BY"/>
        </w:rPr>
      </w:pPr>
    </w:p>
    <w:p w14:paraId="451BEFA1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10</w:t>
      </w:r>
    </w:p>
    <w:p w14:paraId="5BC4D14C" w14:textId="77777777" w:rsidR="00173067" w:rsidRPr="00306663" w:rsidRDefault="00173067" w:rsidP="00173067">
      <w:pPr>
        <w:numPr>
          <w:ilvl w:val="0"/>
          <w:numId w:val="10"/>
        </w:numPr>
        <w:ind w:firstLine="709"/>
        <w:jc w:val="both"/>
        <w:rPr>
          <w:iCs/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Апавяданне М</w:t>
      </w:r>
      <w:r w:rsidRPr="00306663">
        <w:rPr>
          <w:iCs/>
          <w:sz w:val="30"/>
          <w:szCs w:val="30"/>
          <w:lang w:val="be-BY"/>
        </w:rPr>
        <w:t xml:space="preserve">аксіма </w:t>
      </w:r>
      <w:r w:rsidRPr="00306663">
        <w:rPr>
          <w:sz w:val="30"/>
          <w:szCs w:val="30"/>
          <w:lang w:val="be-BY"/>
        </w:rPr>
        <w:t>Гарэцкага «Літоўскі хутарок»</w:t>
      </w:r>
      <w:r w:rsidRPr="00306663">
        <w:rPr>
          <w:iCs/>
          <w:sz w:val="30"/>
          <w:szCs w:val="30"/>
          <w:lang w:val="be-BY"/>
        </w:rPr>
        <w:t>. Трагізм лёсу герояў.</w:t>
      </w:r>
    </w:p>
    <w:p w14:paraId="289E3A56" w14:textId="77777777" w:rsidR="00173067" w:rsidRPr="00306663" w:rsidRDefault="00173067" w:rsidP="00173067">
      <w:pPr>
        <w:numPr>
          <w:ilvl w:val="0"/>
          <w:numId w:val="10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Тэмы і вобразы ў лірыцы Максіма Танка («Родная мова», «Мой хлеб надзённы» і інш.).</w:t>
      </w:r>
    </w:p>
    <w:p w14:paraId="5930B408" w14:textId="77777777" w:rsidR="00173067" w:rsidRPr="00306663" w:rsidRDefault="00173067" w:rsidP="00173067">
      <w:pPr>
        <w:numPr>
          <w:ilvl w:val="0"/>
          <w:numId w:val="10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Прачытаць на памяць урывак з паэмы Якуба Коласа «Новая зямля».</w:t>
      </w:r>
    </w:p>
    <w:p w14:paraId="3C7778FD" w14:textId="77777777" w:rsidR="00173067" w:rsidRPr="00306663" w:rsidRDefault="00173067" w:rsidP="00173067">
      <w:pPr>
        <w:ind w:firstLine="709"/>
        <w:rPr>
          <w:sz w:val="30"/>
          <w:szCs w:val="30"/>
          <w:lang w:val="be-BY"/>
        </w:rPr>
      </w:pPr>
    </w:p>
    <w:p w14:paraId="4E6952D5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11</w:t>
      </w:r>
    </w:p>
    <w:p w14:paraId="399B95D0" w14:textId="77777777" w:rsidR="00173067" w:rsidRPr="00306663" w:rsidRDefault="00173067" w:rsidP="00173067">
      <w:pPr>
        <w:numPr>
          <w:ilvl w:val="0"/>
          <w:numId w:val="11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Звесткі пра жыццё і творчасць Янкі Купалы.</w:t>
      </w:r>
    </w:p>
    <w:p w14:paraId="20CF1DA3" w14:textId="77777777" w:rsidR="00173067" w:rsidRPr="00306663" w:rsidRDefault="00173067" w:rsidP="00173067">
      <w:pPr>
        <w:numPr>
          <w:ilvl w:val="0"/>
          <w:numId w:val="11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lastRenderedPageBreak/>
        <w:t xml:space="preserve">Тэматыка і праблематыка рамана </w:t>
      </w:r>
      <w:r w:rsidRPr="00306663">
        <w:rPr>
          <w:sz w:val="30"/>
          <w:szCs w:val="30"/>
        </w:rPr>
        <w:t>I</w:t>
      </w:r>
      <w:r w:rsidRPr="00306663">
        <w:rPr>
          <w:sz w:val="30"/>
          <w:szCs w:val="30"/>
          <w:lang w:val="be-BY"/>
        </w:rPr>
        <w:t>вана Мележа «Людзі на балоце».</w:t>
      </w:r>
    </w:p>
    <w:p w14:paraId="44B0BE39" w14:textId="77777777" w:rsidR="00173067" w:rsidRPr="00306663" w:rsidRDefault="00173067" w:rsidP="00173067">
      <w:pPr>
        <w:numPr>
          <w:ilvl w:val="0"/>
          <w:numId w:val="11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Прачытаць на памяць верш Рыгора Барадуліна «Трэба дома бываць часцей».</w:t>
      </w:r>
    </w:p>
    <w:p w14:paraId="4B7E5989" w14:textId="77777777" w:rsidR="00173067" w:rsidRPr="00306663" w:rsidRDefault="00173067" w:rsidP="00173067">
      <w:pPr>
        <w:ind w:firstLine="709"/>
        <w:jc w:val="both"/>
        <w:rPr>
          <w:sz w:val="30"/>
          <w:szCs w:val="30"/>
          <w:lang w:val="be-BY"/>
        </w:rPr>
      </w:pPr>
    </w:p>
    <w:p w14:paraId="493DCBE3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</w:p>
    <w:p w14:paraId="62C3AB9D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12</w:t>
      </w:r>
    </w:p>
    <w:p w14:paraId="079B924F" w14:textId="77777777" w:rsidR="00173067" w:rsidRPr="00306663" w:rsidRDefault="00173067" w:rsidP="00173067">
      <w:pPr>
        <w:numPr>
          <w:ilvl w:val="0"/>
          <w:numId w:val="12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Тэматычная разнастайнасць і стылёвая шматграннасць лірыкі Янкі Купалы.</w:t>
      </w:r>
    </w:p>
    <w:p w14:paraId="7648A63B" w14:textId="77777777" w:rsidR="00173067" w:rsidRPr="00306663" w:rsidRDefault="00173067" w:rsidP="00173067">
      <w:pPr>
        <w:numPr>
          <w:ilvl w:val="0"/>
          <w:numId w:val="12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Апавяданне Івана Чыгрынава «Дзівак з Ганчарнай вуліцы». Лёс старога лесніка Дземідзёнка.</w:t>
      </w:r>
    </w:p>
    <w:p w14:paraId="5C1E14DA" w14:textId="77777777" w:rsidR="00173067" w:rsidRPr="00306663" w:rsidRDefault="00173067" w:rsidP="00173067">
      <w:pPr>
        <w:numPr>
          <w:ilvl w:val="0"/>
          <w:numId w:val="12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Прачытаць на памяць верш Уладзіміра Дубоўкі «О Беларусь, мая шыпшына …</w:t>
      </w:r>
      <w:r w:rsidRPr="00306663">
        <w:rPr>
          <w:sz w:val="30"/>
          <w:szCs w:val="30"/>
        </w:rPr>
        <w:t>»</w:t>
      </w:r>
      <w:r w:rsidRPr="00306663">
        <w:rPr>
          <w:sz w:val="30"/>
          <w:szCs w:val="30"/>
          <w:lang w:val="be-BY"/>
        </w:rPr>
        <w:t>.</w:t>
      </w:r>
    </w:p>
    <w:p w14:paraId="0912CCEF" w14:textId="77777777" w:rsidR="00173067" w:rsidRPr="00306663" w:rsidRDefault="00173067" w:rsidP="00173067">
      <w:pPr>
        <w:ind w:firstLine="709"/>
        <w:rPr>
          <w:sz w:val="30"/>
          <w:szCs w:val="30"/>
          <w:lang w:val="be-BY"/>
        </w:rPr>
      </w:pPr>
    </w:p>
    <w:p w14:paraId="314CA938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13</w:t>
      </w:r>
    </w:p>
    <w:p w14:paraId="65048C41" w14:textId="77777777" w:rsidR="00173067" w:rsidRPr="00306663" w:rsidRDefault="00173067" w:rsidP="00173067">
      <w:pPr>
        <w:numPr>
          <w:ilvl w:val="0"/>
          <w:numId w:val="13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 xml:space="preserve">Актуальнасць праблем, узнятых у камедыі Кандрата Крапівы </w:t>
      </w:r>
      <w:r w:rsidRPr="00306663">
        <w:rPr>
          <w:sz w:val="30"/>
          <w:szCs w:val="30"/>
        </w:rPr>
        <w:t>«</w:t>
      </w:r>
      <w:proofErr w:type="spellStart"/>
      <w:r w:rsidRPr="00306663">
        <w:rPr>
          <w:sz w:val="30"/>
          <w:szCs w:val="30"/>
        </w:rPr>
        <w:t>Хто</w:t>
      </w:r>
      <w:proofErr w:type="spellEnd"/>
      <w:r w:rsidRPr="00306663">
        <w:rPr>
          <w:sz w:val="30"/>
          <w:szCs w:val="30"/>
          <w:lang w:val="be-BY"/>
        </w:rPr>
        <w:t xml:space="preserve"> </w:t>
      </w:r>
      <w:proofErr w:type="spellStart"/>
      <w:r w:rsidRPr="00306663">
        <w:rPr>
          <w:sz w:val="30"/>
          <w:szCs w:val="30"/>
        </w:rPr>
        <w:t>смяецца</w:t>
      </w:r>
      <w:proofErr w:type="spellEnd"/>
      <w:r w:rsidRPr="00306663">
        <w:rPr>
          <w:sz w:val="30"/>
          <w:szCs w:val="30"/>
          <w:lang w:val="be-BY"/>
        </w:rPr>
        <w:t xml:space="preserve"> </w:t>
      </w:r>
      <w:proofErr w:type="spellStart"/>
      <w:r w:rsidRPr="00306663">
        <w:rPr>
          <w:sz w:val="30"/>
          <w:szCs w:val="30"/>
        </w:rPr>
        <w:t>апошнім</w:t>
      </w:r>
      <w:proofErr w:type="spellEnd"/>
      <w:r w:rsidRPr="00306663">
        <w:rPr>
          <w:sz w:val="30"/>
          <w:szCs w:val="30"/>
        </w:rPr>
        <w:t>».</w:t>
      </w:r>
    </w:p>
    <w:p w14:paraId="7A857B51" w14:textId="77777777" w:rsidR="00173067" w:rsidRPr="00306663" w:rsidRDefault="00173067" w:rsidP="00173067">
      <w:pPr>
        <w:numPr>
          <w:ilvl w:val="0"/>
          <w:numId w:val="13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Сучасная беларуская паэзія (на прыкладзе творчасці аднаго-двух аўтараў).</w:t>
      </w:r>
    </w:p>
    <w:p w14:paraId="6DD8CD3B" w14:textId="77777777" w:rsidR="00173067" w:rsidRPr="00306663" w:rsidRDefault="00173067" w:rsidP="00173067">
      <w:pPr>
        <w:numPr>
          <w:ilvl w:val="0"/>
          <w:numId w:val="13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 xml:space="preserve">Прачытаць на памяць верш Максіма Багдановіча </w:t>
      </w:r>
      <w:r w:rsidRPr="00306663">
        <w:rPr>
          <w:sz w:val="30"/>
          <w:szCs w:val="30"/>
        </w:rPr>
        <w:t>«</w:t>
      </w:r>
      <w:r w:rsidRPr="00306663">
        <w:rPr>
          <w:sz w:val="30"/>
          <w:szCs w:val="30"/>
          <w:lang w:val="be-BY"/>
        </w:rPr>
        <w:t>Я хацеў бы спаткацца з Вамі на вуліцы…</w:t>
      </w:r>
      <w:r w:rsidRPr="00306663">
        <w:rPr>
          <w:sz w:val="30"/>
          <w:szCs w:val="30"/>
        </w:rPr>
        <w:t>»</w:t>
      </w:r>
      <w:r w:rsidRPr="00306663">
        <w:rPr>
          <w:sz w:val="30"/>
          <w:szCs w:val="30"/>
          <w:lang w:val="be-BY"/>
        </w:rPr>
        <w:t>.</w:t>
      </w:r>
    </w:p>
    <w:p w14:paraId="3146458C" w14:textId="77777777" w:rsidR="00173067" w:rsidRPr="00306663" w:rsidRDefault="00173067" w:rsidP="00173067">
      <w:pPr>
        <w:ind w:firstLine="709"/>
        <w:rPr>
          <w:sz w:val="30"/>
          <w:szCs w:val="30"/>
          <w:lang w:val="be-BY"/>
        </w:rPr>
      </w:pPr>
    </w:p>
    <w:p w14:paraId="6FE6E219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14</w:t>
      </w:r>
    </w:p>
    <w:p w14:paraId="077CDBE9" w14:textId="77777777" w:rsidR="00173067" w:rsidRPr="00306663" w:rsidRDefault="00173067" w:rsidP="00173067">
      <w:pPr>
        <w:numPr>
          <w:ilvl w:val="0"/>
          <w:numId w:val="14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Драматургічнае майстэрства Янкі Купалы (п’еса «Раскіданае гняздо» або «Паўлінка»).</w:t>
      </w:r>
    </w:p>
    <w:p w14:paraId="5C0D32D0" w14:textId="77777777" w:rsidR="00173067" w:rsidRPr="00306663" w:rsidRDefault="00173067" w:rsidP="00173067">
      <w:pPr>
        <w:numPr>
          <w:ilvl w:val="0"/>
          <w:numId w:val="14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 xml:space="preserve">Тэмы і вобразы ў лірыцы Петруся Броўкі («Пахне чабор», «Спатканне»). </w:t>
      </w:r>
    </w:p>
    <w:p w14:paraId="0163461C" w14:textId="77777777" w:rsidR="00173067" w:rsidRPr="00306663" w:rsidRDefault="00173067" w:rsidP="00173067">
      <w:pPr>
        <w:numPr>
          <w:ilvl w:val="0"/>
          <w:numId w:val="14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Прачытаць на памяць верш Максіма Танка «Ты яшчэ толькі намёк на чалавека…».</w:t>
      </w:r>
    </w:p>
    <w:p w14:paraId="58854CE7" w14:textId="77777777" w:rsidR="00173067" w:rsidRPr="00306663" w:rsidRDefault="00173067" w:rsidP="00173067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</w:p>
    <w:p w14:paraId="0CE4249F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15</w:t>
      </w:r>
    </w:p>
    <w:p w14:paraId="275D9984" w14:textId="77777777" w:rsidR="00173067" w:rsidRPr="00306663" w:rsidRDefault="00173067" w:rsidP="00173067">
      <w:pPr>
        <w:numPr>
          <w:ilvl w:val="0"/>
          <w:numId w:val="15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Звесткі пра жыццё і творчасць Якуба Коласа.</w:t>
      </w:r>
    </w:p>
    <w:p w14:paraId="4CD727CE" w14:textId="77777777" w:rsidR="00173067" w:rsidRPr="00306663" w:rsidRDefault="00173067" w:rsidP="00173067">
      <w:pPr>
        <w:numPr>
          <w:ilvl w:val="0"/>
          <w:numId w:val="15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Тэматычная разнастайнасць лірыкі Пімена Панчанкі («Герой», «Той дзень прапаў і страчаны навекі…», «Спарышы», «Крык сойкі»).</w:t>
      </w:r>
    </w:p>
    <w:p w14:paraId="751EF548" w14:textId="77777777" w:rsidR="00173067" w:rsidRPr="00306663" w:rsidRDefault="00173067" w:rsidP="00173067">
      <w:pPr>
        <w:numPr>
          <w:ilvl w:val="0"/>
          <w:numId w:val="15"/>
        </w:numPr>
        <w:shd w:val="clear" w:color="auto" w:fill="FFFFFF"/>
        <w:tabs>
          <w:tab w:val="left" w:pos="1080"/>
        </w:tabs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Прачытаць на памяць урывак з апавядання Міхася Стральцова «Сена на асфальце».</w:t>
      </w:r>
    </w:p>
    <w:p w14:paraId="3FB4B721" w14:textId="77777777" w:rsidR="00173067" w:rsidRPr="00306663" w:rsidRDefault="00173067" w:rsidP="00173067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</w:p>
    <w:p w14:paraId="12E23D17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16</w:t>
      </w:r>
    </w:p>
    <w:p w14:paraId="0C4E5581" w14:textId="77777777" w:rsidR="00173067" w:rsidRPr="00306663" w:rsidRDefault="00173067" w:rsidP="00173067">
      <w:pPr>
        <w:numPr>
          <w:ilvl w:val="0"/>
          <w:numId w:val="16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Паэма Якуба Коласа «Новая зямля» – мастацкая э</w:t>
      </w:r>
      <w:proofErr w:type="spellStart"/>
      <w:r w:rsidRPr="00306663">
        <w:rPr>
          <w:sz w:val="30"/>
          <w:szCs w:val="30"/>
        </w:rPr>
        <w:t>нцыклапедыя</w:t>
      </w:r>
      <w:proofErr w:type="spellEnd"/>
      <w:r w:rsidRPr="00306663">
        <w:rPr>
          <w:sz w:val="30"/>
          <w:szCs w:val="30"/>
          <w:lang w:val="be-BY"/>
        </w:rPr>
        <w:t xml:space="preserve"> </w:t>
      </w:r>
      <w:proofErr w:type="spellStart"/>
      <w:r w:rsidRPr="00306663">
        <w:rPr>
          <w:sz w:val="30"/>
          <w:szCs w:val="30"/>
        </w:rPr>
        <w:t>народнага</w:t>
      </w:r>
      <w:proofErr w:type="spellEnd"/>
      <w:r w:rsidRPr="00306663">
        <w:rPr>
          <w:sz w:val="30"/>
          <w:szCs w:val="30"/>
          <w:lang w:val="be-BY"/>
        </w:rPr>
        <w:t xml:space="preserve"> </w:t>
      </w:r>
      <w:proofErr w:type="spellStart"/>
      <w:r w:rsidRPr="00306663">
        <w:rPr>
          <w:sz w:val="30"/>
          <w:szCs w:val="30"/>
        </w:rPr>
        <w:t>жыцця</w:t>
      </w:r>
      <w:proofErr w:type="spellEnd"/>
      <w:r w:rsidRPr="00306663">
        <w:rPr>
          <w:sz w:val="30"/>
          <w:szCs w:val="30"/>
        </w:rPr>
        <w:t>.</w:t>
      </w:r>
    </w:p>
    <w:p w14:paraId="3432E78B" w14:textId="77777777" w:rsidR="00173067" w:rsidRPr="00306663" w:rsidRDefault="00173067" w:rsidP="00173067">
      <w:pPr>
        <w:numPr>
          <w:ilvl w:val="0"/>
          <w:numId w:val="16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Сацыяльна-філасофскі змест рамана Кузьмы Чорнага «Пошукі будучыні». Тэма «скрадзенага дзяцінства».</w:t>
      </w:r>
    </w:p>
    <w:p w14:paraId="1FE98362" w14:textId="77777777" w:rsidR="00173067" w:rsidRPr="00306663" w:rsidRDefault="00173067" w:rsidP="00173067">
      <w:pPr>
        <w:numPr>
          <w:ilvl w:val="0"/>
          <w:numId w:val="16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lastRenderedPageBreak/>
        <w:t>Прачытаць на памяць байку Кандрата Крапівы «Дыпламаваны Баран».</w:t>
      </w:r>
    </w:p>
    <w:p w14:paraId="5C620FCE" w14:textId="77777777" w:rsidR="00173067" w:rsidRPr="00306663" w:rsidRDefault="00173067" w:rsidP="00173067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</w:p>
    <w:p w14:paraId="39053D6F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17</w:t>
      </w:r>
    </w:p>
    <w:p w14:paraId="19129EDF" w14:textId="77777777" w:rsidR="00173067" w:rsidRPr="00306663" w:rsidRDefault="00173067" w:rsidP="00173067">
      <w:pPr>
        <w:numPr>
          <w:ilvl w:val="0"/>
          <w:numId w:val="17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Тэматычная разнастайнасць лірыкі Якуба Коласа.</w:t>
      </w:r>
    </w:p>
    <w:p w14:paraId="7A6598CA" w14:textId="77777777" w:rsidR="00173067" w:rsidRPr="00306663" w:rsidRDefault="00173067" w:rsidP="00173067">
      <w:pPr>
        <w:numPr>
          <w:ilvl w:val="0"/>
          <w:numId w:val="17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Праблематыка рамана Уладзіміра Караткевіча «Чорны замак Альшанскі».</w:t>
      </w:r>
    </w:p>
    <w:p w14:paraId="26A37E09" w14:textId="77777777" w:rsidR="00173067" w:rsidRPr="00306663" w:rsidRDefault="00173067" w:rsidP="00173067">
      <w:pPr>
        <w:numPr>
          <w:ilvl w:val="0"/>
          <w:numId w:val="17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Прачытаць на памяць верш Ніла Гілевіча «Ах, якая над Гайнай купальская ноч!..».</w:t>
      </w:r>
    </w:p>
    <w:p w14:paraId="6926F476" w14:textId="77777777" w:rsidR="00173067" w:rsidRPr="00306663" w:rsidRDefault="00173067" w:rsidP="00173067">
      <w:pPr>
        <w:ind w:firstLine="709"/>
        <w:jc w:val="both"/>
        <w:rPr>
          <w:sz w:val="30"/>
          <w:szCs w:val="30"/>
          <w:lang w:val="be-BY"/>
        </w:rPr>
      </w:pPr>
    </w:p>
    <w:p w14:paraId="167D40DD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18</w:t>
      </w:r>
    </w:p>
    <w:p w14:paraId="5E2E2AA3" w14:textId="77777777" w:rsidR="00173067" w:rsidRPr="00306663" w:rsidRDefault="00173067" w:rsidP="00173067">
      <w:pPr>
        <w:numPr>
          <w:ilvl w:val="0"/>
          <w:numId w:val="18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Гісторыя напісання і праблематыка трылогіі Якуба Коласа «На ростанях» (кніга першая – «У палескай глушы»).</w:t>
      </w:r>
    </w:p>
    <w:p w14:paraId="2C268C94" w14:textId="77777777" w:rsidR="00173067" w:rsidRPr="00306663" w:rsidRDefault="00173067" w:rsidP="00173067">
      <w:pPr>
        <w:numPr>
          <w:ilvl w:val="0"/>
          <w:numId w:val="18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Нацыянальнае і агульначалавечае ў лірыцы Рыгора Барадуліна («Неруш», «Яна адна, зямля вякоў…», «Чалавек не ўзнікае так…», «Заспаная раніца мжыстая…», «Бацьку»).</w:t>
      </w:r>
    </w:p>
    <w:p w14:paraId="5DEBC9AE" w14:textId="77777777" w:rsidR="00173067" w:rsidRPr="00306663" w:rsidRDefault="00173067" w:rsidP="00173067">
      <w:pPr>
        <w:numPr>
          <w:ilvl w:val="0"/>
          <w:numId w:val="18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Прачытаць на памяць верш Пімена Панчанкі «Герой».</w:t>
      </w:r>
    </w:p>
    <w:p w14:paraId="39A4EFBA" w14:textId="77777777" w:rsidR="00173067" w:rsidRPr="00306663" w:rsidRDefault="00173067" w:rsidP="00173067">
      <w:pPr>
        <w:ind w:firstLine="709"/>
        <w:rPr>
          <w:sz w:val="30"/>
          <w:szCs w:val="30"/>
          <w:lang w:val="be-BY"/>
        </w:rPr>
      </w:pPr>
    </w:p>
    <w:p w14:paraId="078D9268" w14:textId="77777777" w:rsidR="00173067" w:rsidRPr="00306663" w:rsidRDefault="00173067" w:rsidP="00173067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19</w:t>
      </w:r>
    </w:p>
    <w:p w14:paraId="5D365F78" w14:textId="77777777" w:rsidR="00173067" w:rsidRPr="00306663" w:rsidRDefault="00173067" w:rsidP="00173067">
      <w:pPr>
        <w:numPr>
          <w:ilvl w:val="0"/>
          <w:numId w:val="19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Звесткі пра жыццё і творчасць Максіма Багдановіча.</w:t>
      </w:r>
    </w:p>
    <w:p w14:paraId="09F96792" w14:textId="77777777" w:rsidR="00173067" w:rsidRPr="00306663" w:rsidRDefault="00173067" w:rsidP="00173067">
      <w:pPr>
        <w:numPr>
          <w:ilvl w:val="0"/>
          <w:numId w:val="19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Спалучэнне трагічнага і камічнага ў п’есе Андрэя Макаёнка «Зацюканы апостал».</w:t>
      </w:r>
    </w:p>
    <w:p w14:paraId="400711DF" w14:textId="77777777" w:rsidR="00173067" w:rsidRPr="00306663" w:rsidRDefault="00173067" w:rsidP="00173067">
      <w:pPr>
        <w:numPr>
          <w:ilvl w:val="0"/>
          <w:numId w:val="19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Прачытаць на памяць урывак з паэмы Янкі Купалы «Курган».</w:t>
      </w:r>
    </w:p>
    <w:p w14:paraId="6A457CF0" w14:textId="77777777" w:rsidR="00173067" w:rsidRPr="00306663" w:rsidRDefault="00173067" w:rsidP="00173067">
      <w:pPr>
        <w:shd w:val="clear" w:color="auto" w:fill="FFFFFF"/>
        <w:ind w:firstLine="709"/>
        <w:jc w:val="center"/>
        <w:rPr>
          <w:sz w:val="30"/>
          <w:szCs w:val="30"/>
          <w:lang w:val="be-BY"/>
        </w:rPr>
      </w:pPr>
    </w:p>
    <w:p w14:paraId="06D6F6BB" w14:textId="77777777" w:rsidR="00173067" w:rsidRPr="00306663" w:rsidRDefault="00173067" w:rsidP="00173067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20</w:t>
      </w:r>
    </w:p>
    <w:p w14:paraId="7FC41ADA" w14:textId="77777777" w:rsidR="00173067" w:rsidRPr="00306663" w:rsidRDefault="00173067" w:rsidP="00173067">
      <w:pPr>
        <w:numPr>
          <w:ilvl w:val="0"/>
          <w:numId w:val="20"/>
        </w:num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Вобраз Радзімы ў лірыцы Максіма Багдановіча («Санет» («Паміж пяскоў Егіпецкай зямлі...»), «Слуцкія ткачыхі» і інш.).</w:t>
      </w:r>
    </w:p>
    <w:p w14:paraId="214722DF" w14:textId="77777777" w:rsidR="00173067" w:rsidRPr="00306663" w:rsidRDefault="00173067" w:rsidP="00173067">
      <w:pPr>
        <w:numPr>
          <w:ilvl w:val="0"/>
          <w:numId w:val="20"/>
        </w:numPr>
        <w:tabs>
          <w:tab w:val="left" w:pos="1080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Праблематыка рамана Івана Шамякіна «Сэрца на далоні».</w:t>
      </w:r>
    </w:p>
    <w:p w14:paraId="41117A49" w14:textId="77777777" w:rsidR="00173067" w:rsidRPr="00306663" w:rsidRDefault="00173067" w:rsidP="00173067">
      <w:pPr>
        <w:numPr>
          <w:ilvl w:val="0"/>
          <w:numId w:val="20"/>
        </w:numPr>
        <w:tabs>
          <w:tab w:val="left" w:pos="1080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  <w:lang w:val="be-BY"/>
        </w:rPr>
        <w:t>Прачытаць на памяць урывак з рамана Івана Мележа «Людзі на балоце».</w:t>
      </w:r>
    </w:p>
    <w:p w14:paraId="568D21FA" w14:textId="77777777" w:rsidR="00173067" w:rsidRPr="00306663" w:rsidRDefault="00173067" w:rsidP="00173067"/>
    <w:p w14:paraId="3DB2DFAB" w14:textId="77777777" w:rsidR="00173067" w:rsidRDefault="00173067"/>
    <w:sectPr w:rsidR="0017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2F6A"/>
    <w:multiLevelType w:val="hybridMultilevel"/>
    <w:tmpl w:val="72D2816C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C66A70"/>
    <w:multiLevelType w:val="hybridMultilevel"/>
    <w:tmpl w:val="1A28EA9C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F82DDD"/>
    <w:multiLevelType w:val="hybridMultilevel"/>
    <w:tmpl w:val="6C14C814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C23EA1"/>
    <w:multiLevelType w:val="hybridMultilevel"/>
    <w:tmpl w:val="B096D764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DB2453"/>
    <w:multiLevelType w:val="hybridMultilevel"/>
    <w:tmpl w:val="5F269A2E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615C63"/>
    <w:multiLevelType w:val="hybridMultilevel"/>
    <w:tmpl w:val="3CA4D6D2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5267BF"/>
    <w:multiLevelType w:val="hybridMultilevel"/>
    <w:tmpl w:val="98764D14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526E0A"/>
    <w:multiLevelType w:val="hybridMultilevel"/>
    <w:tmpl w:val="9620C83E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DA292B"/>
    <w:multiLevelType w:val="hybridMultilevel"/>
    <w:tmpl w:val="34FAB252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5E37F7"/>
    <w:multiLevelType w:val="hybridMultilevel"/>
    <w:tmpl w:val="811A2726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D752D5"/>
    <w:multiLevelType w:val="hybridMultilevel"/>
    <w:tmpl w:val="10B8B922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837D67"/>
    <w:multiLevelType w:val="hybridMultilevel"/>
    <w:tmpl w:val="623E46AA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946D12"/>
    <w:multiLevelType w:val="hybridMultilevel"/>
    <w:tmpl w:val="492A3FB6"/>
    <w:lvl w:ilvl="0" w:tplc="23E670D0">
      <w:start w:val="1"/>
      <w:numFmt w:val="decimal"/>
      <w:lvlText w:val="%1."/>
      <w:lvlJc w:val="left"/>
      <w:pPr>
        <w:tabs>
          <w:tab w:val="num" w:pos="22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0A65052"/>
    <w:multiLevelType w:val="hybridMultilevel"/>
    <w:tmpl w:val="414461D4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20046FF"/>
    <w:multiLevelType w:val="hybridMultilevel"/>
    <w:tmpl w:val="D7742A90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206A30"/>
    <w:multiLevelType w:val="hybridMultilevel"/>
    <w:tmpl w:val="267CD628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4DA00C6"/>
    <w:multiLevelType w:val="hybridMultilevel"/>
    <w:tmpl w:val="B78E32E0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F5E5F14"/>
    <w:multiLevelType w:val="hybridMultilevel"/>
    <w:tmpl w:val="BA4EE12A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3697496"/>
    <w:multiLevelType w:val="hybridMultilevel"/>
    <w:tmpl w:val="D29E9780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98F2F44"/>
    <w:multiLevelType w:val="hybridMultilevel"/>
    <w:tmpl w:val="EADCB390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40948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3239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2233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55752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07032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72461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1129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2826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76011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3714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44459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89697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7145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08386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31357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7325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38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0068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9277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8289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67"/>
    <w:rsid w:val="0017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B0A4"/>
  <w15:chartTrackingRefBased/>
  <w15:docId w15:val="{8D4DC296-81F9-4D0E-9C60-C79809D8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0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2024-12-19T07:50:00Z</dcterms:created>
  <dcterms:modified xsi:type="dcterms:W3CDTF">2024-12-19T07:51:00Z</dcterms:modified>
</cp:coreProperties>
</file>