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48667" w14:textId="7DBAD706" w:rsidR="00CA2516" w:rsidRPr="001E56E1" w:rsidRDefault="0048245D" w:rsidP="00CA2516">
      <w:pPr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30"/>
          <w:lang w:val="be-BY"/>
        </w:rPr>
      </w:pPr>
      <w:r w:rsidRPr="001E56E1">
        <w:rPr>
          <w:rFonts w:ascii="Times New Roman" w:hAnsi="Times New Roman"/>
          <w:color w:val="000000" w:themeColor="text1"/>
          <w:sz w:val="30"/>
          <w:lang w:val="be-BY"/>
        </w:rPr>
        <w:t>Дадатак</w:t>
      </w:r>
      <w:r w:rsidR="00CA2516" w:rsidRPr="001E56E1">
        <w:rPr>
          <w:rFonts w:ascii="Times New Roman" w:hAnsi="Times New Roman"/>
          <w:color w:val="000000" w:themeColor="text1"/>
          <w:sz w:val="30"/>
          <w:lang w:val="be-BY"/>
        </w:rPr>
        <w:t xml:space="preserve"> 12</w:t>
      </w:r>
    </w:p>
    <w:p w14:paraId="0FF50858" w14:textId="77777777" w:rsidR="00CA2516" w:rsidRPr="001E56E1" w:rsidRDefault="00CA2516" w:rsidP="00CA2516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</w:pPr>
    </w:p>
    <w:p w14:paraId="152EEC22" w14:textId="77777777" w:rsidR="0048245D" w:rsidRPr="001E56E1" w:rsidRDefault="0048245D" w:rsidP="0048245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  <w:lang w:val="be-BY"/>
        </w:rPr>
      </w:pPr>
      <w:r w:rsidRPr="001E56E1">
        <w:rPr>
          <w:rFonts w:ascii="Times New Roman" w:eastAsia="Calibri" w:hAnsi="Times New Roman" w:cs="Times New Roman"/>
          <w:b/>
          <w:color w:val="000000"/>
          <w:sz w:val="30"/>
          <w:szCs w:val="30"/>
          <w:lang w:val="be-BY"/>
        </w:rPr>
        <w:t>АСАБЛІВАСЦІ АРГАНІЗАЦЫІ АДУКАЦЫЙНАГА</w:t>
      </w:r>
    </w:p>
    <w:p w14:paraId="4425838F" w14:textId="77777777" w:rsidR="0048245D" w:rsidRPr="001E56E1" w:rsidRDefault="0048245D" w:rsidP="0048245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  <w:lang w:val="be-BY"/>
        </w:rPr>
      </w:pPr>
      <w:r w:rsidRPr="001E56E1">
        <w:rPr>
          <w:rFonts w:ascii="Times New Roman" w:eastAsia="Calibri" w:hAnsi="Times New Roman" w:cs="Times New Roman"/>
          <w:b/>
          <w:color w:val="000000"/>
          <w:sz w:val="30"/>
          <w:szCs w:val="30"/>
          <w:lang w:val="be-BY"/>
        </w:rPr>
        <w:t>ПРАЦЭСУ ПРЫ ВЫВУЧЭННІ ВУЧЭБНАГА ПРАДМЕТА</w:t>
      </w:r>
    </w:p>
    <w:p w14:paraId="32AAB8C4" w14:textId="6E34E00F" w:rsidR="00CA2516" w:rsidRPr="001E56E1" w:rsidRDefault="0048245D" w:rsidP="0048245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  <w:lang w:val="be-BY"/>
        </w:rPr>
      </w:pPr>
      <w:r w:rsidRPr="001E56E1">
        <w:rPr>
          <w:rFonts w:ascii="Times New Roman" w:eastAsia="Calibri" w:hAnsi="Times New Roman" w:cs="Times New Roman"/>
          <w:b/>
          <w:color w:val="000000"/>
          <w:sz w:val="30"/>
          <w:szCs w:val="30"/>
          <w:lang w:val="be-BY"/>
        </w:rPr>
        <w:t>«ФІЗІКА»</w:t>
      </w:r>
    </w:p>
    <w:p w14:paraId="5A7F0E1E" w14:textId="77777777" w:rsidR="00CA2516" w:rsidRPr="001E56E1" w:rsidRDefault="00CA2516" w:rsidP="00CA251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  <w:u w:val="single"/>
          <w:lang w:val="be-BY"/>
        </w:rPr>
      </w:pPr>
    </w:p>
    <w:p w14:paraId="2F93B984" w14:textId="77777777" w:rsidR="0048245D" w:rsidRPr="001E56E1" w:rsidRDefault="0048245D" w:rsidP="004824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30"/>
          <w:szCs w:val="30"/>
          <w:u w:val="single"/>
          <w:lang w:val="be-BY"/>
        </w:rPr>
      </w:pPr>
      <w:bookmarkStart w:id="0" w:name="_Hlk134105793"/>
      <w:r w:rsidRPr="001E56E1">
        <w:rPr>
          <w:rFonts w:ascii="Times New Roman" w:eastAsia="Calibri" w:hAnsi="Times New Roman" w:cs="Times New Roman"/>
          <w:b/>
          <w:color w:val="000000"/>
          <w:sz w:val="30"/>
          <w:szCs w:val="30"/>
          <w:u w:val="single"/>
          <w:lang w:val="be-BY"/>
        </w:rPr>
        <w:t>1. Вучэбныя праграмы</w:t>
      </w:r>
    </w:p>
    <w:p w14:paraId="10AA3DBC" w14:textId="575122D8" w:rsidR="002C7EEE" w:rsidRPr="001E56E1" w:rsidRDefault="0048245D" w:rsidP="0048245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be-BY" w:eastAsia="ru-RU"/>
        </w:rPr>
      </w:pPr>
      <w:r w:rsidRPr="001E56E1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У 2025/2026 </w:t>
      </w:r>
      <w:r w:rsidRPr="001E56E1">
        <w:rPr>
          <w:rFonts w:ascii="Times New Roman" w:eastAsia="Calibri" w:hAnsi="Times New Roman" w:cs="Times New Roman"/>
          <w:sz w:val="30"/>
          <w:szCs w:val="30"/>
          <w:lang w:val="be-BY"/>
        </w:rPr>
        <w:t>навучальным годзе</w:t>
      </w:r>
      <w:r w:rsidR="002C7EEE" w:rsidRPr="001E56E1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</w:t>
      </w:r>
      <w:r w:rsidR="001E56E1">
        <w:rPr>
          <w:rFonts w:ascii="Times New Roman" w:hAnsi="Times New Roman"/>
          <w:sz w:val="30"/>
          <w:szCs w:val="30"/>
          <w:lang w:val="be-BY" w:eastAsia="ru-RU"/>
        </w:rPr>
        <w:t>пры вывучэнні</w:t>
      </w:r>
      <w:r w:rsidR="00E6000A" w:rsidRPr="001E56E1">
        <w:rPr>
          <w:rFonts w:ascii="Times New Roman" w:hAnsi="Times New Roman"/>
          <w:sz w:val="30"/>
          <w:szCs w:val="30"/>
          <w:lang w:val="be-BY" w:eastAsia="ru-RU"/>
        </w:rPr>
        <w:t xml:space="preserve"> </w:t>
      </w:r>
      <w:r w:rsidR="001E56E1">
        <w:rPr>
          <w:rFonts w:ascii="Times New Roman" w:hAnsi="Times New Roman"/>
          <w:sz w:val="30"/>
          <w:szCs w:val="30"/>
          <w:lang w:val="be-BY" w:eastAsia="ru-RU"/>
        </w:rPr>
        <w:t>вучэбнага прадмета</w:t>
      </w:r>
      <w:r w:rsidR="00E6000A" w:rsidRPr="001E56E1">
        <w:rPr>
          <w:rFonts w:ascii="Times New Roman" w:hAnsi="Times New Roman"/>
          <w:sz w:val="30"/>
          <w:szCs w:val="30"/>
          <w:lang w:val="be-BY" w:eastAsia="ru-RU"/>
        </w:rPr>
        <w:t xml:space="preserve"> </w:t>
      </w:r>
      <w:r w:rsidR="001E56E1" w:rsidRPr="001E56E1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«Фізіка»</w:t>
      </w:r>
      <w:r w:rsidR="00E6000A" w:rsidRPr="001E56E1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</w:t>
      </w:r>
      <w:r w:rsidR="001E56E1" w:rsidRPr="00FB4908">
        <w:rPr>
          <w:rFonts w:ascii="Times New Roman" w:eastAsia="Calibri" w:hAnsi="Times New Roman" w:cs="Times New Roman"/>
          <w:sz w:val="30"/>
          <w:szCs w:val="30"/>
          <w:lang w:val="be-BY"/>
        </w:rPr>
        <w:t>выкарыстоўваюцца вучэбныя праграмы</w:t>
      </w:r>
      <w:r w:rsidR="002C7EEE" w:rsidRPr="001E56E1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, </w:t>
      </w:r>
      <w:r w:rsidR="001E56E1" w:rsidRPr="001E56E1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зацверджаныя Міністэрства</w:t>
      </w:r>
      <w:r w:rsidR="001E56E1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м</w:t>
      </w:r>
      <w:r w:rsidR="001E56E1" w:rsidRPr="001E56E1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адукацыі Рэспублікі Беларусь у 2025 годзе</w:t>
      </w:r>
      <w:r w:rsidR="002C7EEE" w:rsidRPr="001E56E1">
        <w:rPr>
          <w:rFonts w:ascii="Times New Roman" w:eastAsia="Times New Roman" w:hAnsi="Times New Roman" w:cs="Times New Roman"/>
          <w:color w:val="222222"/>
          <w:sz w:val="30"/>
          <w:szCs w:val="30"/>
          <w:lang w:val="be-BY" w:eastAsia="ru-RU"/>
        </w:rPr>
        <w:t>.</w:t>
      </w:r>
    </w:p>
    <w:p w14:paraId="0DE73DCB" w14:textId="77777777" w:rsidR="001E56E1" w:rsidRPr="00856AA4" w:rsidRDefault="001E56E1" w:rsidP="001E56E1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be-BY" w:eastAsia="ru-RU"/>
        </w:rPr>
      </w:pPr>
      <w:bookmarkStart w:id="1" w:name="_Hlk205899215"/>
      <w:r w:rsidRPr="00EB1AD7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  <w:lang w:val="be-BY" w:eastAsia="ru-RU"/>
        </w:rPr>
        <w:t>Звяртаем увагу</w:t>
      </w:r>
      <w:r w:rsidRPr="00856AA4">
        <w:rPr>
          <w:rFonts w:ascii="Times New Roman" w:eastAsia="Times New Roman" w:hAnsi="Times New Roman" w:cs="Times New Roman"/>
          <w:color w:val="222222"/>
          <w:sz w:val="30"/>
          <w:szCs w:val="30"/>
          <w:lang w:val="be-BY" w:eastAsia="ru-RU"/>
        </w:rPr>
        <w:t xml:space="preserve">, </w:t>
      </w:r>
      <w:r w:rsidRPr="00EB1AD7">
        <w:rPr>
          <w:rFonts w:ascii="Times New Roman" w:eastAsia="Times New Roman" w:hAnsi="Times New Roman" w:cs="Times New Roman"/>
          <w:color w:val="222222"/>
          <w:sz w:val="30"/>
          <w:szCs w:val="30"/>
          <w:lang w:val="be-BY" w:eastAsia="ru-RU"/>
        </w:rPr>
        <w:t>што колькасць вучэбных тыдняў у X класе з 2025/2026 навучальнага года скарацілася і складае 34 вучэбныя тыдні (пункт 2 артыкула 150 Кодэкса Рэспублікі Беларусь аб адукацыі). У сувязі з гэтым</w:t>
      </w:r>
      <w:r w:rsidRPr="00856AA4">
        <w:rPr>
          <w:rFonts w:ascii="Times New Roman" w:eastAsia="Times New Roman" w:hAnsi="Times New Roman" w:cs="Times New Roman"/>
          <w:color w:val="222222"/>
          <w:sz w:val="30"/>
          <w:szCs w:val="30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30"/>
          <w:szCs w:val="30"/>
          <w:lang w:val="be-BY" w:eastAsia="ru-RU"/>
        </w:rPr>
        <w:t>у</w:t>
      </w:r>
      <w:r w:rsidRPr="00856AA4">
        <w:rPr>
          <w:rFonts w:ascii="Times New Roman" w:eastAsia="Times New Roman" w:hAnsi="Times New Roman" w:cs="Times New Roman"/>
          <w:color w:val="222222"/>
          <w:sz w:val="30"/>
          <w:szCs w:val="30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30"/>
          <w:szCs w:val="30"/>
          <w:lang w:val="be-BY" w:eastAsia="ru-RU"/>
        </w:rPr>
        <w:t>вучэбных праграмах</w:t>
      </w:r>
      <w:r w:rsidRPr="00856AA4">
        <w:rPr>
          <w:rFonts w:ascii="Times New Roman" w:eastAsia="Times New Roman" w:hAnsi="Times New Roman" w:cs="Times New Roman"/>
          <w:color w:val="222222"/>
          <w:sz w:val="30"/>
          <w:szCs w:val="30"/>
          <w:lang w:val="be-BY" w:eastAsia="ru-RU"/>
        </w:rPr>
        <w:t xml:space="preserve"> п</w:t>
      </w:r>
      <w:r>
        <w:rPr>
          <w:rFonts w:ascii="Times New Roman" w:eastAsia="Times New Roman" w:hAnsi="Times New Roman" w:cs="Times New Roman"/>
          <w:color w:val="222222"/>
          <w:sz w:val="30"/>
          <w:szCs w:val="30"/>
          <w:lang w:val="be-BY" w:eastAsia="ru-RU"/>
        </w:rPr>
        <w:t>а</w:t>
      </w:r>
      <w:r w:rsidRPr="00856AA4">
        <w:rPr>
          <w:rFonts w:ascii="Times New Roman" w:eastAsia="Times New Roman" w:hAnsi="Times New Roman" w:cs="Times New Roman"/>
          <w:color w:val="222222"/>
          <w:sz w:val="30"/>
          <w:szCs w:val="30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30"/>
          <w:szCs w:val="30"/>
          <w:lang w:val="be-BY" w:eastAsia="ru-RU"/>
        </w:rPr>
        <w:t>вучэбным прадмеце</w:t>
      </w:r>
      <w:r w:rsidRPr="00856AA4">
        <w:rPr>
          <w:rFonts w:ascii="Times New Roman" w:eastAsia="Times New Roman" w:hAnsi="Times New Roman" w:cs="Times New Roman"/>
          <w:color w:val="222222"/>
          <w:sz w:val="30"/>
          <w:szCs w:val="30"/>
          <w:lang w:val="be-BY" w:eastAsia="ru-RU"/>
        </w:rPr>
        <w:t xml:space="preserve"> «Ф</w:t>
      </w:r>
      <w:r>
        <w:rPr>
          <w:rFonts w:ascii="Times New Roman" w:eastAsia="Times New Roman" w:hAnsi="Times New Roman" w:cs="Times New Roman"/>
          <w:color w:val="222222"/>
          <w:sz w:val="30"/>
          <w:szCs w:val="30"/>
          <w:lang w:val="be-BY" w:eastAsia="ru-RU"/>
        </w:rPr>
        <w:t>і</w:t>
      </w:r>
      <w:r w:rsidRPr="00856AA4">
        <w:rPr>
          <w:rFonts w:ascii="Times New Roman" w:eastAsia="Times New Roman" w:hAnsi="Times New Roman" w:cs="Times New Roman"/>
          <w:color w:val="222222"/>
          <w:sz w:val="30"/>
          <w:szCs w:val="30"/>
          <w:lang w:val="be-BY" w:eastAsia="ru-RU"/>
        </w:rPr>
        <w:t>з</w:t>
      </w:r>
      <w:r>
        <w:rPr>
          <w:rFonts w:ascii="Times New Roman" w:eastAsia="Times New Roman" w:hAnsi="Times New Roman" w:cs="Times New Roman"/>
          <w:color w:val="222222"/>
          <w:sz w:val="30"/>
          <w:szCs w:val="30"/>
          <w:lang w:val="be-BY" w:eastAsia="ru-RU"/>
        </w:rPr>
        <w:t>і</w:t>
      </w:r>
      <w:r w:rsidRPr="00856AA4">
        <w:rPr>
          <w:rFonts w:ascii="Times New Roman" w:eastAsia="Times New Roman" w:hAnsi="Times New Roman" w:cs="Times New Roman"/>
          <w:color w:val="222222"/>
          <w:sz w:val="30"/>
          <w:szCs w:val="30"/>
          <w:lang w:val="be-BY" w:eastAsia="ru-RU"/>
        </w:rPr>
        <w:t xml:space="preserve">ка» для X класа </w:t>
      </w:r>
      <w:r w:rsidRPr="00EB1AD7">
        <w:rPr>
          <w:rFonts w:ascii="Times New Roman" w:eastAsia="Times New Roman" w:hAnsi="Times New Roman" w:cs="Times New Roman"/>
          <w:color w:val="222222"/>
          <w:sz w:val="30"/>
          <w:szCs w:val="30"/>
          <w:lang w:val="be-BY" w:eastAsia="ru-RU"/>
        </w:rPr>
        <w:t>ўнесены наступныя змены</w:t>
      </w:r>
      <w:bookmarkEnd w:id="1"/>
      <w:r w:rsidRPr="00EB1AD7">
        <w:rPr>
          <w:rFonts w:ascii="Times New Roman" w:eastAsia="Times New Roman" w:hAnsi="Times New Roman" w:cs="Times New Roman"/>
          <w:color w:val="222222"/>
          <w:sz w:val="30"/>
          <w:szCs w:val="30"/>
          <w:lang w:val="be-BY" w:eastAsia="ru-RU"/>
        </w:rPr>
        <w:t>:</w:t>
      </w:r>
      <w:r>
        <w:rPr>
          <w:rFonts w:ascii="Times New Roman" w:eastAsia="Times New Roman" w:hAnsi="Times New Roman" w:cs="Times New Roman"/>
          <w:color w:val="222222"/>
          <w:sz w:val="30"/>
          <w:szCs w:val="30"/>
          <w:lang w:val="be-BY" w:eastAsia="ru-RU"/>
        </w:rPr>
        <w:t xml:space="preserve"> </w:t>
      </w:r>
    </w:p>
    <w:p w14:paraId="7B3A46F2" w14:textId="77777777" w:rsidR="001E56E1" w:rsidRDefault="001E56E1" w:rsidP="001E56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bookmarkStart w:id="2" w:name="_Hlk201567667"/>
      <w:r>
        <w:rPr>
          <w:rFonts w:ascii="Times New Roman" w:hAnsi="Times New Roman" w:cs="Times New Roman"/>
          <w:sz w:val="30"/>
          <w:szCs w:val="30"/>
          <w:lang w:val="be-BY"/>
        </w:rPr>
        <w:t>н</w:t>
      </w:r>
      <w:r w:rsidRPr="00AE4E13">
        <w:rPr>
          <w:rFonts w:ascii="Times New Roman" w:hAnsi="Times New Roman" w:cs="Times New Roman"/>
          <w:sz w:val="30"/>
          <w:szCs w:val="30"/>
          <w:lang w:val="be-BY"/>
        </w:rPr>
        <w:t>а вывучэнне зместу фізікі</w:t>
      </w:r>
      <w:r w:rsidRPr="00856AA4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  <w:lang w:val="be-BY"/>
        </w:rPr>
        <w:t>на базавым узроўні</w:t>
      </w:r>
      <w:r w:rsidRPr="00856AA4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>адводзіцца</w:t>
      </w:r>
      <w:r w:rsidRPr="00856AA4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856AA4">
        <w:rPr>
          <w:rFonts w:ascii="Times New Roman" w:hAnsi="Times New Roman" w:cs="Times New Roman"/>
          <w:b/>
          <w:bCs/>
          <w:sz w:val="30"/>
          <w:szCs w:val="30"/>
          <w:lang w:val="be-BY"/>
        </w:rPr>
        <w:t xml:space="preserve">68 </w:t>
      </w:r>
      <w:r>
        <w:rPr>
          <w:rFonts w:ascii="Times New Roman" w:hAnsi="Times New Roman" w:cs="Times New Roman"/>
          <w:b/>
          <w:bCs/>
          <w:sz w:val="30"/>
          <w:szCs w:val="30"/>
          <w:lang w:val="be-BY"/>
        </w:rPr>
        <w:t>гадзін</w:t>
      </w:r>
      <w:r w:rsidRPr="00856AA4">
        <w:rPr>
          <w:rFonts w:ascii="Times New Roman" w:hAnsi="Times New Roman" w:cs="Times New Roman"/>
          <w:sz w:val="30"/>
          <w:szCs w:val="30"/>
          <w:lang w:val="be-BY"/>
        </w:rPr>
        <w:t xml:space="preserve"> (2 </w:t>
      </w:r>
      <w:r>
        <w:rPr>
          <w:rFonts w:ascii="Times New Roman" w:hAnsi="Times New Roman" w:cs="Times New Roman"/>
          <w:sz w:val="30"/>
          <w:szCs w:val="30"/>
          <w:lang w:val="be-BY"/>
        </w:rPr>
        <w:t>гадзіны на тыдзень</w:t>
      </w:r>
      <w:r w:rsidRPr="00856AA4">
        <w:rPr>
          <w:rFonts w:ascii="Times New Roman" w:hAnsi="Times New Roman" w:cs="Times New Roman"/>
          <w:sz w:val="30"/>
          <w:szCs w:val="30"/>
          <w:lang w:val="be-BY"/>
        </w:rPr>
        <w:t>)</w:t>
      </w:r>
      <w:r>
        <w:rPr>
          <w:rFonts w:ascii="Times New Roman" w:hAnsi="Times New Roman" w:cs="Times New Roman"/>
          <w:sz w:val="30"/>
          <w:szCs w:val="30"/>
          <w:lang w:val="be-BY"/>
        </w:rPr>
        <w:t>,</w:t>
      </w:r>
      <w:r w:rsidRPr="00856AA4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>п</w:t>
      </w:r>
      <w:r w:rsidRPr="00FF34DE">
        <w:rPr>
          <w:rFonts w:ascii="Times New Roman" w:hAnsi="Times New Roman" w:cs="Times New Roman"/>
          <w:sz w:val="30"/>
          <w:szCs w:val="30"/>
          <w:lang w:val="be-BY"/>
        </w:rPr>
        <w:t>ры гэтым прадугледжва</w:t>
      </w:r>
      <w:r>
        <w:rPr>
          <w:rFonts w:ascii="Times New Roman" w:hAnsi="Times New Roman" w:cs="Times New Roman"/>
          <w:sz w:val="30"/>
          <w:szCs w:val="30"/>
          <w:lang w:val="be-BY"/>
        </w:rPr>
        <w:t>ю</w:t>
      </w:r>
      <w:r w:rsidRPr="00FF34DE">
        <w:rPr>
          <w:rFonts w:ascii="Times New Roman" w:hAnsi="Times New Roman" w:cs="Times New Roman"/>
          <w:sz w:val="30"/>
          <w:szCs w:val="30"/>
          <w:lang w:val="be-BY"/>
        </w:rPr>
        <w:t>цца 2 рэзервовы</w:t>
      </w:r>
      <w:r>
        <w:rPr>
          <w:rFonts w:ascii="Times New Roman" w:hAnsi="Times New Roman" w:cs="Times New Roman"/>
          <w:sz w:val="30"/>
          <w:szCs w:val="30"/>
          <w:lang w:val="be-BY"/>
        </w:rPr>
        <w:t>я</w:t>
      </w:r>
      <w:r w:rsidRPr="00FF34DE">
        <w:rPr>
          <w:rFonts w:ascii="Times New Roman" w:hAnsi="Times New Roman" w:cs="Times New Roman"/>
          <w:sz w:val="30"/>
          <w:szCs w:val="30"/>
          <w:lang w:val="be-BY"/>
        </w:rPr>
        <w:t xml:space="preserve"> гадзіны</w:t>
      </w:r>
      <w:bookmarkEnd w:id="2"/>
      <w:r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14:paraId="05C0A695" w14:textId="77777777" w:rsidR="001E56E1" w:rsidRPr="004D3BEB" w:rsidRDefault="001E56E1" w:rsidP="001E56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на вывучэнне тэмы</w:t>
      </w:r>
      <w:r w:rsidRPr="00856AA4">
        <w:rPr>
          <w:rFonts w:ascii="Times New Roman" w:hAnsi="Times New Roman" w:cs="Times New Roman"/>
          <w:sz w:val="30"/>
          <w:szCs w:val="30"/>
          <w:lang w:val="be-BY"/>
        </w:rPr>
        <w:t xml:space="preserve"> «</w:t>
      </w:r>
      <w:r w:rsidRPr="004D3BEB">
        <w:rPr>
          <w:rFonts w:ascii="Times New Roman" w:hAnsi="Times New Roman" w:cs="Times New Roman"/>
          <w:sz w:val="30"/>
          <w:szCs w:val="30"/>
          <w:lang w:val="be-BY"/>
        </w:rPr>
        <w:t>Асновы малекулярна-кінетычнай тэорыі</w:t>
      </w:r>
      <w:r w:rsidRPr="00856AA4">
        <w:rPr>
          <w:rFonts w:ascii="Times New Roman" w:hAnsi="Times New Roman" w:cs="Times New Roman"/>
          <w:sz w:val="30"/>
          <w:szCs w:val="30"/>
          <w:lang w:val="be-BY"/>
        </w:rPr>
        <w:t xml:space="preserve">» </w:t>
      </w:r>
      <w:r>
        <w:rPr>
          <w:rFonts w:ascii="Times New Roman" w:hAnsi="Times New Roman" w:cs="Times New Roman"/>
          <w:sz w:val="30"/>
          <w:szCs w:val="30"/>
          <w:lang w:val="be-BY"/>
        </w:rPr>
        <w:t>адводзіцца</w:t>
      </w:r>
      <w:r w:rsidRPr="00856AA4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856AA4">
        <w:rPr>
          <w:rFonts w:ascii="Times New Roman" w:hAnsi="Times New Roman" w:cs="Times New Roman"/>
          <w:b/>
          <w:bCs/>
          <w:sz w:val="30"/>
          <w:szCs w:val="30"/>
          <w:lang w:val="be-BY"/>
        </w:rPr>
        <w:t xml:space="preserve">17 </w:t>
      </w:r>
      <w:r>
        <w:rPr>
          <w:rFonts w:ascii="Times New Roman" w:hAnsi="Times New Roman" w:cs="Times New Roman"/>
          <w:b/>
          <w:bCs/>
          <w:sz w:val="30"/>
          <w:szCs w:val="30"/>
          <w:lang w:val="be-BY"/>
        </w:rPr>
        <w:t>гадзін</w:t>
      </w:r>
      <w:r w:rsidRPr="00856AA4">
        <w:rPr>
          <w:rFonts w:ascii="Times New Roman" w:hAnsi="Times New Roman" w:cs="Times New Roman"/>
          <w:sz w:val="30"/>
          <w:szCs w:val="30"/>
          <w:lang w:val="be-BY"/>
        </w:rPr>
        <w:t>; т</w:t>
      </w:r>
      <w:r>
        <w:rPr>
          <w:rFonts w:ascii="Times New Roman" w:hAnsi="Times New Roman" w:cs="Times New Roman"/>
          <w:sz w:val="30"/>
          <w:szCs w:val="30"/>
          <w:lang w:val="be-BY"/>
        </w:rPr>
        <w:t>э</w:t>
      </w:r>
      <w:r w:rsidRPr="00856AA4">
        <w:rPr>
          <w:rFonts w:ascii="Times New Roman" w:hAnsi="Times New Roman" w:cs="Times New Roman"/>
          <w:sz w:val="30"/>
          <w:szCs w:val="30"/>
          <w:lang w:val="be-BY"/>
        </w:rPr>
        <w:t>мы «</w:t>
      </w:r>
      <w:r w:rsidRPr="004D3BEB">
        <w:rPr>
          <w:rFonts w:ascii="Times New Roman" w:hAnsi="Times New Roman" w:cs="Times New Roman"/>
          <w:sz w:val="30"/>
          <w:szCs w:val="30"/>
          <w:lang w:val="be-BY"/>
        </w:rPr>
        <w:t>Асновы тэрмадынамікі</w:t>
      </w:r>
      <w:r w:rsidRPr="00856AA4">
        <w:rPr>
          <w:rFonts w:ascii="Times New Roman" w:hAnsi="Times New Roman" w:cs="Times New Roman"/>
          <w:sz w:val="30"/>
          <w:szCs w:val="30"/>
          <w:lang w:val="be-BY"/>
        </w:rPr>
        <w:t xml:space="preserve">» – </w:t>
      </w:r>
      <w:r w:rsidRPr="00856AA4">
        <w:rPr>
          <w:rFonts w:ascii="Times New Roman" w:hAnsi="Times New Roman" w:cs="Times New Roman"/>
          <w:b/>
          <w:sz w:val="30"/>
          <w:szCs w:val="30"/>
          <w:lang w:val="be-BY"/>
        </w:rPr>
        <w:t xml:space="preserve">11 </w:t>
      </w:r>
      <w:r>
        <w:rPr>
          <w:rFonts w:ascii="Times New Roman" w:hAnsi="Times New Roman" w:cs="Times New Roman"/>
          <w:b/>
          <w:bCs/>
          <w:sz w:val="30"/>
          <w:szCs w:val="30"/>
          <w:lang w:val="be-BY"/>
        </w:rPr>
        <w:t>гадзін</w:t>
      </w:r>
      <w:r w:rsidRPr="00856AA4">
        <w:rPr>
          <w:rFonts w:ascii="Times New Roman" w:hAnsi="Times New Roman" w:cs="Times New Roman"/>
          <w:sz w:val="30"/>
          <w:szCs w:val="30"/>
          <w:lang w:val="be-BY"/>
        </w:rPr>
        <w:t>; т</w:t>
      </w:r>
      <w:r>
        <w:rPr>
          <w:rFonts w:ascii="Times New Roman" w:hAnsi="Times New Roman" w:cs="Times New Roman"/>
          <w:sz w:val="30"/>
          <w:szCs w:val="30"/>
          <w:lang w:val="be-BY"/>
        </w:rPr>
        <w:t>э</w:t>
      </w:r>
      <w:r w:rsidRPr="00856AA4">
        <w:rPr>
          <w:rFonts w:ascii="Times New Roman" w:hAnsi="Times New Roman" w:cs="Times New Roman"/>
          <w:sz w:val="30"/>
          <w:szCs w:val="30"/>
          <w:lang w:val="be-BY"/>
        </w:rPr>
        <w:t>мы «</w:t>
      </w:r>
      <w:r w:rsidRPr="004D3BEB">
        <w:rPr>
          <w:rFonts w:ascii="Times New Roman" w:hAnsi="Times New Roman" w:cs="Times New Roman"/>
          <w:sz w:val="30"/>
          <w:szCs w:val="30"/>
          <w:lang w:val="be-BY"/>
        </w:rPr>
        <w:t>Электрастатыка</w:t>
      </w:r>
      <w:r w:rsidRPr="00856AA4">
        <w:rPr>
          <w:rFonts w:ascii="Times New Roman" w:hAnsi="Times New Roman" w:cs="Times New Roman"/>
          <w:sz w:val="30"/>
          <w:szCs w:val="30"/>
          <w:lang w:val="be-BY"/>
        </w:rPr>
        <w:t xml:space="preserve">» – </w:t>
      </w:r>
      <w:r w:rsidRPr="00856AA4">
        <w:rPr>
          <w:rFonts w:ascii="Times New Roman" w:hAnsi="Times New Roman" w:cs="Times New Roman"/>
          <w:b/>
          <w:bCs/>
          <w:sz w:val="30"/>
          <w:szCs w:val="30"/>
          <w:lang w:val="be-BY"/>
        </w:rPr>
        <w:t xml:space="preserve">13 </w:t>
      </w:r>
      <w:r>
        <w:rPr>
          <w:rFonts w:ascii="Times New Roman" w:hAnsi="Times New Roman" w:cs="Times New Roman"/>
          <w:b/>
          <w:bCs/>
          <w:sz w:val="30"/>
          <w:szCs w:val="30"/>
          <w:lang w:val="be-BY"/>
        </w:rPr>
        <w:t>гадзін</w:t>
      </w:r>
      <w:r w:rsidRPr="00856AA4">
        <w:rPr>
          <w:rFonts w:ascii="Times New Roman" w:hAnsi="Times New Roman" w:cs="Times New Roman"/>
          <w:sz w:val="30"/>
          <w:szCs w:val="30"/>
          <w:lang w:val="be-BY"/>
        </w:rPr>
        <w:t xml:space="preserve">; </w:t>
      </w:r>
      <w:bookmarkStart w:id="3" w:name="_Hlk201568575"/>
      <w:r w:rsidRPr="00856AA4">
        <w:rPr>
          <w:rFonts w:ascii="Times New Roman" w:hAnsi="Times New Roman" w:cs="Times New Roman"/>
          <w:sz w:val="30"/>
          <w:szCs w:val="30"/>
          <w:lang w:val="be-BY"/>
        </w:rPr>
        <w:t>т</w:t>
      </w:r>
      <w:r>
        <w:rPr>
          <w:rFonts w:ascii="Times New Roman" w:hAnsi="Times New Roman" w:cs="Times New Roman"/>
          <w:sz w:val="30"/>
          <w:szCs w:val="30"/>
          <w:lang w:val="be-BY"/>
        </w:rPr>
        <w:t>э</w:t>
      </w:r>
      <w:r w:rsidRPr="00856AA4">
        <w:rPr>
          <w:rFonts w:ascii="Times New Roman" w:hAnsi="Times New Roman" w:cs="Times New Roman"/>
          <w:sz w:val="30"/>
          <w:szCs w:val="30"/>
          <w:lang w:val="be-BY"/>
        </w:rPr>
        <w:t>мы «</w:t>
      </w:r>
      <w:r w:rsidRPr="004D3BEB">
        <w:rPr>
          <w:rFonts w:ascii="Times New Roman" w:hAnsi="Times New Roman" w:cs="Times New Roman"/>
          <w:sz w:val="30"/>
          <w:szCs w:val="30"/>
          <w:lang w:val="be-BY"/>
        </w:rPr>
        <w:t>Пастаянны электрычны ток</w:t>
      </w:r>
      <w:r w:rsidRPr="00856AA4">
        <w:rPr>
          <w:rFonts w:ascii="Times New Roman" w:hAnsi="Times New Roman" w:cs="Times New Roman"/>
          <w:sz w:val="30"/>
          <w:szCs w:val="30"/>
          <w:lang w:val="be-BY"/>
        </w:rPr>
        <w:t xml:space="preserve">» – </w:t>
      </w:r>
      <w:r w:rsidRPr="00856AA4">
        <w:rPr>
          <w:rFonts w:ascii="Times New Roman" w:hAnsi="Times New Roman" w:cs="Times New Roman"/>
          <w:b/>
          <w:sz w:val="30"/>
          <w:szCs w:val="30"/>
          <w:lang w:val="be-BY"/>
        </w:rPr>
        <w:t xml:space="preserve">6 </w:t>
      </w:r>
      <w:r>
        <w:rPr>
          <w:rFonts w:ascii="Times New Roman" w:hAnsi="Times New Roman" w:cs="Times New Roman"/>
          <w:b/>
          <w:bCs/>
          <w:sz w:val="30"/>
          <w:szCs w:val="30"/>
          <w:lang w:val="be-BY"/>
        </w:rPr>
        <w:t>гадзін</w:t>
      </w:r>
      <w:r w:rsidRPr="00856AA4">
        <w:rPr>
          <w:rFonts w:ascii="Times New Roman" w:hAnsi="Times New Roman" w:cs="Times New Roman"/>
          <w:sz w:val="30"/>
          <w:szCs w:val="30"/>
          <w:lang w:val="be-BY"/>
        </w:rPr>
        <w:t>; т</w:t>
      </w:r>
      <w:r>
        <w:rPr>
          <w:rFonts w:ascii="Times New Roman" w:hAnsi="Times New Roman" w:cs="Times New Roman"/>
          <w:sz w:val="30"/>
          <w:szCs w:val="30"/>
          <w:lang w:val="be-BY"/>
        </w:rPr>
        <w:t>э</w:t>
      </w:r>
      <w:r w:rsidRPr="00856AA4">
        <w:rPr>
          <w:rFonts w:ascii="Times New Roman" w:hAnsi="Times New Roman" w:cs="Times New Roman"/>
          <w:sz w:val="30"/>
          <w:szCs w:val="30"/>
          <w:lang w:val="be-BY"/>
        </w:rPr>
        <w:t>мы</w:t>
      </w:r>
      <w:r w:rsidRPr="00856AA4">
        <w:rPr>
          <w:rFonts w:ascii="Times New Roman" w:hAnsi="Times New Roman" w:cs="Times New Roman"/>
          <w:b/>
          <w:bCs/>
          <w:sz w:val="30"/>
          <w:szCs w:val="30"/>
          <w:lang w:val="be-BY"/>
        </w:rPr>
        <w:t xml:space="preserve"> «</w:t>
      </w:r>
      <w:r w:rsidRPr="00856AA4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>Магн</w:t>
      </w:r>
      <w:r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>і</w:t>
      </w:r>
      <w:r w:rsidRPr="00856AA4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>тн</w:t>
      </w:r>
      <w:r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>а</w:t>
      </w:r>
      <w:r w:rsidRPr="00856AA4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 xml:space="preserve">е поле. </w:t>
      </w:r>
      <w:r w:rsidRPr="002341C1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>Электрамагнітная індукцыя</w:t>
      </w:r>
      <w:r w:rsidRPr="00856AA4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 xml:space="preserve">» – </w:t>
      </w:r>
      <w:r w:rsidRPr="00856AA4">
        <w:rPr>
          <w:rFonts w:ascii="Times New Roman" w:eastAsia="Times New Roman" w:hAnsi="Times New Roman" w:cs="Times New Roman"/>
          <w:b/>
          <w:sz w:val="30"/>
          <w:szCs w:val="30"/>
          <w:lang w:val="be-BY"/>
        </w:rPr>
        <w:t xml:space="preserve">14 </w:t>
      </w:r>
      <w:r>
        <w:rPr>
          <w:rFonts w:ascii="Times New Roman" w:hAnsi="Times New Roman" w:cs="Times New Roman"/>
          <w:b/>
          <w:bCs/>
          <w:sz w:val="30"/>
          <w:szCs w:val="30"/>
          <w:lang w:val="be-BY"/>
        </w:rPr>
        <w:t>гадзін</w:t>
      </w:r>
      <w:r w:rsidRPr="00856AA4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>;</w:t>
      </w:r>
      <w:bookmarkEnd w:id="3"/>
      <w:r w:rsidRPr="00856AA4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 xml:space="preserve"> т</w:t>
      </w:r>
      <w:r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>э</w:t>
      </w:r>
      <w:r w:rsidRPr="00856AA4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>мы «</w:t>
      </w:r>
      <w:r w:rsidRPr="002341C1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>Электрычны ток у розных асяроддзях</w:t>
      </w:r>
      <w:r w:rsidRPr="00856AA4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 xml:space="preserve">» – </w:t>
      </w:r>
      <w:r w:rsidRPr="00856AA4">
        <w:rPr>
          <w:rFonts w:ascii="Times New Roman" w:eastAsia="Times New Roman" w:hAnsi="Times New Roman" w:cs="Times New Roman"/>
          <w:b/>
          <w:sz w:val="30"/>
          <w:szCs w:val="30"/>
          <w:lang w:val="be-BY"/>
        </w:rPr>
        <w:t xml:space="preserve">5 </w:t>
      </w:r>
      <w:r>
        <w:rPr>
          <w:rFonts w:ascii="Times New Roman" w:hAnsi="Times New Roman" w:cs="Times New Roman"/>
          <w:b/>
          <w:bCs/>
          <w:sz w:val="30"/>
          <w:szCs w:val="30"/>
          <w:lang w:val="be-BY"/>
        </w:rPr>
        <w:t>гадзін</w:t>
      </w:r>
      <w:r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>;</w:t>
      </w:r>
    </w:p>
    <w:p w14:paraId="4AC34E90" w14:textId="77777777" w:rsidR="001E56E1" w:rsidRPr="00856AA4" w:rsidRDefault="001E56E1" w:rsidP="001E56E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н</w:t>
      </w:r>
      <w:r w:rsidRPr="0019643C">
        <w:rPr>
          <w:rFonts w:ascii="Times New Roman" w:hAnsi="Times New Roman" w:cs="Times New Roman"/>
          <w:sz w:val="30"/>
          <w:szCs w:val="30"/>
          <w:lang w:val="be-BY"/>
        </w:rPr>
        <w:t>а вывучэнне зместу фізікі на</w:t>
      </w:r>
      <w:r w:rsidRPr="00856AA4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19643C">
        <w:rPr>
          <w:rFonts w:ascii="Times New Roman" w:hAnsi="Times New Roman" w:cs="Times New Roman"/>
          <w:b/>
          <w:bCs/>
          <w:sz w:val="30"/>
          <w:szCs w:val="30"/>
          <w:lang w:val="be-BY"/>
        </w:rPr>
        <w:t>павышаным узроўні</w:t>
      </w:r>
      <w:r w:rsidRPr="00856AA4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>адводзіцца</w:t>
      </w:r>
      <w:r w:rsidRPr="00856AA4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856AA4">
        <w:rPr>
          <w:rFonts w:ascii="Times New Roman" w:hAnsi="Times New Roman" w:cs="Times New Roman"/>
          <w:b/>
          <w:bCs/>
          <w:sz w:val="30"/>
          <w:szCs w:val="30"/>
          <w:lang w:val="be-BY"/>
        </w:rPr>
        <w:t xml:space="preserve">136 </w:t>
      </w:r>
      <w:r>
        <w:rPr>
          <w:rFonts w:ascii="Times New Roman" w:hAnsi="Times New Roman" w:cs="Times New Roman"/>
          <w:b/>
          <w:bCs/>
          <w:sz w:val="30"/>
          <w:szCs w:val="30"/>
          <w:lang w:val="be-BY"/>
        </w:rPr>
        <w:t>гадзін</w:t>
      </w:r>
      <w:r w:rsidRPr="00856AA4">
        <w:rPr>
          <w:rFonts w:ascii="Times New Roman" w:hAnsi="Times New Roman" w:cs="Times New Roman"/>
          <w:sz w:val="30"/>
          <w:szCs w:val="30"/>
          <w:lang w:val="be-BY"/>
        </w:rPr>
        <w:t xml:space="preserve"> (4 </w:t>
      </w:r>
      <w:r>
        <w:rPr>
          <w:rFonts w:ascii="Times New Roman" w:hAnsi="Times New Roman" w:cs="Times New Roman"/>
          <w:sz w:val="30"/>
          <w:szCs w:val="30"/>
          <w:lang w:val="be-BY"/>
        </w:rPr>
        <w:t>гадзіны на тыдзень</w:t>
      </w:r>
      <w:r w:rsidRPr="00856AA4">
        <w:rPr>
          <w:rFonts w:ascii="Times New Roman" w:hAnsi="Times New Roman" w:cs="Times New Roman"/>
          <w:sz w:val="30"/>
          <w:szCs w:val="30"/>
          <w:lang w:val="be-BY"/>
        </w:rPr>
        <w:t>)</w:t>
      </w:r>
      <w:r>
        <w:rPr>
          <w:rFonts w:ascii="Times New Roman" w:hAnsi="Times New Roman" w:cs="Times New Roman"/>
          <w:sz w:val="30"/>
          <w:szCs w:val="30"/>
          <w:lang w:val="be-BY"/>
        </w:rPr>
        <w:t>,</w:t>
      </w:r>
      <w:r w:rsidRPr="00856AA4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>п</w:t>
      </w:r>
      <w:r w:rsidRPr="00FF34DE">
        <w:rPr>
          <w:rFonts w:ascii="Times New Roman" w:hAnsi="Times New Roman" w:cs="Times New Roman"/>
          <w:sz w:val="30"/>
          <w:szCs w:val="30"/>
          <w:lang w:val="be-BY"/>
        </w:rPr>
        <w:t>ры гэтым прадугледжва</w:t>
      </w:r>
      <w:r>
        <w:rPr>
          <w:rFonts w:ascii="Times New Roman" w:hAnsi="Times New Roman" w:cs="Times New Roman"/>
          <w:sz w:val="30"/>
          <w:szCs w:val="30"/>
          <w:lang w:val="be-BY"/>
        </w:rPr>
        <w:t>ю</w:t>
      </w:r>
      <w:r w:rsidRPr="00FF34DE">
        <w:rPr>
          <w:rFonts w:ascii="Times New Roman" w:hAnsi="Times New Roman" w:cs="Times New Roman"/>
          <w:sz w:val="30"/>
          <w:szCs w:val="30"/>
          <w:lang w:val="be-BY"/>
        </w:rPr>
        <w:t>цца</w:t>
      </w:r>
      <w:r w:rsidRPr="00856AA4">
        <w:rPr>
          <w:rFonts w:ascii="Times New Roman" w:hAnsi="Times New Roman" w:cs="Times New Roman"/>
          <w:sz w:val="30"/>
          <w:szCs w:val="30"/>
          <w:lang w:val="be-BY"/>
        </w:rPr>
        <w:t xml:space="preserve"> 4 </w:t>
      </w:r>
      <w:r w:rsidRPr="00FF34DE">
        <w:rPr>
          <w:rFonts w:ascii="Times New Roman" w:hAnsi="Times New Roman" w:cs="Times New Roman"/>
          <w:sz w:val="30"/>
          <w:szCs w:val="30"/>
          <w:lang w:val="be-BY"/>
        </w:rPr>
        <w:t>рэзервовы</w:t>
      </w:r>
      <w:r>
        <w:rPr>
          <w:rFonts w:ascii="Times New Roman" w:hAnsi="Times New Roman" w:cs="Times New Roman"/>
          <w:sz w:val="30"/>
          <w:szCs w:val="30"/>
          <w:lang w:val="be-BY"/>
        </w:rPr>
        <w:t>я</w:t>
      </w:r>
      <w:r w:rsidRPr="00FF34DE">
        <w:rPr>
          <w:rFonts w:ascii="Times New Roman" w:hAnsi="Times New Roman" w:cs="Times New Roman"/>
          <w:sz w:val="30"/>
          <w:szCs w:val="30"/>
          <w:lang w:val="be-BY"/>
        </w:rPr>
        <w:t xml:space="preserve"> гадзіны</w:t>
      </w:r>
      <w:r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14:paraId="41A9B923" w14:textId="77777777" w:rsidR="001E56E1" w:rsidRPr="00856AA4" w:rsidRDefault="001E56E1" w:rsidP="001E56E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на вывучэнне тэмы</w:t>
      </w:r>
      <w:r w:rsidRPr="00856AA4">
        <w:rPr>
          <w:rFonts w:ascii="Times New Roman" w:hAnsi="Times New Roman" w:cs="Times New Roman"/>
          <w:sz w:val="30"/>
          <w:szCs w:val="30"/>
          <w:lang w:val="be-BY"/>
        </w:rPr>
        <w:t xml:space="preserve"> «</w:t>
      </w:r>
      <w:r w:rsidRPr="004D3BEB">
        <w:rPr>
          <w:rFonts w:ascii="Times New Roman" w:hAnsi="Times New Roman" w:cs="Times New Roman"/>
          <w:sz w:val="30"/>
          <w:szCs w:val="30"/>
          <w:lang w:val="be-BY"/>
        </w:rPr>
        <w:t>Асновы малекулярна-кінетычнай тэорыі</w:t>
      </w:r>
      <w:r w:rsidRPr="00856AA4">
        <w:rPr>
          <w:rFonts w:ascii="Times New Roman" w:hAnsi="Times New Roman" w:cs="Times New Roman"/>
          <w:sz w:val="30"/>
          <w:szCs w:val="30"/>
          <w:lang w:val="be-BY"/>
        </w:rPr>
        <w:t xml:space="preserve">» </w:t>
      </w:r>
      <w:r>
        <w:rPr>
          <w:rFonts w:ascii="Times New Roman" w:hAnsi="Times New Roman" w:cs="Times New Roman"/>
          <w:sz w:val="30"/>
          <w:szCs w:val="30"/>
          <w:lang w:val="be-BY"/>
        </w:rPr>
        <w:t>адводзіцца</w:t>
      </w:r>
      <w:r w:rsidRPr="00856AA4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  <w:lang w:val="be-BY"/>
        </w:rPr>
        <w:t>2</w:t>
      </w:r>
      <w:r w:rsidRPr="00856AA4">
        <w:rPr>
          <w:rFonts w:ascii="Times New Roman" w:hAnsi="Times New Roman" w:cs="Times New Roman"/>
          <w:b/>
          <w:bCs/>
          <w:sz w:val="30"/>
          <w:szCs w:val="30"/>
          <w:lang w:val="be-BY"/>
        </w:rPr>
        <w:t xml:space="preserve">7 </w:t>
      </w:r>
      <w:r>
        <w:rPr>
          <w:rFonts w:ascii="Times New Roman" w:hAnsi="Times New Roman" w:cs="Times New Roman"/>
          <w:b/>
          <w:bCs/>
          <w:sz w:val="30"/>
          <w:szCs w:val="30"/>
          <w:lang w:val="be-BY"/>
        </w:rPr>
        <w:t>гадзін</w:t>
      </w:r>
      <w:r w:rsidRPr="00856AA4">
        <w:rPr>
          <w:rFonts w:ascii="Times New Roman" w:hAnsi="Times New Roman" w:cs="Times New Roman"/>
          <w:sz w:val="30"/>
          <w:szCs w:val="30"/>
          <w:lang w:val="be-BY"/>
        </w:rPr>
        <w:t>; т</w:t>
      </w:r>
      <w:r>
        <w:rPr>
          <w:rFonts w:ascii="Times New Roman" w:hAnsi="Times New Roman" w:cs="Times New Roman"/>
          <w:sz w:val="30"/>
          <w:szCs w:val="30"/>
          <w:lang w:val="be-BY"/>
        </w:rPr>
        <w:t>э</w:t>
      </w:r>
      <w:r w:rsidRPr="00856AA4">
        <w:rPr>
          <w:rFonts w:ascii="Times New Roman" w:hAnsi="Times New Roman" w:cs="Times New Roman"/>
          <w:sz w:val="30"/>
          <w:szCs w:val="30"/>
          <w:lang w:val="be-BY"/>
        </w:rPr>
        <w:t>мы «</w:t>
      </w:r>
      <w:r w:rsidRPr="004D3BEB">
        <w:rPr>
          <w:rFonts w:ascii="Times New Roman" w:hAnsi="Times New Roman" w:cs="Times New Roman"/>
          <w:sz w:val="30"/>
          <w:szCs w:val="30"/>
          <w:lang w:val="be-BY"/>
        </w:rPr>
        <w:t>Асновы тэрмадынамікі</w:t>
      </w:r>
      <w:r w:rsidRPr="00856AA4">
        <w:rPr>
          <w:rFonts w:ascii="Times New Roman" w:hAnsi="Times New Roman" w:cs="Times New Roman"/>
          <w:sz w:val="30"/>
          <w:szCs w:val="30"/>
          <w:lang w:val="be-BY"/>
        </w:rPr>
        <w:t xml:space="preserve">» – </w:t>
      </w:r>
      <w:r>
        <w:rPr>
          <w:rFonts w:ascii="Times New Roman" w:hAnsi="Times New Roman" w:cs="Times New Roman"/>
          <w:b/>
          <w:sz w:val="30"/>
          <w:szCs w:val="30"/>
          <w:lang w:val="be-BY"/>
        </w:rPr>
        <w:t>20</w:t>
      </w:r>
      <w:r w:rsidRPr="00856AA4">
        <w:rPr>
          <w:rFonts w:ascii="Times New Roman" w:hAnsi="Times New Roman" w:cs="Times New Roman"/>
          <w:b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  <w:lang w:val="be-BY"/>
        </w:rPr>
        <w:t>гадзін</w:t>
      </w:r>
      <w:r w:rsidRPr="00856AA4">
        <w:rPr>
          <w:rFonts w:ascii="Times New Roman" w:hAnsi="Times New Roman" w:cs="Times New Roman"/>
          <w:sz w:val="30"/>
          <w:szCs w:val="30"/>
          <w:lang w:val="be-BY"/>
        </w:rPr>
        <w:t>; т</w:t>
      </w:r>
      <w:r>
        <w:rPr>
          <w:rFonts w:ascii="Times New Roman" w:hAnsi="Times New Roman" w:cs="Times New Roman"/>
          <w:sz w:val="30"/>
          <w:szCs w:val="30"/>
          <w:lang w:val="be-BY"/>
        </w:rPr>
        <w:t>э</w:t>
      </w:r>
      <w:r w:rsidRPr="00856AA4">
        <w:rPr>
          <w:rFonts w:ascii="Times New Roman" w:hAnsi="Times New Roman" w:cs="Times New Roman"/>
          <w:sz w:val="30"/>
          <w:szCs w:val="30"/>
          <w:lang w:val="be-BY"/>
        </w:rPr>
        <w:t>мы «</w:t>
      </w:r>
      <w:r w:rsidRPr="004D3BEB">
        <w:rPr>
          <w:rFonts w:ascii="Times New Roman" w:hAnsi="Times New Roman" w:cs="Times New Roman"/>
          <w:sz w:val="30"/>
          <w:szCs w:val="30"/>
          <w:lang w:val="be-BY"/>
        </w:rPr>
        <w:t>Электрастатыка</w:t>
      </w:r>
      <w:r w:rsidRPr="00856AA4">
        <w:rPr>
          <w:rFonts w:ascii="Times New Roman" w:hAnsi="Times New Roman" w:cs="Times New Roman"/>
          <w:sz w:val="30"/>
          <w:szCs w:val="30"/>
          <w:lang w:val="be-BY"/>
        </w:rPr>
        <w:t xml:space="preserve">» – </w:t>
      </w:r>
      <w:r>
        <w:rPr>
          <w:rFonts w:ascii="Times New Roman" w:hAnsi="Times New Roman" w:cs="Times New Roman"/>
          <w:b/>
          <w:bCs/>
          <w:sz w:val="30"/>
          <w:szCs w:val="30"/>
          <w:lang w:val="be-BY"/>
        </w:rPr>
        <w:t>31</w:t>
      </w:r>
      <w:r w:rsidRPr="00856AA4">
        <w:rPr>
          <w:rFonts w:ascii="Times New Roman" w:hAnsi="Times New Roman" w:cs="Times New Roman"/>
          <w:b/>
          <w:bCs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  <w:lang w:val="be-BY"/>
        </w:rPr>
        <w:t>гадзіна</w:t>
      </w:r>
      <w:r w:rsidRPr="00856AA4">
        <w:rPr>
          <w:rFonts w:ascii="Times New Roman" w:hAnsi="Times New Roman" w:cs="Times New Roman"/>
          <w:sz w:val="30"/>
          <w:szCs w:val="30"/>
          <w:lang w:val="be-BY"/>
        </w:rPr>
        <w:t>; т</w:t>
      </w:r>
      <w:r>
        <w:rPr>
          <w:rFonts w:ascii="Times New Roman" w:hAnsi="Times New Roman" w:cs="Times New Roman"/>
          <w:sz w:val="30"/>
          <w:szCs w:val="30"/>
          <w:lang w:val="be-BY"/>
        </w:rPr>
        <w:t>э</w:t>
      </w:r>
      <w:r w:rsidRPr="00856AA4">
        <w:rPr>
          <w:rFonts w:ascii="Times New Roman" w:hAnsi="Times New Roman" w:cs="Times New Roman"/>
          <w:sz w:val="30"/>
          <w:szCs w:val="30"/>
          <w:lang w:val="be-BY"/>
        </w:rPr>
        <w:t>мы «</w:t>
      </w:r>
      <w:r w:rsidRPr="004D3BEB">
        <w:rPr>
          <w:rFonts w:ascii="Times New Roman" w:hAnsi="Times New Roman" w:cs="Times New Roman"/>
          <w:sz w:val="30"/>
          <w:szCs w:val="30"/>
          <w:lang w:val="be-BY"/>
        </w:rPr>
        <w:t>Пастаянны электрычны ток</w:t>
      </w:r>
      <w:r w:rsidRPr="00856AA4">
        <w:rPr>
          <w:rFonts w:ascii="Times New Roman" w:hAnsi="Times New Roman" w:cs="Times New Roman"/>
          <w:sz w:val="30"/>
          <w:szCs w:val="30"/>
          <w:lang w:val="be-BY"/>
        </w:rPr>
        <w:t xml:space="preserve">» – </w:t>
      </w:r>
      <w:r>
        <w:rPr>
          <w:rFonts w:ascii="Times New Roman" w:hAnsi="Times New Roman" w:cs="Times New Roman"/>
          <w:b/>
          <w:sz w:val="30"/>
          <w:szCs w:val="30"/>
          <w:lang w:val="be-BY"/>
        </w:rPr>
        <w:t>12</w:t>
      </w:r>
      <w:r w:rsidRPr="00856AA4">
        <w:rPr>
          <w:rFonts w:ascii="Times New Roman" w:hAnsi="Times New Roman" w:cs="Times New Roman"/>
          <w:b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  <w:lang w:val="be-BY"/>
        </w:rPr>
        <w:t>гадзін</w:t>
      </w:r>
      <w:r w:rsidRPr="00856AA4">
        <w:rPr>
          <w:rFonts w:ascii="Times New Roman" w:hAnsi="Times New Roman" w:cs="Times New Roman"/>
          <w:sz w:val="30"/>
          <w:szCs w:val="30"/>
          <w:lang w:val="be-BY"/>
        </w:rPr>
        <w:t>; т</w:t>
      </w:r>
      <w:r>
        <w:rPr>
          <w:rFonts w:ascii="Times New Roman" w:hAnsi="Times New Roman" w:cs="Times New Roman"/>
          <w:sz w:val="30"/>
          <w:szCs w:val="30"/>
          <w:lang w:val="be-BY"/>
        </w:rPr>
        <w:t>э</w:t>
      </w:r>
      <w:r w:rsidRPr="00856AA4">
        <w:rPr>
          <w:rFonts w:ascii="Times New Roman" w:hAnsi="Times New Roman" w:cs="Times New Roman"/>
          <w:sz w:val="30"/>
          <w:szCs w:val="30"/>
          <w:lang w:val="be-BY"/>
        </w:rPr>
        <w:t>мы</w:t>
      </w:r>
      <w:r w:rsidRPr="00856AA4">
        <w:rPr>
          <w:rFonts w:ascii="Times New Roman" w:hAnsi="Times New Roman" w:cs="Times New Roman"/>
          <w:b/>
          <w:bCs/>
          <w:sz w:val="30"/>
          <w:szCs w:val="30"/>
          <w:lang w:val="be-BY"/>
        </w:rPr>
        <w:t xml:space="preserve"> «</w:t>
      </w:r>
      <w:r w:rsidRPr="00856AA4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>Магн</w:t>
      </w:r>
      <w:r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>і</w:t>
      </w:r>
      <w:r w:rsidRPr="00856AA4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>тн</w:t>
      </w:r>
      <w:r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>а</w:t>
      </w:r>
      <w:r w:rsidRPr="00856AA4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 xml:space="preserve">е поле. </w:t>
      </w:r>
      <w:r w:rsidRPr="002341C1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>Электрамагнітная індукцыя</w:t>
      </w:r>
      <w:r w:rsidRPr="00856AA4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 xml:space="preserve">» – </w:t>
      </w:r>
      <w:r>
        <w:rPr>
          <w:rFonts w:ascii="Times New Roman" w:eastAsia="Times New Roman" w:hAnsi="Times New Roman" w:cs="Times New Roman"/>
          <w:b/>
          <w:sz w:val="30"/>
          <w:szCs w:val="30"/>
          <w:lang w:val="be-BY"/>
        </w:rPr>
        <w:t>27</w:t>
      </w:r>
      <w:r w:rsidRPr="00856AA4">
        <w:rPr>
          <w:rFonts w:ascii="Times New Roman" w:eastAsia="Times New Roman" w:hAnsi="Times New Roman" w:cs="Times New Roman"/>
          <w:b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  <w:lang w:val="be-BY"/>
        </w:rPr>
        <w:t>гадзін</w:t>
      </w:r>
      <w:r w:rsidRPr="00856AA4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>; т</w:t>
      </w:r>
      <w:r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>э</w:t>
      </w:r>
      <w:r w:rsidRPr="00856AA4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>мы «</w:t>
      </w:r>
      <w:r w:rsidRPr="002341C1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>Электрычны ток у розных асяроддзях</w:t>
      </w:r>
      <w:r w:rsidRPr="00856AA4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 xml:space="preserve">» – </w:t>
      </w:r>
      <w:r>
        <w:rPr>
          <w:rFonts w:ascii="Times New Roman" w:eastAsia="Times New Roman" w:hAnsi="Times New Roman" w:cs="Times New Roman"/>
          <w:b/>
          <w:sz w:val="30"/>
          <w:szCs w:val="30"/>
          <w:lang w:val="be-BY"/>
        </w:rPr>
        <w:t>15</w:t>
      </w:r>
      <w:r w:rsidRPr="00856AA4">
        <w:rPr>
          <w:rFonts w:ascii="Times New Roman" w:eastAsia="Times New Roman" w:hAnsi="Times New Roman" w:cs="Times New Roman"/>
          <w:b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  <w:lang w:val="be-BY"/>
        </w:rPr>
        <w:t>гадзін</w:t>
      </w:r>
      <w:r w:rsidRPr="00856AA4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>.</w:t>
      </w:r>
    </w:p>
    <w:p w14:paraId="6F69F0E8" w14:textId="2DC21DE7" w:rsidR="00CA2516" w:rsidRPr="001E56E1" w:rsidRDefault="001E56E1" w:rsidP="001E56E1">
      <w:pPr>
        <w:spacing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i/>
          <w:sz w:val="30"/>
          <w:szCs w:val="30"/>
          <w:lang w:val="be-BY"/>
        </w:rPr>
      </w:pPr>
      <w:r w:rsidRPr="00744F44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 xml:space="preserve">Усе </w:t>
      </w:r>
      <w:r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>вучэб</w:t>
      </w:r>
      <w:r w:rsidRPr="00744F44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>ныя праграмы</w:t>
      </w:r>
      <w:r w:rsidRPr="00856AA4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 xml:space="preserve"> </w:t>
      </w:r>
      <w:r w:rsidRPr="00744F44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>размешчаны на нацыянальным адукацыйным партале</w:t>
      </w:r>
      <w:r w:rsidRPr="00856AA4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 xml:space="preserve">: </w:t>
      </w:r>
      <w:hyperlink r:id="rId8" w:history="1">
        <w:r w:rsidRPr="00FB4908">
          <w:rPr>
            <w:rFonts w:ascii="Times New Roman" w:hAnsi="Times New Roman" w:cs="Times New Roman"/>
            <w:i/>
            <w:color w:val="0563C1" w:themeColor="hyperlink"/>
            <w:sz w:val="30"/>
            <w:szCs w:val="30"/>
            <w:u w:val="single"/>
            <w:lang w:val="be-BY"/>
          </w:rPr>
          <w:t>https://adu.by</w:t>
        </w:r>
      </w:hyperlink>
      <w:r w:rsidRPr="00FB4908">
        <w:rPr>
          <w:rFonts w:ascii="Times New Roman" w:eastAsia="Calibri" w:hAnsi="Times New Roman" w:cs="Times New Roman"/>
          <w:i/>
          <w:color w:val="000000"/>
          <w:sz w:val="30"/>
          <w:szCs w:val="30"/>
          <w:lang w:val="be-BY"/>
        </w:rPr>
        <w:t xml:space="preserve">/ </w:t>
      </w:r>
      <w:hyperlink r:id="rId9" w:history="1">
        <w:r w:rsidRPr="00FB4908">
          <w:rPr>
            <w:rStyle w:val="a5"/>
            <w:rFonts w:ascii="Times New Roman" w:eastAsia="Calibri" w:hAnsi="Times New Roman" w:cs="Times New Roman"/>
            <w:i/>
            <w:sz w:val="30"/>
            <w:szCs w:val="30"/>
            <w:lang w:val="be-BY"/>
          </w:rPr>
          <w:t>Галоўная / Адукацыйны працэс. 202</w:t>
        </w:r>
        <w:r>
          <w:rPr>
            <w:rStyle w:val="a5"/>
            <w:rFonts w:ascii="Times New Roman" w:eastAsia="Calibri" w:hAnsi="Times New Roman" w:cs="Times New Roman"/>
            <w:i/>
            <w:sz w:val="30"/>
            <w:szCs w:val="30"/>
            <w:lang w:val="be-BY"/>
          </w:rPr>
          <w:t>5</w:t>
        </w:r>
        <w:r w:rsidRPr="00FB4908">
          <w:rPr>
            <w:rStyle w:val="a5"/>
            <w:rFonts w:ascii="Times New Roman" w:eastAsia="Calibri" w:hAnsi="Times New Roman" w:cs="Times New Roman"/>
            <w:i/>
            <w:sz w:val="30"/>
            <w:szCs w:val="30"/>
            <w:lang w:val="be-BY"/>
          </w:rPr>
          <w:t>/202</w:t>
        </w:r>
        <w:r>
          <w:rPr>
            <w:rStyle w:val="a5"/>
            <w:rFonts w:ascii="Times New Roman" w:eastAsia="Calibri" w:hAnsi="Times New Roman" w:cs="Times New Roman"/>
            <w:i/>
            <w:sz w:val="30"/>
            <w:szCs w:val="30"/>
            <w:lang w:val="be-BY"/>
          </w:rPr>
          <w:t>6</w:t>
        </w:r>
        <w:r w:rsidRPr="00FB4908">
          <w:rPr>
            <w:rStyle w:val="a5"/>
            <w:rFonts w:ascii="Times New Roman" w:eastAsia="Calibri" w:hAnsi="Times New Roman" w:cs="Times New Roman"/>
            <w:i/>
            <w:sz w:val="30"/>
            <w:szCs w:val="30"/>
            <w:lang w:val="be-BY"/>
          </w:rPr>
          <w:t> навучальны год / Агульная сярэдняя адук</w:t>
        </w:r>
        <w:r w:rsidRPr="00FB4908">
          <w:rPr>
            <w:rStyle w:val="a5"/>
            <w:rFonts w:ascii="Times New Roman" w:eastAsia="Calibri" w:hAnsi="Times New Roman" w:cs="Times New Roman"/>
            <w:i/>
            <w:sz w:val="30"/>
            <w:szCs w:val="30"/>
            <w:lang w:val="be-BY"/>
          </w:rPr>
          <w:t>а</w:t>
        </w:r>
        <w:r w:rsidRPr="00FB4908">
          <w:rPr>
            <w:rStyle w:val="a5"/>
            <w:rFonts w:ascii="Times New Roman" w:eastAsia="Calibri" w:hAnsi="Times New Roman" w:cs="Times New Roman"/>
            <w:i/>
            <w:sz w:val="30"/>
            <w:szCs w:val="30"/>
            <w:lang w:val="be-BY"/>
          </w:rPr>
          <w:t>цыя / Вучэбныя прадметы. V–XI класы / Фізіка</w:t>
        </w:r>
      </w:hyperlink>
      <w:r w:rsidR="00CA2516" w:rsidRPr="001E56E1">
        <w:rPr>
          <w:rFonts w:ascii="Times New Roman" w:eastAsia="Calibri" w:hAnsi="Times New Roman" w:cs="Times New Roman"/>
          <w:i/>
          <w:sz w:val="30"/>
          <w:szCs w:val="30"/>
          <w:lang w:val="be-BY"/>
        </w:rPr>
        <w:t>.</w:t>
      </w:r>
    </w:p>
    <w:bookmarkEnd w:id="0"/>
    <w:p w14:paraId="55BBA04E" w14:textId="4BCAF77F" w:rsidR="00CA2516" w:rsidRPr="001E56E1" w:rsidRDefault="00CA2516" w:rsidP="00CA25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30"/>
          <w:szCs w:val="30"/>
          <w:u w:val="single"/>
          <w:lang w:val="be-BY"/>
        </w:rPr>
      </w:pPr>
      <w:r w:rsidRPr="001E56E1">
        <w:rPr>
          <w:rFonts w:ascii="Times New Roman" w:eastAsia="Calibri" w:hAnsi="Times New Roman" w:cs="Times New Roman"/>
          <w:b/>
          <w:color w:val="000000"/>
          <w:sz w:val="30"/>
          <w:szCs w:val="30"/>
          <w:u w:val="single"/>
          <w:lang w:val="be-BY"/>
        </w:rPr>
        <w:t xml:space="preserve">2. </w:t>
      </w:r>
      <w:r w:rsidR="001D46AA" w:rsidRPr="00FB4908">
        <w:rPr>
          <w:rFonts w:ascii="Times New Roman" w:eastAsia="Calibri" w:hAnsi="Times New Roman" w:cs="Times New Roman"/>
          <w:b/>
          <w:color w:val="000000"/>
          <w:sz w:val="30"/>
          <w:szCs w:val="30"/>
          <w:u w:val="single"/>
          <w:lang w:val="be-BY"/>
        </w:rPr>
        <w:t>Вучэбныя выданні</w:t>
      </w:r>
    </w:p>
    <w:p w14:paraId="0DC8A3C6" w14:textId="34CE8F69" w:rsidR="00C25E36" w:rsidRPr="001E56E1" w:rsidRDefault="001D46AA" w:rsidP="00C25E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 w:rsidRPr="00FB4908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Электронныя версіі вучэбных дапаможнікаў, якія будуць выкарыстоўвацца ў 202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5</w:t>
      </w:r>
      <w:r w:rsidRPr="00FB4908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/202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6</w:t>
      </w:r>
      <w:r w:rsidRPr="00FB4908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навучальным годзе, размешчаны на нацыянальным адукацыйным партале</w:t>
      </w:r>
      <w:r w:rsidR="002E58EB" w:rsidRPr="001E56E1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: </w:t>
      </w:r>
      <w:hyperlink r:id="rId10" w:history="1">
        <w:r w:rsidR="002E58EB" w:rsidRPr="001E56E1">
          <w:rPr>
            <w:rStyle w:val="a5"/>
            <w:rFonts w:ascii="Times New Roman" w:hAnsi="Times New Roman" w:cs="Times New Roman"/>
            <w:i/>
            <w:iCs/>
            <w:sz w:val="30"/>
            <w:szCs w:val="30"/>
            <w:lang w:val="be-BY"/>
          </w:rPr>
          <w:t>http://e-padruchnik.a</w:t>
        </w:r>
        <w:r w:rsidR="002E58EB" w:rsidRPr="001E56E1">
          <w:rPr>
            <w:rStyle w:val="a5"/>
            <w:rFonts w:ascii="Times New Roman" w:hAnsi="Times New Roman" w:cs="Times New Roman"/>
            <w:i/>
            <w:iCs/>
            <w:sz w:val="30"/>
            <w:szCs w:val="30"/>
            <w:lang w:val="be-BY"/>
          </w:rPr>
          <w:t>d</w:t>
        </w:r>
        <w:r w:rsidR="002E58EB" w:rsidRPr="001E56E1">
          <w:rPr>
            <w:rStyle w:val="a5"/>
            <w:rFonts w:ascii="Times New Roman" w:hAnsi="Times New Roman" w:cs="Times New Roman"/>
            <w:i/>
            <w:iCs/>
            <w:sz w:val="30"/>
            <w:szCs w:val="30"/>
            <w:lang w:val="be-BY"/>
          </w:rPr>
          <w:t>u.by</w:t>
        </w:r>
      </w:hyperlink>
      <w:r w:rsidR="00C25E36" w:rsidRPr="001E56E1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.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</w:t>
      </w:r>
    </w:p>
    <w:p w14:paraId="46270AFF" w14:textId="26DDFE66" w:rsidR="001D46AA" w:rsidRPr="00856AA4" w:rsidRDefault="001D46AA" w:rsidP="001D46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</w:pPr>
      <w:r w:rsidRPr="00FB4908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Рэкамендацыі па рабоце з вучэбнымі дапаможнікамі </w:t>
      </w:r>
      <w:bookmarkStart w:id="4" w:name="_Hlk205302918"/>
      <w:r w:rsidRPr="00FB4908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размешчаны на нацыянальным адукацыйным партале</w:t>
      </w:r>
      <w:bookmarkEnd w:id="4"/>
      <w:r w:rsidRPr="00FB4908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: </w:t>
      </w:r>
      <w:bookmarkStart w:id="5" w:name="_Hlk205302929"/>
      <w:r w:rsidRPr="00FB4908">
        <w:rPr>
          <w:lang w:val="be-BY"/>
        </w:rPr>
        <w:fldChar w:fldCharType="begin"/>
      </w:r>
      <w:r w:rsidRPr="00FB4908">
        <w:rPr>
          <w:lang w:val="be-BY"/>
        </w:rPr>
        <w:instrText xml:space="preserve"> HYPERLINK "https://adu.by" </w:instrText>
      </w:r>
      <w:r w:rsidRPr="00FB4908">
        <w:rPr>
          <w:lang w:val="be-BY"/>
        </w:rPr>
        <w:fldChar w:fldCharType="separate"/>
      </w:r>
      <w:r w:rsidRPr="00FB4908">
        <w:rPr>
          <w:rFonts w:ascii="Times New Roman" w:hAnsi="Times New Roman" w:cs="Times New Roman"/>
          <w:i/>
          <w:color w:val="0563C1" w:themeColor="hyperlink"/>
          <w:sz w:val="30"/>
          <w:szCs w:val="30"/>
          <w:u w:val="single"/>
          <w:lang w:val="be-BY"/>
        </w:rPr>
        <w:t>https://adu.by</w:t>
      </w:r>
      <w:r w:rsidRPr="00FB4908">
        <w:rPr>
          <w:rFonts w:ascii="Times New Roman" w:hAnsi="Times New Roman" w:cs="Times New Roman"/>
          <w:i/>
          <w:color w:val="0563C1" w:themeColor="hyperlink"/>
          <w:sz w:val="30"/>
          <w:szCs w:val="30"/>
          <w:u w:val="single"/>
          <w:lang w:val="be-BY"/>
        </w:rPr>
        <w:fldChar w:fldCharType="end"/>
      </w:r>
      <w:r w:rsidRPr="00FB4908">
        <w:rPr>
          <w:rFonts w:ascii="Times New Roman" w:eastAsia="Calibri" w:hAnsi="Times New Roman" w:cs="Times New Roman"/>
          <w:i/>
          <w:color w:val="000000"/>
          <w:sz w:val="30"/>
          <w:szCs w:val="30"/>
          <w:lang w:val="be-BY"/>
        </w:rPr>
        <w:t xml:space="preserve">/ </w:t>
      </w:r>
      <w:hyperlink r:id="rId11" w:history="1">
        <w:r w:rsidRPr="00FB4908">
          <w:rPr>
            <w:rStyle w:val="a5"/>
            <w:rFonts w:ascii="Times New Roman" w:eastAsia="Calibri" w:hAnsi="Times New Roman" w:cs="Times New Roman"/>
            <w:i/>
            <w:sz w:val="30"/>
            <w:szCs w:val="30"/>
            <w:lang w:val="be-BY"/>
          </w:rPr>
          <w:t xml:space="preserve">Галоўная / </w:t>
        </w:r>
        <w:r w:rsidRPr="00FB4908">
          <w:rPr>
            <w:rStyle w:val="a5"/>
            <w:rFonts w:ascii="Times New Roman" w:eastAsia="Calibri" w:hAnsi="Times New Roman" w:cs="Times New Roman"/>
            <w:i/>
            <w:sz w:val="30"/>
            <w:szCs w:val="30"/>
            <w:lang w:val="be-BY"/>
          </w:rPr>
          <w:lastRenderedPageBreak/>
          <w:t>Адукацыйны працэс. 202</w:t>
        </w:r>
        <w:r>
          <w:rPr>
            <w:rStyle w:val="a5"/>
            <w:rFonts w:ascii="Times New Roman" w:eastAsia="Calibri" w:hAnsi="Times New Roman" w:cs="Times New Roman"/>
            <w:i/>
            <w:sz w:val="30"/>
            <w:szCs w:val="30"/>
            <w:lang w:val="be-BY"/>
          </w:rPr>
          <w:t>5</w:t>
        </w:r>
        <w:r w:rsidRPr="00FB4908">
          <w:rPr>
            <w:rStyle w:val="a5"/>
            <w:rFonts w:ascii="Times New Roman" w:eastAsia="Calibri" w:hAnsi="Times New Roman" w:cs="Times New Roman"/>
            <w:i/>
            <w:sz w:val="30"/>
            <w:szCs w:val="30"/>
            <w:lang w:val="be-BY"/>
          </w:rPr>
          <w:t>/202</w:t>
        </w:r>
        <w:r>
          <w:rPr>
            <w:rStyle w:val="a5"/>
            <w:rFonts w:ascii="Times New Roman" w:eastAsia="Calibri" w:hAnsi="Times New Roman" w:cs="Times New Roman"/>
            <w:i/>
            <w:sz w:val="30"/>
            <w:szCs w:val="30"/>
            <w:lang w:val="be-BY"/>
          </w:rPr>
          <w:t>6</w:t>
        </w:r>
        <w:r w:rsidRPr="00FB4908">
          <w:rPr>
            <w:rStyle w:val="a5"/>
            <w:rFonts w:ascii="Times New Roman" w:eastAsia="Calibri" w:hAnsi="Times New Roman" w:cs="Times New Roman"/>
            <w:i/>
            <w:sz w:val="30"/>
            <w:szCs w:val="30"/>
            <w:lang w:val="be-BY"/>
          </w:rPr>
          <w:t> навучальны год / Агульная сярэдняя адукацыя / Вучэбныя прадметы. V–XI класы / Фізіка</w:t>
        </w:r>
      </w:hyperlink>
      <w:bookmarkEnd w:id="5"/>
      <w:r w:rsidRPr="00856AA4">
        <w:rPr>
          <w:rFonts w:ascii="Times New Roman" w:eastAsia="Calibri" w:hAnsi="Times New Roman" w:cs="Times New Roman"/>
          <w:i/>
          <w:sz w:val="30"/>
          <w:szCs w:val="30"/>
          <w:lang w:val="be-BY"/>
        </w:rPr>
        <w:t>.</w:t>
      </w:r>
      <w:hyperlink r:id="rId12" w:history="1"/>
    </w:p>
    <w:p w14:paraId="0D1D395B" w14:textId="4F891338" w:rsidR="00EF4402" w:rsidRPr="001E56E1" w:rsidRDefault="001D46AA" w:rsidP="001D46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  <w:lang w:val="be-BY"/>
        </w:rPr>
      </w:pPr>
      <w:r w:rsidRPr="00FB4908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 xml:space="preserve">Інфармацыя аб вучэбна-метадычным забеспячэнні адукацыйнага працэсу па вучэбным </w:t>
      </w:r>
      <w:r w:rsidRPr="00FB4908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прадмеце «Фізіка» ў </w:t>
      </w:r>
      <w:r w:rsidRPr="00FB4908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>202</w:t>
      </w:r>
      <w:r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>5</w:t>
      </w:r>
      <w:r w:rsidRPr="00FB4908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>/202</w:t>
      </w:r>
      <w:r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>6</w:t>
      </w:r>
      <w:r w:rsidRPr="00FB4908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 xml:space="preserve"> навучальным годзе размешчана на нацыянальным адукацыйным партале: </w:t>
      </w:r>
      <w:hyperlink r:id="rId13" w:history="1">
        <w:r w:rsidRPr="00FB4908">
          <w:rPr>
            <w:rFonts w:ascii="Times New Roman" w:hAnsi="Times New Roman" w:cs="Times New Roman"/>
            <w:i/>
            <w:color w:val="0563C1" w:themeColor="hyperlink"/>
            <w:sz w:val="30"/>
            <w:szCs w:val="30"/>
            <w:u w:val="single"/>
            <w:lang w:val="be-BY"/>
          </w:rPr>
          <w:t>https://adu.by</w:t>
        </w:r>
      </w:hyperlink>
      <w:r w:rsidRPr="00FB4908">
        <w:rPr>
          <w:rFonts w:ascii="Times New Roman" w:eastAsia="Calibri" w:hAnsi="Times New Roman" w:cs="Times New Roman"/>
          <w:i/>
          <w:color w:val="000000"/>
          <w:sz w:val="30"/>
          <w:szCs w:val="30"/>
          <w:lang w:val="be-BY"/>
        </w:rPr>
        <w:t xml:space="preserve">/ </w:t>
      </w:r>
      <w:hyperlink r:id="rId14" w:history="1">
        <w:r w:rsidRPr="00FB4908">
          <w:rPr>
            <w:rStyle w:val="a5"/>
            <w:rFonts w:ascii="Times New Roman" w:eastAsia="Calibri" w:hAnsi="Times New Roman" w:cs="Times New Roman"/>
            <w:i/>
            <w:sz w:val="30"/>
            <w:szCs w:val="30"/>
            <w:lang w:val="be-BY"/>
          </w:rPr>
          <w:t>Галоўная / Адукацыйны працэс. 202</w:t>
        </w:r>
        <w:r>
          <w:rPr>
            <w:rStyle w:val="a5"/>
            <w:rFonts w:ascii="Times New Roman" w:eastAsia="Calibri" w:hAnsi="Times New Roman" w:cs="Times New Roman"/>
            <w:i/>
            <w:sz w:val="30"/>
            <w:szCs w:val="30"/>
            <w:lang w:val="be-BY"/>
          </w:rPr>
          <w:t>5</w:t>
        </w:r>
        <w:r w:rsidRPr="00FB4908">
          <w:rPr>
            <w:rStyle w:val="a5"/>
            <w:rFonts w:ascii="Times New Roman" w:eastAsia="Calibri" w:hAnsi="Times New Roman" w:cs="Times New Roman"/>
            <w:i/>
            <w:sz w:val="30"/>
            <w:szCs w:val="30"/>
            <w:lang w:val="be-BY"/>
          </w:rPr>
          <w:t>/202</w:t>
        </w:r>
        <w:r>
          <w:rPr>
            <w:rStyle w:val="a5"/>
            <w:rFonts w:ascii="Times New Roman" w:eastAsia="Calibri" w:hAnsi="Times New Roman" w:cs="Times New Roman"/>
            <w:i/>
            <w:sz w:val="30"/>
            <w:szCs w:val="30"/>
            <w:lang w:val="be-BY"/>
          </w:rPr>
          <w:t>6</w:t>
        </w:r>
        <w:r w:rsidRPr="00FB4908">
          <w:rPr>
            <w:rStyle w:val="a5"/>
            <w:rFonts w:ascii="Times New Roman" w:eastAsia="Calibri" w:hAnsi="Times New Roman" w:cs="Times New Roman"/>
            <w:i/>
            <w:sz w:val="30"/>
            <w:szCs w:val="30"/>
            <w:lang w:val="be-BY"/>
          </w:rPr>
          <w:t> навучальны год / Агульная сярэдняя адукацыя / Вучэбныя прадметы. V–XI класы / Фізіка</w:t>
        </w:r>
      </w:hyperlink>
      <w:r w:rsidR="001321D5" w:rsidRPr="001E56E1">
        <w:rPr>
          <w:rFonts w:ascii="Times New Roman" w:eastAsia="Calibri" w:hAnsi="Times New Roman" w:cs="Times New Roman"/>
          <w:i/>
          <w:sz w:val="30"/>
          <w:szCs w:val="30"/>
          <w:lang w:val="be-BY"/>
        </w:rPr>
        <w:t>.</w:t>
      </w:r>
    </w:p>
    <w:p w14:paraId="6AF665E2" w14:textId="5DDF6C4D" w:rsidR="00CA2516" w:rsidRPr="001E56E1" w:rsidRDefault="00CA2516" w:rsidP="00CA25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30"/>
          <w:szCs w:val="30"/>
          <w:u w:val="single"/>
          <w:lang w:val="be-BY"/>
        </w:rPr>
      </w:pPr>
      <w:r w:rsidRPr="001E56E1">
        <w:rPr>
          <w:rFonts w:ascii="Times New Roman" w:eastAsia="Calibri" w:hAnsi="Times New Roman" w:cs="Times New Roman"/>
          <w:b/>
          <w:color w:val="000000"/>
          <w:sz w:val="30"/>
          <w:szCs w:val="30"/>
          <w:u w:val="single"/>
          <w:lang w:val="be-BY"/>
        </w:rPr>
        <w:t>3. </w:t>
      </w:r>
      <w:r w:rsidR="001D46AA" w:rsidRPr="00FB4908">
        <w:rPr>
          <w:rFonts w:ascii="Times New Roman" w:eastAsia="Calibri" w:hAnsi="Times New Roman" w:cs="Times New Roman"/>
          <w:b/>
          <w:color w:val="000000"/>
          <w:sz w:val="30"/>
          <w:szCs w:val="30"/>
          <w:u w:val="single"/>
          <w:lang w:val="be-BY"/>
        </w:rPr>
        <w:t>Арганізацыя адукацыйнага працэсу пры вывучэнні вучэбнага прадмета на павышаным узроўні</w:t>
      </w:r>
    </w:p>
    <w:p w14:paraId="637924A7" w14:textId="593DBFC5" w:rsidR="00F83687" w:rsidRPr="001E56E1" w:rsidRDefault="001D46AA" w:rsidP="00CA25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</w:pPr>
      <w:r w:rsidRPr="00145024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>На II ступені агульнай сярэдняй адукацыі вучэбны прадмет «Фізіка» можа вывучацца на павышаным узроўні ў VІІІ і ІХ класах у аб</w:t>
      </w:r>
      <w:r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>’</w:t>
      </w:r>
      <w:r w:rsidRPr="00145024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>ёме не больш за 2 дадатковыя вучэбныя гадзіны на тыдзень</w:t>
      </w:r>
      <w:r w:rsidR="00CA2516" w:rsidRPr="001E56E1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>.</w:t>
      </w:r>
    </w:p>
    <w:p w14:paraId="6621A26D" w14:textId="6AB7B3E6" w:rsidR="001D46AA" w:rsidRPr="00856AA4" w:rsidRDefault="001D46AA" w:rsidP="001D46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</w:pPr>
      <w:r w:rsidRPr="00FB4908">
        <w:rPr>
          <w:rFonts w:ascii="Times New Roman" w:eastAsia="Calibri" w:hAnsi="Times New Roman" w:cs="Times New Roman"/>
          <w:sz w:val="30"/>
          <w:szCs w:val="30"/>
          <w:lang w:val="be-BY"/>
        </w:rPr>
        <w:t>Рэкамендацыі па арганізацыі вывучэння вучэбнага прадмета «Фізіка</w:t>
      </w:r>
      <w:r w:rsidRPr="00C51C7F">
        <w:rPr>
          <w:rFonts w:ascii="Times New Roman" w:eastAsia="Calibri" w:hAnsi="Times New Roman" w:cs="Times New Roman"/>
          <w:sz w:val="30"/>
          <w:szCs w:val="30"/>
          <w:lang w:val="be-BY"/>
        </w:rPr>
        <w:t>»</w:t>
      </w:r>
      <w:r w:rsidRPr="00F47183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</w:t>
      </w:r>
      <w:r w:rsidRPr="00FB4908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 xml:space="preserve">на павышаным узроўні ў VІІІ і ІХ класах размешчаны на нацыянальным адукацыйным партале: </w:t>
      </w:r>
      <w:hyperlink r:id="rId15" w:history="1">
        <w:r w:rsidRPr="00FB4908">
          <w:rPr>
            <w:rStyle w:val="a5"/>
            <w:rFonts w:ascii="Times New Roman" w:hAnsi="Times New Roman" w:cs="Times New Roman"/>
            <w:i/>
            <w:sz w:val="30"/>
            <w:szCs w:val="30"/>
            <w:lang w:val="be-BY"/>
          </w:rPr>
          <w:t>https://adu.by</w:t>
        </w:r>
      </w:hyperlink>
      <w:r w:rsidRPr="00FB4908">
        <w:rPr>
          <w:rFonts w:ascii="Times New Roman" w:eastAsia="Calibri" w:hAnsi="Times New Roman" w:cs="Times New Roman"/>
          <w:i/>
          <w:color w:val="000000"/>
          <w:sz w:val="30"/>
          <w:szCs w:val="30"/>
          <w:lang w:val="be-BY"/>
        </w:rPr>
        <w:t xml:space="preserve">/ </w:t>
      </w:r>
      <w:hyperlink r:id="rId16" w:history="1">
        <w:r w:rsidRPr="00FB4908">
          <w:rPr>
            <w:rStyle w:val="a5"/>
            <w:rFonts w:ascii="Times New Roman" w:eastAsia="Calibri" w:hAnsi="Times New Roman" w:cs="Times New Roman"/>
            <w:i/>
            <w:sz w:val="30"/>
            <w:szCs w:val="30"/>
            <w:lang w:val="be-BY"/>
          </w:rPr>
          <w:t>Галоўная / Адукацыйны працэс. 202</w:t>
        </w:r>
        <w:r>
          <w:rPr>
            <w:rStyle w:val="a5"/>
            <w:rFonts w:ascii="Times New Roman" w:eastAsia="Calibri" w:hAnsi="Times New Roman" w:cs="Times New Roman"/>
            <w:i/>
            <w:sz w:val="30"/>
            <w:szCs w:val="30"/>
            <w:lang w:val="be-BY"/>
          </w:rPr>
          <w:t>5</w:t>
        </w:r>
        <w:r w:rsidRPr="00FB4908">
          <w:rPr>
            <w:rStyle w:val="a5"/>
            <w:rFonts w:ascii="Times New Roman" w:eastAsia="Calibri" w:hAnsi="Times New Roman" w:cs="Times New Roman"/>
            <w:i/>
            <w:sz w:val="30"/>
            <w:szCs w:val="30"/>
            <w:lang w:val="be-BY"/>
          </w:rPr>
          <w:t>/202</w:t>
        </w:r>
        <w:r>
          <w:rPr>
            <w:rStyle w:val="a5"/>
            <w:rFonts w:ascii="Times New Roman" w:eastAsia="Calibri" w:hAnsi="Times New Roman" w:cs="Times New Roman"/>
            <w:i/>
            <w:sz w:val="30"/>
            <w:szCs w:val="30"/>
            <w:lang w:val="be-BY"/>
          </w:rPr>
          <w:t>6</w:t>
        </w:r>
        <w:r w:rsidRPr="00FB4908">
          <w:rPr>
            <w:rStyle w:val="a5"/>
            <w:rFonts w:ascii="Times New Roman" w:eastAsia="Calibri" w:hAnsi="Times New Roman" w:cs="Times New Roman"/>
            <w:i/>
            <w:sz w:val="30"/>
            <w:szCs w:val="30"/>
            <w:lang w:val="be-BY"/>
          </w:rPr>
          <w:t> навучальны год / Агу</w:t>
        </w:r>
        <w:r w:rsidRPr="00FB4908">
          <w:rPr>
            <w:rStyle w:val="a5"/>
            <w:rFonts w:ascii="Times New Roman" w:eastAsia="Calibri" w:hAnsi="Times New Roman" w:cs="Times New Roman"/>
            <w:i/>
            <w:sz w:val="30"/>
            <w:szCs w:val="30"/>
            <w:lang w:val="be-BY"/>
          </w:rPr>
          <w:t>л</w:t>
        </w:r>
        <w:r w:rsidRPr="00FB4908">
          <w:rPr>
            <w:rStyle w:val="a5"/>
            <w:rFonts w:ascii="Times New Roman" w:eastAsia="Calibri" w:hAnsi="Times New Roman" w:cs="Times New Roman"/>
            <w:i/>
            <w:sz w:val="30"/>
            <w:szCs w:val="30"/>
            <w:lang w:val="be-BY"/>
          </w:rPr>
          <w:t>ьная сярэдняя адукацыя / Вучэбныя прадметы. V–XI класы / Фізіка</w:t>
        </w:r>
      </w:hyperlink>
      <w:r w:rsidRPr="00856AA4">
        <w:rPr>
          <w:rFonts w:ascii="Times New Roman" w:eastAsia="Calibri" w:hAnsi="Times New Roman" w:cs="Times New Roman"/>
          <w:i/>
          <w:sz w:val="30"/>
          <w:szCs w:val="30"/>
          <w:lang w:val="be-BY"/>
        </w:rPr>
        <w:t>.</w:t>
      </w:r>
      <w:hyperlink r:id="rId17" w:history="1"/>
    </w:p>
    <w:p w14:paraId="336124A3" w14:textId="77777777" w:rsidR="001D46AA" w:rsidRPr="00856AA4" w:rsidRDefault="001D46AA" w:rsidP="001D46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</w:pPr>
      <w:r w:rsidRPr="00FB4908">
        <w:rPr>
          <w:rFonts w:ascii="Times New Roman" w:eastAsia="Calibri" w:hAnsi="Times New Roman" w:cs="Times New Roman"/>
          <w:color w:val="000000" w:themeColor="text1"/>
          <w:sz w:val="30"/>
          <w:szCs w:val="30"/>
          <w:shd w:val="clear" w:color="auto" w:fill="FFFFFF" w:themeFill="background1"/>
          <w:lang w:val="be-BY"/>
        </w:rPr>
        <w:t xml:space="preserve">Пры вывучэнні вучэбнага </w:t>
      </w:r>
      <w:r w:rsidRPr="00FB4908">
        <w:rPr>
          <w:rFonts w:ascii="Times New Roman" w:eastAsia="Calibri" w:hAnsi="Times New Roman" w:cs="Times New Roman"/>
          <w:sz w:val="30"/>
          <w:szCs w:val="30"/>
          <w:shd w:val="clear" w:color="auto" w:fill="FFFFFF" w:themeFill="background1"/>
          <w:lang w:val="be-BY"/>
        </w:rPr>
        <w:t xml:space="preserve">прадмета «Фізіка» </w:t>
      </w:r>
      <w:r w:rsidRPr="00FB4908">
        <w:rPr>
          <w:rFonts w:ascii="Times New Roman" w:eastAsia="Calibri" w:hAnsi="Times New Roman" w:cs="Times New Roman"/>
          <w:color w:val="000000" w:themeColor="text1"/>
          <w:sz w:val="30"/>
          <w:szCs w:val="30"/>
          <w:shd w:val="clear" w:color="auto" w:fill="FFFFFF" w:themeFill="background1"/>
          <w:lang w:val="be-BY"/>
        </w:rPr>
        <w:t xml:space="preserve">на павышаным узроўні ў X і XI класах выкарыстоўваюцца электронныя дадаткі, размешчаныя на рэсурсе </w:t>
      </w:r>
      <w:hyperlink r:id="rId18" w:history="1">
        <w:r w:rsidRPr="00FB4908">
          <w:rPr>
            <w:rFonts w:ascii="Times New Roman" w:hAnsi="Times New Roman" w:cs="Times New Roman"/>
            <w:i/>
            <w:iCs/>
            <w:color w:val="0563C1"/>
            <w:sz w:val="30"/>
            <w:szCs w:val="30"/>
            <w:u w:val="single"/>
            <w:shd w:val="clear" w:color="auto" w:fill="FFFFFF" w:themeFill="background1"/>
            <w:lang w:val="be-BY"/>
          </w:rPr>
          <w:t>http://profil.adu.by</w:t>
        </w:r>
      </w:hyperlink>
      <w:r w:rsidRPr="00856AA4">
        <w:rPr>
          <w:rFonts w:ascii="Times New Roman" w:hAnsi="Times New Roman" w:cs="Times New Roman"/>
          <w:i/>
          <w:color w:val="000000" w:themeColor="text1"/>
          <w:sz w:val="30"/>
          <w:szCs w:val="30"/>
          <w:shd w:val="clear" w:color="auto" w:fill="FFFFFF" w:themeFill="background1"/>
          <w:lang w:val="be-BY"/>
        </w:rPr>
        <w:t>.</w:t>
      </w:r>
    </w:p>
    <w:p w14:paraId="69C1BA48" w14:textId="3F2F0464" w:rsidR="00CA2516" w:rsidRPr="001E56E1" w:rsidRDefault="001D46AA" w:rsidP="001D46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30"/>
          <w:szCs w:val="30"/>
          <w:lang w:val="be-BY"/>
        </w:rPr>
      </w:pPr>
      <w:r w:rsidRPr="00FB4908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 xml:space="preserve">Метадычныя рэкамендацыі па арганізацыі адукацыйнага працэсу на павышаным узроўні ў X–XI класах устаноў агульнай сярэдняй адукацыі размешчаны на нацыянальным адукацыйным партале: </w:t>
      </w:r>
      <w:hyperlink r:id="rId19" w:history="1">
        <w:r w:rsidRPr="00FB4908">
          <w:rPr>
            <w:rFonts w:ascii="Times New Roman" w:hAnsi="Times New Roman" w:cs="Times New Roman"/>
            <w:i/>
            <w:color w:val="0563C1" w:themeColor="hyperlink"/>
            <w:sz w:val="30"/>
            <w:szCs w:val="30"/>
            <w:u w:val="single"/>
            <w:lang w:val="be-BY"/>
          </w:rPr>
          <w:t>https://adu.by</w:t>
        </w:r>
      </w:hyperlink>
      <w:r w:rsidRPr="00FB4908">
        <w:rPr>
          <w:rFonts w:ascii="Times New Roman" w:eastAsia="Calibri" w:hAnsi="Times New Roman" w:cs="Times New Roman"/>
          <w:i/>
          <w:color w:val="000000"/>
          <w:sz w:val="30"/>
          <w:szCs w:val="30"/>
          <w:lang w:val="be-BY"/>
        </w:rPr>
        <w:t xml:space="preserve">/ </w:t>
      </w:r>
      <w:hyperlink r:id="rId20" w:history="1">
        <w:r w:rsidRPr="00FB4908">
          <w:rPr>
            <w:rStyle w:val="a5"/>
            <w:rFonts w:ascii="Times New Roman" w:eastAsia="Calibri" w:hAnsi="Times New Roman" w:cs="Times New Roman"/>
            <w:i/>
            <w:sz w:val="30"/>
            <w:szCs w:val="30"/>
            <w:lang w:val="be-BY"/>
          </w:rPr>
          <w:t>Галоўная / Адукацыйны працэс. 202</w:t>
        </w:r>
        <w:r>
          <w:rPr>
            <w:rStyle w:val="a5"/>
            <w:rFonts w:ascii="Times New Roman" w:eastAsia="Calibri" w:hAnsi="Times New Roman" w:cs="Times New Roman"/>
            <w:i/>
            <w:sz w:val="30"/>
            <w:szCs w:val="30"/>
            <w:lang w:val="be-BY"/>
          </w:rPr>
          <w:t>5</w:t>
        </w:r>
        <w:r w:rsidRPr="00FB4908">
          <w:rPr>
            <w:rStyle w:val="a5"/>
            <w:rFonts w:ascii="Times New Roman" w:eastAsia="Calibri" w:hAnsi="Times New Roman" w:cs="Times New Roman"/>
            <w:i/>
            <w:sz w:val="30"/>
            <w:szCs w:val="30"/>
            <w:lang w:val="be-BY"/>
          </w:rPr>
          <w:t>/202</w:t>
        </w:r>
        <w:r>
          <w:rPr>
            <w:rStyle w:val="a5"/>
            <w:rFonts w:ascii="Times New Roman" w:eastAsia="Calibri" w:hAnsi="Times New Roman" w:cs="Times New Roman"/>
            <w:i/>
            <w:sz w:val="30"/>
            <w:szCs w:val="30"/>
            <w:lang w:val="be-BY"/>
          </w:rPr>
          <w:t>6</w:t>
        </w:r>
        <w:r w:rsidRPr="00FB4908">
          <w:rPr>
            <w:rStyle w:val="a5"/>
            <w:rFonts w:ascii="Times New Roman" w:eastAsia="Calibri" w:hAnsi="Times New Roman" w:cs="Times New Roman"/>
            <w:i/>
            <w:sz w:val="30"/>
            <w:szCs w:val="30"/>
            <w:lang w:val="be-BY"/>
          </w:rPr>
          <w:t> навучальны год / Агульная сярэдняя адукацыя / Вучэбны</w:t>
        </w:r>
        <w:r w:rsidRPr="00FB4908">
          <w:rPr>
            <w:rStyle w:val="a5"/>
            <w:rFonts w:ascii="Times New Roman" w:eastAsia="Calibri" w:hAnsi="Times New Roman" w:cs="Times New Roman"/>
            <w:i/>
            <w:sz w:val="30"/>
            <w:szCs w:val="30"/>
            <w:lang w:val="be-BY"/>
          </w:rPr>
          <w:t>я</w:t>
        </w:r>
        <w:r w:rsidRPr="00FB4908">
          <w:rPr>
            <w:rStyle w:val="a5"/>
            <w:rFonts w:ascii="Times New Roman" w:eastAsia="Calibri" w:hAnsi="Times New Roman" w:cs="Times New Roman"/>
            <w:i/>
            <w:sz w:val="30"/>
            <w:szCs w:val="30"/>
            <w:lang w:val="be-BY"/>
          </w:rPr>
          <w:t xml:space="preserve"> прадметы. V–XI класы / Фізіка</w:t>
        </w:r>
      </w:hyperlink>
      <w:hyperlink r:id="rId21" w:history="1"/>
      <w:r w:rsidR="00CA2516" w:rsidRPr="001E56E1">
        <w:rPr>
          <w:rFonts w:ascii="Times New Roman" w:eastAsia="Calibri" w:hAnsi="Times New Roman" w:cs="Times New Roman"/>
          <w:i/>
          <w:color w:val="000000"/>
          <w:sz w:val="30"/>
          <w:szCs w:val="30"/>
          <w:lang w:val="be-BY"/>
        </w:rPr>
        <w:t>.</w:t>
      </w:r>
    </w:p>
    <w:p w14:paraId="71DE8D11" w14:textId="3AC5ABD2" w:rsidR="00C338E1" w:rsidRPr="001E56E1" w:rsidRDefault="00C338E1" w:rsidP="00CA25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30"/>
          <w:szCs w:val="30"/>
          <w:u w:val="single"/>
          <w:lang w:val="be-BY"/>
        </w:rPr>
      </w:pPr>
      <w:r w:rsidRPr="001E56E1">
        <w:rPr>
          <w:rFonts w:ascii="Times New Roman" w:eastAsia="Calibri" w:hAnsi="Times New Roman" w:cs="Times New Roman"/>
          <w:b/>
          <w:bCs/>
          <w:iCs/>
          <w:color w:val="000000"/>
          <w:sz w:val="30"/>
          <w:szCs w:val="30"/>
          <w:u w:val="single"/>
          <w:lang w:val="be-BY"/>
        </w:rPr>
        <w:t>4. </w:t>
      </w:r>
      <w:r w:rsidR="00C547AE" w:rsidRPr="00FB4908">
        <w:rPr>
          <w:rFonts w:ascii="Times New Roman" w:eastAsia="Calibri" w:hAnsi="Times New Roman" w:cs="Times New Roman"/>
          <w:b/>
          <w:bCs/>
          <w:iCs/>
          <w:color w:val="000000"/>
          <w:sz w:val="30"/>
          <w:szCs w:val="30"/>
          <w:u w:val="single"/>
          <w:lang w:val="be-BY"/>
        </w:rPr>
        <w:t>Асаблівасці тыпавога вучэбнага плана ліцэя</w:t>
      </w:r>
    </w:p>
    <w:p w14:paraId="35709C42" w14:textId="0F9F19A7" w:rsidR="00C547AE" w:rsidRPr="00856AA4" w:rsidRDefault="00C547AE" w:rsidP="00C547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30"/>
          <w:szCs w:val="30"/>
          <w:lang w:val="be-BY"/>
        </w:rPr>
      </w:pPr>
      <w:r w:rsidRPr="00FB4908">
        <w:rPr>
          <w:rFonts w:ascii="Times New Roman" w:eastAsia="Calibri" w:hAnsi="Times New Roman" w:cs="Times New Roman"/>
          <w:iCs/>
          <w:color w:val="000000"/>
          <w:sz w:val="30"/>
          <w:szCs w:val="30"/>
          <w:lang w:val="be-BY"/>
        </w:rPr>
        <w:t>Пастановай Міністэрства адукацыі Рэспублікі Беларусь ад</w:t>
      </w:r>
      <w:r w:rsidRPr="00856AA4">
        <w:rPr>
          <w:rFonts w:ascii="Times New Roman" w:eastAsia="Calibri" w:hAnsi="Times New Roman" w:cs="Times New Roman"/>
          <w:iCs/>
          <w:color w:val="000000"/>
          <w:sz w:val="30"/>
          <w:szCs w:val="30"/>
          <w:lang w:val="be-BY"/>
        </w:rPr>
        <w:t xml:space="preserve"> 23.04.2025 №75 </w:t>
      </w:r>
      <w:r w:rsidRPr="00FB4908">
        <w:rPr>
          <w:rFonts w:ascii="Times New Roman" w:eastAsia="Calibri" w:hAnsi="Times New Roman" w:cs="Times New Roman"/>
          <w:iCs/>
          <w:color w:val="000000"/>
          <w:sz w:val="30"/>
          <w:szCs w:val="30"/>
          <w:lang w:val="be-BY"/>
        </w:rPr>
        <w:t>зацверджаны тыпавы план ліцэя</w:t>
      </w:r>
      <w:r w:rsidRPr="00856AA4">
        <w:rPr>
          <w:rFonts w:ascii="Times New Roman" w:eastAsia="Calibri" w:hAnsi="Times New Roman" w:cs="Times New Roman"/>
          <w:iCs/>
          <w:color w:val="000000"/>
          <w:sz w:val="30"/>
          <w:szCs w:val="30"/>
          <w:lang w:val="be-BY"/>
        </w:rPr>
        <w:t>.</w:t>
      </w:r>
      <w:r>
        <w:rPr>
          <w:rFonts w:ascii="Times New Roman" w:eastAsia="Calibri" w:hAnsi="Times New Roman" w:cs="Times New Roman"/>
          <w:iCs/>
          <w:color w:val="000000"/>
          <w:sz w:val="30"/>
          <w:szCs w:val="30"/>
          <w:lang w:val="be-BY"/>
        </w:rPr>
        <w:t xml:space="preserve"> </w:t>
      </w:r>
    </w:p>
    <w:p w14:paraId="3C276027" w14:textId="77777777" w:rsidR="00C547AE" w:rsidRPr="00856AA4" w:rsidRDefault="00C547AE" w:rsidP="00C547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30"/>
          <w:szCs w:val="30"/>
          <w:lang w:val="be-BY"/>
        </w:rPr>
      </w:pPr>
      <w:r w:rsidRPr="00FB4908">
        <w:rPr>
          <w:rFonts w:ascii="Times New Roman" w:eastAsia="Calibri" w:hAnsi="Times New Roman" w:cs="Times New Roman"/>
          <w:iCs/>
          <w:color w:val="000000"/>
          <w:sz w:val="30"/>
          <w:szCs w:val="30"/>
          <w:lang w:val="be-BY"/>
        </w:rPr>
        <w:t xml:space="preserve">У адпаведнасці з тыпавым </w:t>
      </w:r>
      <w:r w:rsidRPr="00FB4908">
        <w:rPr>
          <w:rFonts w:ascii="Times New Roman" w:eastAsia="Calibri" w:hAnsi="Times New Roman" w:cs="Times New Roman"/>
          <w:iCs/>
          <w:sz w:val="30"/>
          <w:szCs w:val="30"/>
          <w:lang w:val="be-BY"/>
        </w:rPr>
        <w:t>вучэбным планам ліцэя магчымы два варыянты вывучэння вучэбнага прадмета «Фізіка» на базавым узроўні</w:t>
      </w:r>
      <w:r w:rsidRPr="00856AA4">
        <w:rPr>
          <w:rFonts w:ascii="Times New Roman" w:eastAsia="Calibri" w:hAnsi="Times New Roman" w:cs="Times New Roman"/>
          <w:iCs/>
          <w:color w:val="000000"/>
          <w:sz w:val="30"/>
          <w:szCs w:val="30"/>
          <w:lang w:val="be-BY"/>
        </w:rPr>
        <w:t>:</w:t>
      </w:r>
      <w:r>
        <w:rPr>
          <w:rFonts w:ascii="Times New Roman" w:eastAsia="Calibri" w:hAnsi="Times New Roman" w:cs="Times New Roman"/>
          <w:iCs/>
          <w:color w:val="000000"/>
          <w:sz w:val="30"/>
          <w:szCs w:val="30"/>
          <w:lang w:val="be-BY"/>
        </w:rPr>
        <w:t xml:space="preserve"> </w:t>
      </w:r>
    </w:p>
    <w:p w14:paraId="4DA07948" w14:textId="77777777" w:rsidR="00C547AE" w:rsidRPr="00856AA4" w:rsidRDefault="00C547AE" w:rsidP="00C547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30"/>
          <w:szCs w:val="30"/>
          <w:lang w:val="be-BY"/>
        </w:rPr>
      </w:pPr>
      <w:r>
        <w:rPr>
          <w:rFonts w:ascii="Times New Roman" w:eastAsia="Calibri" w:hAnsi="Times New Roman" w:cs="Times New Roman"/>
          <w:iCs/>
          <w:color w:val="000000"/>
          <w:sz w:val="30"/>
          <w:szCs w:val="30"/>
          <w:lang w:val="be-BY"/>
        </w:rPr>
        <w:t>у</w:t>
      </w:r>
      <w:r w:rsidRPr="00856AA4">
        <w:rPr>
          <w:rFonts w:ascii="Times New Roman" w:eastAsia="Calibri" w:hAnsi="Times New Roman" w:cs="Times New Roman"/>
          <w:iCs/>
          <w:color w:val="000000"/>
          <w:sz w:val="30"/>
          <w:szCs w:val="30"/>
          <w:lang w:val="be-BY"/>
        </w:rPr>
        <w:t xml:space="preserve"> X 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30"/>
          <w:szCs w:val="30"/>
          <w:u w:val="single"/>
          <w:lang w:val="be-BY"/>
        </w:rPr>
        <w:t>і</w:t>
      </w:r>
      <w:r w:rsidRPr="00856AA4">
        <w:rPr>
          <w:rFonts w:ascii="Times New Roman" w:eastAsia="Calibri" w:hAnsi="Times New Roman" w:cs="Times New Roman"/>
          <w:iCs/>
          <w:color w:val="000000"/>
          <w:sz w:val="30"/>
          <w:szCs w:val="30"/>
          <w:lang w:val="be-BY"/>
        </w:rPr>
        <w:t xml:space="preserve"> XI </w:t>
      </w:r>
      <w:r w:rsidRPr="00FB4908">
        <w:rPr>
          <w:rFonts w:ascii="Times New Roman" w:eastAsia="Calibri" w:hAnsi="Times New Roman" w:cs="Times New Roman"/>
          <w:iCs/>
          <w:sz w:val="30"/>
          <w:szCs w:val="30"/>
          <w:lang w:val="be-BY"/>
        </w:rPr>
        <w:t>класах (на вывучэнне вучэбнага прадмета ўстанаўліваецца 2 вучэбныя гадзіны на тыдзень у кожным класе)</w:t>
      </w:r>
      <w:r w:rsidRPr="00856AA4">
        <w:rPr>
          <w:rFonts w:ascii="Times New Roman" w:eastAsia="Calibri" w:hAnsi="Times New Roman" w:cs="Times New Roman"/>
          <w:iCs/>
          <w:color w:val="000000"/>
          <w:sz w:val="30"/>
          <w:szCs w:val="30"/>
          <w:lang w:val="be-BY"/>
        </w:rPr>
        <w:t>;</w:t>
      </w:r>
      <w:r>
        <w:rPr>
          <w:rFonts w:ascii="Times New Roman" w:eastAsia="Calibri" w:hAnsi="Times New Roman" w:cs="Times New Roman"/>
          <w:iCs/>
          <w:color w:val="000000"/>
          <w:sz w:val="30"/>
          <w:szCs w:val="30"/>
          <w:lang w:val="be-BY"/>
        </w:rPr>
        <w:t xml:space="preserve"> </w:t>
      </w:r>
    </w:p>
    <w:p w14:paraId="20599314" w14:textId="77777777" w:rsidR="00C547AE" w:rsidRPr="00856AA4" w:rsidRDefault="00C547AE" w:rsidP="00C547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30"/>
          <w:szCs w:val="30"/>
          <w:lang w:val="be-BY"/>
        </w:rPr>
      </w:pPr>
      <w:r w:rsidRPr="00FB4908">
        <w:rPr>
          <w:rFonts w:ascii="Times New Roman" w:eastAsia="Calibri" w:hAnsi="Times New Roman" w:cs="Times New Roman"/>
          <w:b/>
          <w:iCs/>
          <w:sz w:val="30"/>
          <w:szCs w:val="30"/>
          <w:lang w:val="be-BY"/>
        </w:rPr>
        <w:t>толькі</w:t>
      </w:r>
      <w:r w:rsidRPr="00FB4908">
        <w:rPr>
          <w:rFonts w:ascii="Times New Roman" w:eastAsia="Calibri" w:hAnsi="Times New Roman" w:cs="Times New Roman"/>
          <w:iCs/>
          <w:sz w:val="30"/>
          <w:szCs w:val="30"/>
          <w:lang w:val="be-BY"/>
        </w:rPr>
        <w:t xml:space="preserve"> ў X </w:t>
      </w:r>
      <w:r w:rsidRPr="009472E8">
        <w:rPr>
          <w:rFonts w:ascii="Times New Roman" w:eastAsia="Calibri" w:hAnsi="Times New Roman" w:cs="Times New Roman"/>
          <w:b/>
          <w:iCs/>
          <w:sz w:val="30"/>
          <w:szCs w:val="30"/>
          <w:u w:val="single"/>
          <w:lang w:val="be-BY"/>
        </w:rPr>
        <w:t>або</w:t>
      </w:r>
      <w:r w:rsidRPr="00FB4908">
        <w:rPr>
          <w:rFonts w:ascii="Times New Roman" w:eastAsia="Calibri" w:hAnsi="Times New Roman" w:cs="Times New Roman"/>
          <w:b/>
          <w:iCs/>
          <w:sz w:val="30"/>
          <w:szCs w:val="30"/>
          <w:lang w:val="be-BY"/>
        </w:rPr>
        <w:t xml:space="preserve"> толькі</w:t>
      </w:r>
      <w:r w:rsidRPr="00FB4908">
        <w:rPr>
          <w:rFonts w:ascii="Times New Roman" w:eastAsia="Calibri" w:hAnsi="Times New Roman" w:cs="Times New Roman"/>
          <w:iCs/>
          <w:sz w:val="30"/>
          <w:szCs w:val="30"/>
          <w:lang w:val="be-BY"/>
        </w:rPr>
        <w:t xml:space="preserve"> ў XI класе (на вывучэнне вучэбнага прадмета ўстанаўліваецца 3 вучэбныя гадзіны на тыдзень у адпаведным класе)</w:t>
      </w:r>
      <w:r w:rsidRPr="00856AA4">
        <w:rPr>
          <w:rFonts w:ascii="Times New Roman" w:eastAsia="Calibri" w:hAnsi="Times New Roman" w:cs="Times New Roman"/>
          <w:iCs/>
          <w:color w:val="000000"/>
          <w:sz w:val="30"/>
          <w:szCs w:val="30"/>
          <w:lang w:val="be-BY"/>
        </w:rPr>
        <w:t>.</w:t>
      </w:r>
      <w:r>
        <w:rPr>
          <w:rFonts w:ascii="Times New Roman" w:eastAsia="Calibri" w:hAnsi="Times New Roman" w:cs="Times New Roman"/>
          <w:iCs/>
          <w:color w:val="000000"/>
          <w:sz w:val="30"/>
          <w:szCs w:val="30"/>
          <w:lang w:val="be-BY"/>
        </w:rPr>
        <w:t xml:space="preserve"> </w:t>
      </w:r>
    </w:p>
    <w:p w14:paraId="67FFC62C" w14:textId="276C2A87" w:rsidR="00ED1429" w:rsidRPr="001E56E1" w:rsidRDefault="00C547AE" w:rsidP="00C547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30"/>
          <w:szCs w:val="30"/>
          <w:lang w:val="be-BY"/>
        </w:rPr>
      </w:pPr>
      <w:r w:rsidRPr="00FB4908">
        <w:rPr>
          <w:rFonts w:ascii="Times New Roman" w:eastAsia="Calibri" w:hAnsi="Times New Roman" w:cs="Times New Roman"/>
          <w:iCs/>
          <w:sz w:val="30"/>
          <w:szCs w:val="30"/>
          <w:lang w:val="be-BY"/>
        </w:rPr>
        <w:t xml:space="preserve">Пры гэтым на правядзенне франтальных лабараторных работ, кантрольных работ у пісьмовай форме ў X </w:t>
      </w:r>
      <w:r w:rsidRPr="004560CF">
        <w:rPr>
          <w:rFonts w:ascii="Times New Roman" w:eastAsia="Calibri" w:hAnsi="Times New Roman" w:cs="Times New Roman"/>
          <w:b/>
          <w:iCs/>
          <w:sz w:val="30"/>
          <w:szCs w:val="30"/>
          <w:u w:val="single"/>
          <w:lang w:val="be-BY"/>
        </w:rPr>
        <w:t>або</w:t>
      </w:r>
      <w:r w:rsidRPr="00856AA4">
        <w:rPr>
          <w:rFonts w:ascii="Times New Roman" w:eastAsia="Calibri" w:hAnsi="Times New Roman" w:cs="Times New Roman"/>
          <w:iCs/>
          <w:color w:val="000000"/>
          <w:sz w:val="30"/>
          <w:szCs w:val="30"/>
          <w:lang w:val="be-BY"/>
        </w:rPr>
        <w:t xml:space="preserve"> </w:t>
      </w:r>
      <w:r w:rsidRPr="00FB4908">
        <w:rPr>
          <w:rFonts w:ascii="Times New Roman" w:eastAsia="Calibri" w:hAnsi="Times New Roman" w:cs="Times New Roman"/>
          <w:iCs/>
          <w:sz w:val="30"/>
          <w:szCs w:val="30"/>
          <w:lang w:val="be-BY"/>
        </w:rPr>
        <w:t>XI класе адводзіцца 15 гадзін (10 гадзін на правядзенне франтальных лабараторных работ і 5 гадзін на правядзенне кантрольных работ у пісьмовай форме)</w:t>
      </w:r>
      <w:r w:rsidR="00ED1429" w:rsidRPr="001E56E1">
        <w:rPr>
          <w:rFonts w:ascii="Times New Roman" w:eastAsia="Calibri" w:hAnsi="Times New Roman" w:cs="Times New Roman"/>
          <w:iCs/>
          <w:color w:val="000000"/>
          <w:sz w:val="30"/>
          <w:szCs w:val="30"/>
          <w:lang w:val="be-BY"/>
        </w:rPr>
        <w:t>.</w:t>
      </w:r>
    </w:p>
    <w:p w14:paraId="5A626332" w14:textId="0B3C735A" w:rsidR="00ED1429" w:rsidRDefault="00C547AE" w:rsidP="00ED1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30"/>
          <w:szCs w:val="30"/>
          <w:lang w:val="be-BY"/>
        </w:rPr>
      </w:pPr>
      <w:r w:rsidRPr="00FB4908">
        <w:rPr>
          <w:rFonts w:ascii="Times New Roman" w:eastAsia="Calibri" w:hAnsi="Times New Roman" w:cs="Times New Roman"/>
          <w:iCs/>
          <w:sz w:val="30"/>
          <w:szCs w:val="30"/>
          <w:lang w:val="be-BY"/>
        </w:rPr>
        <w:t xml:space="preserve">Размеркаванне вучэбных гадзін па тэмах для вывучэння вучэбнага прадмета «Фізіка» на базавым узроўні ў X </w:t>
      </w:r>
      <w:r w:rsidRPr="008F27DA">
        <w:rPr>
          <w:rFonts w:ascii="Times New Roman" w:eastAsia="Calibri" w:hAnsi="Times New Roman" w:cs="Times New Roman"/>
          <w:b/>
          <w:iCs/>
          <w:sz w:val="30"/>
          <w:szCs w:val="30"/>
          <w:u w:val="single"/>
          <w:lang w:val="be-BY"/>
        </w:rPr>
        <w:t>або</w:t>
      </w:r>
      <w:r w:rsidRPr="00FB4908">
        <w:rPr>
          <w:rFonts w:ascii="Times New Roman" w:eastAsia="Calibri" w:hAnsi="Times New Roman" w:cs="Times New Roman"/>
          <w:iCs/>
          <w:sz w:val="30"/>
          <w:szCs w:val="30"/>
          <w:lang w:val="be-BY"/>
        </w:rPr>
        <w:t xml:space="preserve"> XI класе </w:t>
      </w:r>
      <w:r w:rsidRPr="00FB4908">
        <w:rPr>
          <w:rFonts w:ascii="Times New Roman" w:eastAsia="Calibri" w:hAnsi="Times New Roman" w:cs="Times New Roman"/>
          <w:iCs/>
          <w:color w:val="000000"/>
          <w:sz w:val="30"/>
          <w:szCs w:val="30"/>
          <w:lang w:val="be-BY"/>
        </w:rPr>
        <w:t>(3 вучэбныя гадзіны на тыдзень) наступнае</w:t>
      </w:r>
      <w:r w:rsidR="004618EE" w:rsidRPr="001E56E1">
        <w:rPr>
          <w:rFonts w:ascii="Times New Roman" w:eastAsia="Calibri" w:hAnsi="Times New Roman" w:cs="Times New Roman"/>
          <w:iCs/>
          <w:color w:val="000000"/>
          <w:sz w:val="30"/>
          <w:szCs w:val="30"/>
          <w:lang w:val="be-BY"/>
        </w:rPr>
        <w:t>:</w:t>
      </w:r>
    </w:p>
    <w:tbl>
      <w:tblPr>
        <w:tblStyle w:val="a7"/>
        <w:tblW w:w="9634" w:type="dxa"/>
        <w:tblLayout w:type="fixed"/>
        <w:tblLook w:val="04A0" w:firstRow="1" w:lastRow="0" w:firstColumn="1" w:lastColumn="0" w:noHBand="0" w:noVBand="1"/>
      </w:tblPr>
      <w:tblGrid>
        <w:gridCol w:w="988"/>
        <w:gridCol w:w="6520"/>
        <w:gridCol w:w="2126"/>
      </w:tblGrid>
      <w:tr w:rsidR="00650345" w:rsidRPr="009472E8" w14:paraId="350FD368" w14:textId="77777777" w:rsidTr="003872EB">
        <w:trPr>
          <w:trHeight w:val="872"/>
        </w:trPr>
        <w:tc>
          <w:tcPr>
            <w:tcW w:w="988" w:type="dxa"/>
            <w:vAlign w:val="center"/>
          </w:tcPr>
          <w:p w14:paraId="67424369" w14:textId="77777777" w:rsidR="00650345" w:rsidRPr="009472E8" w:rsidRDefault="00650345" w:rsidP="003872EB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  <w:r w:rsidRPr="009472E8">
              <w:rPr>
                <w:sz w:val="30"/>
                <w:szCs w:val="30"/>
                <w:lang w:val="be-BY"/>
              </w:rPr>
              <w:lastRenderedPageBreak/>
              <w:t>Клас</w:t>
            </w:r>
          </w:p>
        </w:tc>
        <w:tc>
          <w:tcPr>
            <w:tcW w:w="6520" w:type="dxa"/>
            <w:vAlign w:val="center"/>
          </w:tcPr>
          <w:p w14:paraId="74211451" w14:textId="62BD3DE8" w:rsidR="00650345" w:rsidRPr="009472E8" w:rsidRDefault="00650345" w:rsidP="003872EB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  <w:r w:rsidRPr="009472E8">
              <w:rPr>
                <w:sz w:val="30"/>
                <w:szCs w:val="30"/>
                <w:lang w:val="be-BY"/>
              </w:rPr>
              <w:t>Тэма</w:t>
            </w:r>
            <w:r w:rsidR="002E468F">
              <w:rPr>
                <w:sz w:val="30"/>
                <w:szCs w:val="30"/>
                <w:lang w:val="be-BY"/>
              </w:rPr>
              <w:t xml:space="preserve"> вучэбнай праграмы</w:t>
            </w:r>
          </w:p>
        </w:tc>
        <w:tc>
          <w:tcPr>
            <w:tcW w:w="2126" w:type="dxa"/>
            <w:vAlign w:val="center"/>
          </w:tcPr>
          <w:p w14:paraId="34156D53" w14:textId="77777777" w:rsidR="00650345" w:rsidRPr="009472E8" w:rsidRDefault="00650345" w:rsidP="003872EB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  <w:r w:rsidRPr="009472E8">
              <w:rPr>
                <w:sz w:val="30"/>
                <w:szCs w:val="30"/>
                <w:lang w:val="be-BY"/>
              </w:rPr>
              <w:t>Колькасць гадзін на вывучэнне тэмы</w:t>
            </w:r>
          </w:p>
        </w:tc>
      </w:tr>
      <w:tr w:rsidR="00650345" w:rsidRPr="009472E8" w14:paraId="22B1D551" w14:textId="77777777" w:rsidTr="003872EB">
        <w:tc>
          <w:tcPr>
            <w:tcW w:w="988" w:type="dxa"/>
            <w:vMerge w:val="restart"/>
            <w:vAlign w:val="center"/>
          </w:tcPr>
          <w:p w14:paraId="3B2E16D8" w14:textId="77777777" w:rsidR="00650345" w:rsidRPr="009472E8" w:rsidRDefault="00650345" w:rsidP="003872EB">
            <w:pPr>
              <w:pStyle w:val="a8"/>
              <w:spacing w:line="240" w:lineRule="auto"/>
              <w:ind w:left="0" w:firstLine="0"/>
              <w:jc w:val="center"/>
              <w:rPr>
                <w:b/>
                <w:bCs/>
                <w:sz w:val="30"/>
                <w:szCs w:val="30"/>
                <w:lang w:val="be-BY"/>
              </w:rPr>
            </w:pPr>
            <w:r w:rsidRPr="009472E8">
              <w:rPr>
                <w:b/>
                <w:bCs/>
                <w:sz w:val="30"/>
                <w:szCs w:val="30"/>
                <w:lang w:val="be-BY"/>
              </w:rPr>
              <w:t>X (XI)</w:t>
            </w:r>
          </w:p>
        </w:tc>
        <w:tc>
          <w:tcPr>
            <w:tcW w:w="6520" w:type="dxa"/>
            <w:vAlign w:val="center"/>
          </w:tcPr>
          <w:p w14:paraId="722F430B" w14:textId="77777777" w:rsidR="00650345" w:rsidRPr="009472E8" w:rsidRDefault="00650345" w:rsidP="003872EB">
            <w:pPr>
              <w:pStyle w:val="a8"/>
              <w:spacing w:line="240" w:lineRule="auto"/>
              <w:ind w:left="0" w:firstLine="0"/>
              <w:rPr>
                <w:sz w:val="30"/>
                <w:szCs w:val="30"/>
                <w:lang w:val="be-BY"/>
              </w:rPr>
            </w:pPr>
            <w:r w:rsidRPr="009472E8">
              <w:rPr>
                <w:sz w:val="30"/>
                <w:szCs w:val="30"/>
                <w:lang w:val="be-BY"/>
              </w:rPr>
              <w:t>Асновы малекулярна-кінетычнай тэорыі</w:t>
            </w:r>
          </w:p>
        </w:tc>
        <w:tc>
          <w:tcPr>
            <w:tcW w:w="2126" w:type="dxa"/>
          </w:tcPr>
          <w:p w14:paraId="1A2BF063" w14:textId="77777777" w:rsidR="00650345" w:rsidRPr="009472E8" w:rsidRDefault="00650345" w:rsidP="003872EB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  <w:r w:rsidRPr="009472E8">
              <w:rPr>
                <w:sz w:val="30"/>
                <w:szCs w:val="30"/>
                <w:lang w:val="be-BY"/>
              </w:rPr>
              <w:t>13</w:t>
            </w:r>
          </w:p>
        </w:tc>
      </w:tr>
      <w:tr w:rsidR="00650345" w:rsidRPr="009472E8" w14:paraId="15622039" w14:textId="77777777" w:rsidTr="003872EB">
        <w:tc>
          <w:tcPr>
            <w:tcW w:w="988" w:type="dxa"/>
            <w:vMerge/>
            <w:vAlign w:val="center"/>
          </w:tcPr>
          <w:p w14:paraId="1B51459E" w14:textId="77777777" w:rsidR="00650345" w:rsidRPr="009472E8" w:rsidRDefault="00650345" w:rsidP="003872EB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6520" w:type="dxa"/>
            <w:vAlign w:val="center"/>
          </w:tcPr>
          <w:p w14:paraId="17E872ED" w14:textId="77777777" w:rsidR="00650345" w:rsidRPr="009472E8" w:rsidRDefault="00650345" w:rsidP="003872EB">
            <w:pPr>
              <w:pStyle w:val="a8"/>
              <w:spacing w:line="240" w:lineRule="auto"/>
              <w:ind w:left="0" w:firstLine="0"/>
              <w:rPr>
                <w:sz w:val="30"/>
                <w:szCs w:val="30"/>
                <w:lang w:val="be-BY"/>
              </w:rPr>
            </w:pPr>
            <w:r w:rsidRPr="009472E8">
              <w:rPr>
                <w:sz w:val="30"/>
                <w:szCs w:val="30"/>
                <w:lang w:val="be-BY"/>
              </w:rPr>
              <w:t>Асновы тэрмадынамікі</w:t>
            </w:r>
          </w:p>
        </w:tc>
        <w:tc>
          <w:tcPr>
            <w:tcW w:w="2126" w:type="dxa"/>
          </w:tcPr>
          <w:p w14:paraId="4B8DAE3C" w14:textId="77777777" w:rsidR="00650345" w:rsidRPr="009472E8" w:rsidRDefault="00650345" w:rsidP="003872EB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  <w:r w:rsidRPr="009472E8">
              <w:rPr>
                <w:sz w:val="30"/>
                <w:szCs w:val="30"/>
                <w:lang w:val="be-BY"/>
              </w:rPr>
              <w:t>8</w:t>
            </w:r>
          </w:p>
        </w:tc>
      </w:tr>
      <w:tr w:rsidR="00650345" w:rsidRPr="009472E8" w14:paraId="42918927" w14:textId="77777777" w:rsidTr="003872EB">
        <w:tc>
          <w:tcPr>
            <w:tcW w:w="988" w:type="dxa"/>
            <w:vMerge/>
            <w:vAlign w:val="center"/>
          </w:tcPr>
          <w:p w14:paraId="707AD7D0" w14:textId="77777777" w:rsidR="00650345" w:rsidRPr="009472E8" w:rsidRDefault="00650345" w:rsidP="003872EB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6520" w:type="dxa"/>
            <w:vAlign w:val="center"/>
          </w:tcPr>
          <w:p w14:paraId="33B62DBD" w14:textId="77777777" w:rsidR="00650345" w:rsidRPr="009472E8" w:rsidRDefault="00650345" w:rsidP="003872EB">
            <w:pPr>
              <w:pStyle w:val="a8"/>
              <w:spacing w:line="240" w:lineRule="auto"/>
              <w:ind w:left="0" w:firstLine="0"/>
              <w:rPr>
                <w:sz w:val="30"/>
                <w:szCs w:val="30"/>
                <w:lang w:val="be-BY"/>
              </w:rPr>
            </w:pPr>
            <w:r w:rsidRPr="009472E8">
              <w:rPr>
                <w:sz w:val="30"/>
                <w:szCs w:val="30"/>
                <w:lang w:val="be-BY"/>
              </w:rPr>
              <w:t>Электрастатыка</w:t>
            </w:r>
          </w:p>
        </w:tc>
        <w:tc>
          <w:tcPr>
            <w:tcW w:w="2126" w:type="dxa"/>
          </w:tcPr>
          <w:p w14:paraId="6F058A24" w14:textId="77777777" w:rsidR="00650345" w:rsidRPr="009472E8" w:rsidRDefault="00650345" w:rsidP="003872EB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  <w:r w:rsidRPr="009472E8">
              <w:rPr>
                <w:sz w:val="30"/>
                <w:szCs w:val="30"/>
                <w:lang w:val="be-BY"/>
              </w:rPr>
              <w:t>10</w:t>
            </w:r>
          </w:p>
        </w:tc>
      </w:tr>
      <w:tr w:rsidR="00650345" w:rsidRPr="009472E8" w14:paraId="7946C0B3" w14:textId="77777777" w:rsidTr="003872EB">
        <w:tc>
          <w:tcPr>
            <w:tcW w:w="988" w:type="dxa"/>
            <w:vMerge/>
            <w:vAlign w:val="center"/>
          </w:tcPr>
          <w:p w14:paraId="64478398" w14:textId="77777777" w:rsidR="00650345" w:rsidRPr="009472E8" w:rsidRDefault="00650345" w:rsidP="003872EB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6520" w:type="dxa"/>
            <w:vAlign w:val="center"/>
          </w:tcPr>
          <w:p w14:paraId="269043AC" w14:textId="77777777" w:rsidR="00650345" w:rsidRPr="009472E8" w:rsidRDefault="00650345" w:rsidP="003872EB">
            <w:pPr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9472E8">
              <w:rPr>
                <w:rFonts w:ascii="Times New Roman" w:hAnsi="Times New Roman"/>
                <w:sz w:val="30"/>
                <w:szCs w:val="30"/>
                <w:lang w:val="be-BY"/>
              </w:rPr>
              <w:t>Пастаянны электрычны ток</w:t>
            </w:r>
          </w:p>
        </w:tc>
        <w:tc>
          <w:tcPr>
            <w:tcW w:w="2126" w:type="dxa"/>
          </w:tcPr>
          <w:p w14:paraId="0780F514" w14:textId="77777777" w:rsidR="00650345" w:rsidRPr="009472E8" w:rsidRDefault="00650345" w:rsidP="003872EB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  <w:r w:rsidRPr="009472E8">
              <w:rPr>
                <w:sz w:val="30"/>
                <w:szCs w:val="30"/>
                <w:lang w:val="be-BY"/>
              </w:rPr>
              <w:t>5</w:t>
            </w:r>
          </w:p>
        </w:tc>
      </w:tr>
      <w:tr w:rsidR="00650345" w:rsidRPr="009472E8" w14:paraId="2516738B" w14:textId="77777777" w:rsidTr="003872EB">
        <w:tc>
          <w:tcPr>
            <w:tcW w:w="988" w:type="dxa"/>
            <w:vMerge/>
            <w:vAlign w:val="center"/>
          </w:tcPr>
          <w:p w14:paraId="2A5B9B53" w14:textId="77777777" w:rsidR="00650345" w:rsidRPr="009472E8" w:rsidRDefault="00650345" w:rsidP="003872EB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6520" w:type="dxa"/>
            <w:vAlign w:val="center"/>
          </w:tcPr>
          <w:p w14:paraId="17628237" w14:textId="77777777" w:rsidR="00650345" w:rsidRPr="009472E8" w:rsidRDefault="00650345" w:rsidP="003872EB">
            <w:pPr>
              <w:pStyle w:val="a8"/>
              <w:spacing w:line="240" w:lineRule="auto"/>
              <w:ind w:left="0" w:firstLine="0"/>
              <w:rPr>
                <w:sz w:val="30"/>
                <w:szCs w:val="30"/>
                <w:lang w:val="be-BY"/>
              </w:rPr>
            </w:pPr>
            <w:r w:rsidRPr="009472E8">
              <w:rPr>
                <w:color w:val="auto"/>
                <w:sz w:val="30"/>
                <w:szCs w:val="30"/>
                <w:lang w:val="be-BY"/>
              </w:rPr>
              <w:t>Магнітнае поле. Электрамагнітная індукцыя</w:t>
            </w:r>
          </w:p>
        </w:tc>
        <w:tc>
          <w:tcPr>
            <w:tcW w:w="2126" w:type="dxa"/>
          </w:tcPr>
          <w:p w14:paraId="392A4143" w14:textId="77777777" w:rsidR="00650345" w:rsidRPr="009472E8" w:rsidRDefault="00650345" w:rsidP="003872EB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  <w:r w:rsidRPr="009472E8">
              <w:rPr>
                <w:sz w:val="30"/>
                <w:szCs w:val="30"/>
                <w:lang w:val="be-BY"/>
              </w:rPr>
              <w:t>12</w:t>
            </w:r>
          </w:p>
        </w:tc>
      </w:tr>
      <w:tr w:rsidR="00650345" w:rsidRPr="009472E8" w14:paraId="4C142A3F" w14:textId="77777777" w:rsidTr="003872EB">
        <w:tc>
          <w:tcPr>
            <w:tcW w:w="988" w:type="dxa"/>
            <w:vMerge/>
            <w:vAlign w:val="center"/>
          </w:tcPr>
          <w:p w14:paraId="695B6AEB" w14:textId="77777777" w:rsidR="00650345" w:rsidRPr="009472E8" w:rsidRDefault="00650345" w:rsidP="003872EB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6520" w:type="dxa"/>
            <w:vAlign w:val="center"/>
          </w:tcPr>
          <w:p w14:paraId="7321A7E3" w14:textId="77777777" w:rsidR="00650345" w:rsidRPr="009472E8" w:rsidRDefault="00650345" w:rsidP="003872EB">
            <w:pPr>
              <w:pStyle w:val="a8"/>
              <w:spacing w:line="240" w:lineRule="auto"/>
              <w:ind w:left="0" w:firstLine="0"/>
              <w:rPr>
                <w:sz w:val="30"/>
                <w:szCs w:val="30"/>
                <w:lang w:val="be-BY"/>
              </w:rPr>
            </w:pPr>
            <w:r w:rsidRPr="009472E8">
              <w:rPr>
                <w:color w:val="auto"/>
                <w:sz w:val="30"/>
                <w:szCs w:val="30"/>
                <w:lang w:val="be-BY"/>
              </w:rPr>
              <w:t>Электрычны ток у розных асяроддзях</w:t>
            </w:r>
          </w:p>
        </w:tc>
        <w:tc>
          <w:tcPr>
            <w:tcW w:w="2126" w:type="dxa"/>
          </w:tcPr>
          <w:p w14:paraId="6D32AC98" w14:textId="77777777" w:rsidR="00650345" w:rsidRPr="009472E8" w:rsidRDefault="00650345" w:rsidP="003872EB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  <w:r w:rsidRPr="009472E8">
              <w:rPr>
                <w:sz w:val="30"/>
                <w:szCs w:val="30"/>
                <w:lang w:val="be-BY"/>
              </w:rPr>
              <w:t>3</w:t>
            </w:r>
          </w:p>
        </w:tc>
      </w:tr>
      <w:tr w:rsidR="00650345" w:rsidRPr="009472E8" w14:paraId="77B17216" w14:textId="77777777" w:rsidTr="003872EB">
        <w:tc>
          <w:tcPr>
            <w:tcW w:w="988" w:type="dxa"/>
            <w:vMerge/>
            <w:vAlign w:val="center"/>
          </w:tcPr>
          <w:p w14:paraId="3CA5836F" w14:textId="77777777" w:rsidR="00650345" w:rsidRPr="009472E8" w:rsidRDefault="00650345" w:rsidP="003872EB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6520" w:type="dxa"/>
            <w:vAlign w:val="center"/>
          </w:tcPr>
          <w:p w14:paraId="34B01D48" w14:textId="77777777" w:rsidR="00650345" w:rsidRPr="009472E8" w:rsidRDefault="00650345" w:rsidP="003872EB">
            <w:pPr>
              <w:pStyle w:val="a8"/>
              <w:spacing w:line="240" w:lineRule="auto"/>
              <w:ind w:left="0" w:firstLine="0"/>
              <w:rPr>
                <w:sz w:val="30"/>
                <w:szCs w:val="30"/>
                <w:lang w:val="be-BY"/>
              </w:rPr>
            </w:pPr>
            <w:r w:rsidRPr="009472E8">
              <w:rPr>
                <w:color w:val="auto"/>
                <w:sz w:val="30"/>
                <w:szCs w:val="30"/>
                <w:lang w:val="be-BY"/>
              </w:rPr>
              <w:t>Механічныя ваганні і хвалі</w:t>
            </w:r>
          </w:p>
        </w:tc>
        <w:tc>
          <w:tcPr>
            <w:tcW w:w="2126" w:type="dxa"/>
          </w:tcPr>
          <w:p w14:paraId="63601278" w14:textId="77777777" w:rsidR="00650345" w:rsidRPr="009472E8" w:rsidRDefault="00650345" w:rsidP="003872EB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  <w:r w:rsidRPr="009472E8">
              <w:rPr>
                <w:sz w:val="30"/>
                <w:szCs w:val="30"/>
                <w:lang w:val="be-BY"/>
              </w:rPr>
              <w:t>12</w:t>
            </w:r>
          </w:p>
        </w:tc>
      </w:tr>
      <w:tr w:rsidR="00650345" w:rsidRPr="009472E8" w14:paraId="23A3A5F6" w14:textId="77777777" w:rsidTr="003872EB">
        <w:tc>
          <w:tcPr>
            <w:tcW w:w="988" w:type="dxa"/>
            <w:vMerge/>
            <w:vAlign w:val="center"/>
          </w:tcPr>
          <w:p w14:paraId="6D72B6CB" w14:textId="77777777" w:rsidR="00650345" w:rsidRPr="009472E8" w:rsidRDefault="00650345" w:rsidP="003872EB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6520" w:type="dxa"/>
            <w:vAlign w:val="center"/>
          </w:tcPr>
          <w:p w14:paraId="64DB6CE0" w14:textId="77777777" w:rsidR="00650345" w:rsidRPr="009472E8" w:rsidRDefault="00650345" w:rsidP="003872EB">
            <w:pPr>
              <w:pStyle w:val="a8"/>
              <w:spacing w:line="240" w:lineRule="auto"/>
              <w:ind w:left="0" w:firstLine="0"/>
              <w:rPr>
                <w:sz w:val="30"/>
                <w:szCs w:val="30"/>
                <w:lang w:val="be-BY"/>
              </w:rPr>
            </w:pPr>
            <w:r w:rsidRPr="009472E8">
              <w:rPr>
                <w:color w:val="auto"/>
                <w:sz w:val="30"/>
                <w:szCs w:val="30"/>
                <w:lang w:val="be-BY"/>
              </w:rPr>
              <w:t>Электрамагнітныя ваганні і хвалі</w:t>
            </w:r>
          </w:p>
        </w:tc>
        <w:tc>
          <w:tcPr>
            <w:tcW w:w="2126" w:type="dxa"/>
          </w:tcPr>
          <w:p w14:paraId="50ECB334" w14:textId="77777777" w:rsidR="00650345" w:rsidRPr="009472E8" w:rsidRDefault="00650345" w:rsidP="003872EB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  <w:r w:rsidRPr="009472E8">
              <w:rPr>
                <w:sz w:val="30"/>
                <w:szCs w:val="30"/>
                <w:lang w:val="be-BY"/>
              </w:rPr>
              <w:t>7</w:t>
            </w:r>
          </w:p>
        </w:tc>
      </w:tr>
      <w:tr w:rsidR="00650345" w:rsidRPr="009472E8" w14:paraId="718AF7F3" w14:textId="77777777" w:rsidTr="003872EB">
        <w:tc>
          <w:tcPr>
            <w:tcW w:w="988" w:type="dxa"/>
            <w:vMerge/>
            <w:vAlign w:val="center"/>
          </w:tcPr>
          <w:p w14:paraId="5822A090" w14:textId="77777777" w:rsidR="00650345" w:rsidRPr="009472E8" w:rsidRDefault="00650345" w:rsidP="003872EB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6520" w:type="dxa"/>
            <w:vAlign w:val="center"/>
          </w:tcPr>
          <w:p w14:paraId="4376981E" w14:textId="77777777" w:rsidR="00650345" w:rsidRPr="009472E8" w:rsidRDefault="00650345" w:rsidP="003872EB">
            <w:pPr>
              <w:pStyle w:val="a8"/>
              <w:spacing w:line="240" w:lineRule="auto"/>
              <w:ind w:left="0" w:firstLine="0"/>
              <w:rPr>
                <w:sz w:val="30"/>
                <w:szCs w:val="30"/>
                <w:lang w:val="be-BY"/>
              </w:rPr>
            </w:pPr>
            <w:r w:rsidRPr="009472E8">
              <w:rPr>
                <w:sz w:val="30"/>
                <w:szCs w:val="30"/>
                <w:lang w:val="be-BY"/>
              </w:rPr>
              <w:t>Оптыка</w:t>
            </w:r>
          </w:p>
        </w:tc>
        <w:tc>
          <w:tcPr>
            <w:tcW w:w="2126" w:type="dxa"/>
          </w:tcPr>
          <w:p w14:paraId="37B68EA4" w14:textId="77777777" w:rsidR="00650345" w:rsidRPr="009472E8" w:rsidRDefault="00650345" w:rsidP="003872EB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  <w:r w:rsidRPr="009472E8">
              <w:rPr>
                <w:sz w:val="30"/>
                <w:szCs w:val="30"/>
                <w:lang w:val="be-BY"/>
              </w:rPr>
              <w:t>12</w:t>
            </w:r>
          </w:p>
        </w:tc>
      </w:tr>
      <w:tr w:rsidR="00650345" w:rsidRPr="009472E8" w14:paraId="643AB85B" w14:textId="77777777" w:rsidTr="003872EB">
        <w:tc>
          <w:tcPr>
            <w:tcW w:w="988" w:type="dxa"/>
            <w:vMerge/>
            <w:vAlign w:val="center"/>
          </w:tcPr>
          <w:p w14:paraId="7B572554" w14:textId="77777777" w:rsidR="00650345" w:rsidRPr="009472E8" w:rsidRDefault="00650345" w:rsidP="003872EB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6520" w:type="dxa"/>
            <w:vAlign w:val="center"/>
          </w:tcPr>
          <w:p w14:paraId="593FF1B0" w14:textId="77777777" w:rsidR="00650345" w:rsidRPr="009472E8" w:rsidRDefault="00650345" w:rsidP="003872EB">
            <w:pPr>
              <w:pStyle w:val="a8"/>
              <w:spacing w:line="240" w:lineRule="auto"/>
              <w:ind w:left="0" w:firstLine="0"/>
              <w:rPr>
                <w:sz w:val="30"/>
                <w:szCs w:val="30"/>
                <w:lang w:val="be-BY"/>
              </w:rPr>
            </w:pPr>
            <w:r w:rsidRPr="009472E8">
              <w:rPr>
                <w:sz w:val="30"/>
                <w:szCs w:val="30"/>
                <w:lang w:val="be-BY"/>
              </w:rPr>
              <w:t>Асновы спецыяльнай тэорыі адноснасці</w:t>
            </w:r>
          </w:p>
        </w:tc>
        <w:tc>
          <w:tcPr>
            <w:tcW w:w="2126" w:type="dxa"/>
          </w:tcPr>
          <w:p w14:paraId="0527D59E" w14:textId="77777777" w:rsidR="00650345" w:rsidRPr="009472E8" w:rsidRDefault="00650345" w:rsidP="003872EB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  <w:r w:rsidRPr="009472E8">
              <w:rPr>
                <w:sz w:val="30"/>
                <w:szCs w:val="30"/>
                <w:lang w:val="be-BY"/>
              </w:rPr>
              <w:t>2</w:t>
            </w:r>
          </w:p>
        </w:tc>
      </w:tr>
      <w:tr w:rsidR="00650345" w:rsidRPr="009472E8" w14:paraId="7A82DEB5" w14:textId="77777777" w:rsidTr="003872EB">
        <w:tc>
          <w:tcPr>
            <w:tcW w:w="988" w:type="dxa"/>
            <w:vMerge/>
            <w:vAlign w:val="center"/>
          </w:tcPr>
          <w:p w14:paraId="3BBF7079" w14:textId="77777777" w:rsidR="00650345" w:rsidRPr="009472E8" w:rsidRDefault="00650345" w:rsidP="003872EB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6520" w:type="dxa"/>
            <w:vAlign w:val="center"/>
          </w:tcPr>
          <w:p w14:paraId="3A4A9DA3" w14:textId="77777777" w:rsidR="00650345" w:rsidRPr="009472E8" w:rsidRDefault="00650345" w:rsidP="003872EB">
            <w:pPr>
              <w:pStyle w:val="a8"/>
              <w:spacing w:line="240" w:lineRule="auto"/>
              <w:ind w:left="0" w:firstLine="0"/>
              <w:rPr>
                <w:sz w:val="30"/>
                <w:szCs w:val="30"/>
                <w:lang w:val="be-BY"/>
              </w:rPr>
            </w:pPr>
            <w:r w:rsidRPr="009472E8">
              <w:rPr>
                <w:sz w:val="30"/>
                <w:szCs w:val="30"/>
                <w:lang w:val="be-BY"/>
              </w:rPr>
              <w:t>Фатоны. Дзеянні святла</w:t>
            </w:r>
          </w:p>
        </w:tc>
        <w:tc>
          <w:tcPr>
            <w:tcW w:w="2126" w:type="dxa"/>
          </w:tcPr>
          <w:p w14:paraId="5B8E3B39" w14:textId="77777777" w:rsidR="00650345" w:rsidRPr="009472E8" w:rsidRDefault="00650345" w:rsidP="003872EB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  <w:r w:rsidRPr="009472E8">
              <w:rPr>
                <w:sz w:val="30"/>
                <w:szCs w:val="30"/>
                <w:lang w:val="be-BY"/>
              </w:rPr>
              <w:t>4</w:t>
            </w:r>
          </w:p>
        </w:tc>
      </w:tr>
      <w:tr w:rsidR="00650345" w:rsidRPr="009472E8" w14:paraId="69A41BDD" w14:textId="77777777" w:rsidTr="003872EB">
        <w:tc>
          <w:tcPr>
            <w:tcW w:w="988" w:type="dxa"/>
            <w:vMerge/>
            <w:vAlign w:val="center"/>
          </w:tcPr>
          <w:p w14:paraId="09A6C044" w14:textId="77777777" w:rsidR="00650345" w:rsidRPr="009472E8" w:rsidRDefault="00650345" w:rsidP="003872EB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6520" w:type="dxa"/>
            <w:vAlign w:val="center"/>
          </w:tcPr>
          <w:p w14:paraId="5D2AA394" w14:textId="77777777" w:rsidR="00650345" w:rsidRPr="009472E8" w:rsidRDefault="00650345" w:rsidP="003872EB">
            <w:pPr>
              <w:pStyle w:val="a8"/>
              <w:spacing w:line="240" w:lineRule="auto"/>
              <w:ind w:left="0" w:firstLine="0"/>
              <w:rPr>
                <w:sz w:val="30"/>
                <w:szCs w:val="30"/>
                <w:lang w:val="be-BY"/>
              </w:rPr>
            </w:pPr>
            <w:r w:rsidRPr="009472E8">
              <w:rPr>
                <w:sz w:val="30"/>
                <w:szCs w:val="30"/>
                <w:lang w:val="be-BY"/>
              </w:rPr>
              <w:t>Фізіка атама</w:t>
            </w:r>
          </w:p>
        </w:tc>
        <w:tc>
          <w:tcPr>
            <w:tcW w:w="2126" w:type="dxa"/>
          </w:tcPr>
          <w:p w14:paraId="47D24B6B" w14:textId="77777777" w:rsidR="00650345" w:rsidRPr="009472E8" w:rsidRDefault="00650345" w:rsidP="003872EB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  <w:r w:rsidRPr="009472E8">
              <w:rPr>
                <w:sz w:val="30"/>
                <w:szCs w:val="30"/>
                <w:lang w:val="be-BY"/>
              </w:rPr>
              <w:t>3</w:t>
            </w:r>
          </w:p>
        </w:tc>
      </w:tr>
      <w:tr w:rsidR="00650345" w:rsidRPr="009472E8" w14:paraId="05A26F82" w14:textId="77777777" w:rsidTr="003872EB">
        <w:tc>
          <w:tcPr>
            <w:tcW w:w="988" w:type="dxa"/>
            <w:vMerge/>
            <w:vAlign w:val="center"/>
          </w:tcPr>
          <w:p w14:paraId="57CDDEE0" w14:textId="77777777" w:rsidR="00650345" w:rsidRPr="009472E8" w:rsidRDefault="00650345" w:rsidP="003872EB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6520" w:type="dxa"/>
            <w:vAlign w:val="center"/>
          </w:tcPr>
          <w:p w14:paraId="0FEC1F4E" w14:textId="77777777" w:rsidR="00650345" w:rsidRPr="009472E8" w:rsidRDefault="00650345" w:rsidP="003872EB">
            <w:pPr>
              <w:pStyle w:val="a8"/>
              <w:spacing w:line="240" w:lineRule="auto"/>
              <w:ind w:left="0" w:firstLine="0"/>
              <w:rPr>
                <w:sz w:val="30"/>
                <w:szCs w:val="30"/>
                <w:lang w:val="be-BY"/>
              </w:rPr>
            </w:pPr>
            <w:r w:rsidRPr="009472E8">
              <w:rPr>
                <w:sz w:val="30"/>
                <w:szCs w:val="30"/>
                <w:lang w:val="be-BY"/>
              </w:rPr>
              <w:t>Фізіка ядра. Элементарныя часціцы</w:t>
            </w:r>
          </w:p>
        </w:tc>
        <w:tc>
          <w:tcPr>
            <w:tcW w:w="2126" w:type="dxa"/>
          </w:tcPr>
          <w:p w14:paraId="7079A456" w14:textId="77777777" w:rsidR="00650345" w:rsidRPr="009472E8" w:rsidRDefault="00650345" w:rsidP="003872EB">
            <w:pPr>
              <w:pStyle w:val="a8"/>
              <w:tabs>
                <w:tab w:val="center" w:pos="955"/>
                <w:tab w:val="right" w:pos="1910"/>
              </w:tabs>
              <w:spacing w:line="240" w:lineRule="auto"/>
              <w:ind w:left="0" w:firstLine="0"/>
              <w:jc w:val="left"/>
              <w:rPr>
                <w:sz w:val="30"/>
                <w:szCs w:val="30"/>
                <w:lang w:val="be-BY"/>
              </w:rPr>
            </w:pPr>
            <w:r w:rsidRPr="009472E8">
              <w:rPr>
                <w:sz w:val="30"/>
                <w:szCs w:val="30"/>
                <w:lang w:val="be-BY"/>
              </w:rPr>
              <w:tab/>
              <w:t>8</w:t>
            </w:r>
            <w:r w:rsidRPr="009472E8">
              <w:rPr>
                <w:sz w:val="30"/>
                <w:szCs w:val="30"/>
                <w:lang w:val="be-BY"/>
              </w:rPr>
              <w:tab/>
            </w:r>
          </w:p>
        </w:tc>
      </w:tr>
      <w:tr w:rsidR="00650345" w:rsidRPr="009472E8" w14:paraId="33F9D3DC" w14:textId="77777777" w:rsidTr="003872EB">
        <w:tc>
          <w:tcPr>
            <w:tcW w:w="988" w:type="dxa"/>
            <w:vMerge/>
            <w:vAlign w:val="center"/>
          </w:tcPr>
          <w:p w14:paraId="439C6FDF" w14:textId="77777777" w:rsidR="00650345" w:rsidRPr="009472E8" w:rsidRDefault="00650345" w:rsidP="003872EB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6520" w:type="dxa"/>
            <w:vAlign w:val="center"/>
          </w:tcPr>
          <w:p w14:paraId="637C86D7" w14:textId="77777777" w:rsidR="00650345" w:rsidRPr="009472E8" w:rsidRDefault="00650345" w:rsidP="003872EB">
            <w:pPr>
              <w:pStyle w:val="a8"/>
              <w:spacing w:line="240" w:lineRule="auto"/>
              <w:ind w:left="0" w:firstLine="0"/>
              <w:rPr>
                <w:sz w:val="30"/>
                <w:szCs w:val="30"/>
                <w:lang w:val="be-BY"/>
              </w:rPr>
            </w:pPr>
            <w:r w:rsidRPr="009472E8">
              <w:rPr>
                <w:sz w:val="30"/>
                <w:szCs w:val="30"/>
                <w:lang w:val="be-BY"/>
              </w:rPr>
              <w:t>Адзіная фізічная карціна свету</w:t>
            </w:r>
          </w:p>
        </w:tc>
        <w:tc>
          <w:tcPr>
            <w:tcW w:w="2126" w:type="dxa"/>
          </w:tcPr>
          <w:p w14:paraId="3B4DD53A" w14:textId="77777777" w:rsidR="00650345" w:rsidRPr="009472E8" w:rsidRDefault="00650345" w:rsidP="003872EB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  <w:r w:rsidRPr="009472E8">
              <w:rPr>
                <w:sz w:val="30"/>
                <w:szCs w:val="30"/>
                <w:lang w:val="be-BY"/>
              </w:rPr>
              <w:t>1</w:t>
            </w:r>
          </w:p>
        </w:tc>
      </w:tr>
      <w:tr w:rsidR="00650345" w:rsidRPr="009472E8" w14:paraId="54B74E10" w14:textId="77777777" w:rsidTr="003872EB">
        <w:tc>
          <w:tcPr>
            <w:tcW w:w="7508" w:type="dxa"/>
            <w:gridSpan w:val="2"/>
            <w:vAlign w:val="center"/>
          </w:tcPr>
          <w:p w14:paraId="124164D5" w14:textId="77777777" w:rsidR="00650345" w:rsidRPr="009472E8" w:rsidRDefault="00650345" w:rsidP="003872EB">
            <w:pPr>
              <w:pStyle w:val="a8"/>
              <w:spacing w:line="240" w:lineRule="auto"/>
              <w:ind w:left="0" w:firstLine="0"/>
              <w:rPr>
                <w:b/>
                <w:bCs/>
                <w:sz w:val="30"/>
                <w:szCs w:val="30"/>
                <w:lang w:val="be-BY"/>
              </w:rPr>
            </w:pPr>
            <w:r w:rsidRPr="009472E8">
              <w:rPr>
                <w:b/>
                <w:bCs/>
                <w:sz w:val="30"/>
                <w:szCs w:val="30"/>
                <w:lang w:val="be-BY"/>
              </w:rPr>
              <w:t>Усяго</w:t>
            </w:r>
          </w:p>
        </w:tc>
        <w:tc>
          <w:tcPr>
            <w:tcW w:w="2126" w:type="dxa"/>
          </w:tcPr>
          <w:p w14:paraId="71C604E9" w14:textId="77777777" w:rsidR="00650345" w:rsidRPr="009472E8" w:rsidRDefault="00650345" w:rsidP="003872EB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  <w:r w:rsidRPr="009472E8">
              <w:rPr>
                <w:b/>
                <w:bCs/>
                <w:sz w:val="30"/>
                <w:szCs w:val="30"/>
                <w:lang w:val="be-BY"/>
              </w:rPr>
              <w:t>100 + 2 рэзервовыя гадзіны</w:t>
            </w:r>
          </w:p>
        </w:tc>
      </w:tr>
    </w:tbl>
    <w:p w14:paraId="2921F141" w14:textId="327B54D2" w:rsidR="00650345" w:rsidRDefault="00650345" w:rsidP="00ED1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30"/>
          <w:szCs w:val="30"/>
          <w:lang w:val="be-BY"/>
        </w:rPr>
      </w:pPr>
    </w:p>
    <w:p w14:paraId="50E79498" w14:textId="2436DA50" w:rsidR="00A43CB5" w:rsidRPr="001E56E1" w:rsidRDefault="00650345" w:rsidP="00D679C7">
      <w:pPr>
        <w:pStyle w:val="a8"/>
        <w:spacing w:after="0" w:line="240" w:lineRule="auto"/>
        <w:ind w:left="0"/>
        <w:rPr>
          <w:sz w:val="30"/>
          <w:szCs w:val="30"/>
          <w:lang w:val="be-BY"/>
        </w:rPr>
      </w:pPr>
      <w:r w:rsidRPr="0081568B">
        <w:rPr>
          <w:sz w:val="30"/>
          <w:szCs w:val="30"/>
          <w:lang w:val="be-BY"/>
        </w:rPr>
        <w:t>Згодна з тыпавым вучэбным планам ліцэя ўстаноўлены дыяпазон вучэбных гадзін на тыдзень на вывучэнне вучэбнага прадмета «Фізіка» на павышаным узроўні: ад 4 да 6 гадзін</w:t>
      </w:r>
      <w:r w:rsidR="00A43CB5" w:rsidRPr="001E56E1">
        <w:rPr>
          <w:sz w:val="30"/>
          <w:szCs w:val="30"/>
          <w:lang w:val="be-BY"/>
        </w:rPr>
        <w:t>.</w:t>
      </w:r>
    </w:p>
    <w:p w14:paraId="71A717F0" w14:textId="77777777" w:rsidR="00650345" w:rsidRPr="00856AA4" w:rsidRDefault="00650345" w:rsidP="00650345">
      <w:pPr>
        <w:pStyle w:val="a8"/>
        <w:spacing w:before="240" w:line="240" w:lineRule="auto"/>
        <w:ind w:left="0"/>
        <w:rPr>
          <w:sz w:val="30"/>
          <w:szCs w:val="30"/>
          <w:lang w:val="be-BY"/>
        </w:rPr>
      </w:pPr>
      <w:bookmarkStart w:id="6" w:name="_Hlk164086924"/>
      <w:r>
        <w:rPr>
          <w:sz w:val="30"/>
          <w:szCs w:val="30"/>
          <w:lang w:val="be-BY"/>
        </w:rPr>
        <w:t>Н</w:t>
      </w:r>
      <w:r w:rsidRPr="00667EA3">
        <w:rPr>
          <w:sz w:val="30"/>
          <w:szCs w:val="30"/>
          <w:lang w:val="be-BY"/>
        </w:rPr>
        <w:t>а правядзенне франтальных лабараторных работ, кантрольных работ у пісьмовай форме ў X класе адводзіцца 9 гадзін (5 гадзін на правядзенне франтальных лабараторных работ і 4 гадзіны на правядзенне кантрольных работ у пісьмовай форме), у XI класе – 10 гадзін (6 гадзін на правядзенне франтальных лабараторных работ і 4 гадзіны на правядзенне кантрольных работ у пісьмовай форме)</w:t>
      </w:r>
      <w:r w:rsidRPr="00856AA4">
        <w:rPr>
          <w:sz w:val="30"/>
          <w:szCs w:val="30"/>
          <w:lang w:val="be-BY"/>
        </w:rPr>
        <w:t>.</w:t>
      </w:r>
      <w:r>
        <w:rPr>
          <w:sz w:val="30"/>
          <w:szCs w:val="30"/>
          <w:lang w:val="be-BY"/>
        </w:rPr>
        <w:t xml:space="preserve"> </w:t>
      </w:r>
    </w:p>
    <w:bookmarkEnd w:id="6"/>
    <w:p w14:paraId="30603EBA" w14:textId="324E45A7" w:rsidR="004E5451" w:rsidRPr="001E56E1" w:rsidRDefault="00650345" w:rsidP="00650345">
      <w:pPr>
        <w:pStyle w:val="a8"/>
        <w:spacing w:after="0" w:line="240" w:lineRule="auto"/>
        <w:ind w:left="0"/>
        <w:contextualSpacing w:val="0"/>
        <w:rPr>
          <w:sz w:val="30"/>
          <w:szCs w:val="30"/>
          <w:lang w:val="be-BY"/>
        </w:rPr>
      </w:pPr>
      <w:r w:rsidRPr="00667EA3">
        <w:rPr>
          <w:sz w:val="30"/>
          <w:szCs w:val="30"/>
          <w:lang w:val="be-BY"/>
        </w:rPr>
        <w:t>Размеркаванне вучэбных гадзін па тэмах для вывучэння вучэбнага прадмета «Фізіка» на павышаным узроўні наступнае</w:t>
      </w:r>
      <w:r w:rsidR="00A43CB5" w:rsidRPr="001E56E1">
        <w:rPr>
          <w:sz w:val="30"/>
          <w:szCs w:val="30"/>
          <w:lang w:val="be-BY"/>
        </w:rPr>
        <w:t>:</w:t>
      </w:r>
    </w:p>
    <w:p w14:paraId="5BCCBC85" w14:textId="77777777" w:rsidR="00934DA1" w:rsidRPr="001E56E1" w:rsidRDefault="00934DA1" w:rsidP="00D679C7">
      <w:pPr>
        <w:pStyle w:val="a8"/>
        <w:spacing w:after="0" w:line="240" w:lineRule="auto"/>
        <w:ind w:left="0"/>
        <w:contextualSpacing w:val="0"/>
        <w:rPr>
          <w:sz w:val="30"/>
          <w:szCs w:val="30"/>
          <w:lang w:val="be-BY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870"/>
        <w:gridCol w:w="4228"/>
        <w:gridCol w:w="2268"/>
        <w:gridCol w:w="2268"/>
      </w:tblGrid>
      <w:tr w:rsidR="009E522F" w:rsidRPr="00686CF7" w14:paraId="743B0BE0" w14:textId="77777777" w:rsidTr="003872EB">
        <w:tc>
          <w:tcPr>
            <w:tcW w:w="870" w:type="dxa"/>
            <w:vMerge w:val="restart"/>
            <w:vAlign w:val="center"/>
          </w:tcPr>
          <w:p w14:paraId="53C06057" w14:textId="77777777" w:rsidR="009E522F" w:rsidRPr="00686CF7" w:rsidRDefault="009E522F" w:rsidP="003872EB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  <w:bookmarkStart w:id="7" w:name="_Hlk164087710"/>
            <w:r w:rsidRPr="00686CF7">
              <w:rPr>
                <w:sz w:val="30"/>
                <w:szCs w:val="30"/>
                <w:lang w:val="be-BY"/>
              </w:rPr>
              <w:t>Клас</w:t>
            </w:r>
          </w:p>
        </w:tc>
        <w:tc>
          <w:tcPr>
            <w:tcW w:w="4228" w:type="dxa"/>
            <w:vMerge w:val="restart"/>
            <w:vAlign w:val="center"/>
          </w:tcPr>
          <w:p w14:paraId="163CDD26" w14:textId="77777777" w:rsidR="009E522F" w:rsidRPr="00686CF7" w:rsidRDefault="009E522F" w:rsidP="003872EB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  <w:r w:rsidRPr="00686CF7">
              <w:rPr>
                <w:sz w:val="30"/>
                <w:szCs w:val="30"/>
                <w:lang w:val="be-BY"/>
              </w:rPr>
              <w:t>Тэма вучэбнай праграмы</w:t>
            </w:r>
          </w:p>
        </w:tc>
        <w:tc>
          <w:tcPr>
            <w:tcW w:w="4536" w:type="dxa"/>
            <w:gridSpan w:val="2"/>
            <w:vAlign w:val="center"/>
          </w:tcPr>
          <w:p w14:paraId="37FCB1BA" w14:textId="77777777" w:rsidR="009E522F" w:rsidRPr="00686CF7" w:rsidRDefault="009E522F" w:rsidP="003872EB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  <w:r w:rsidRPr="00686CF7">
              <w:rPr>
                <w:sz w:val="30"/>
                <w:szCs w:val="30"/>
                <w:lang w:val="be-BY"/>
              </w:rPr>
              <w:t xml:space="preserve">Колькасць гадзін на вывучэнне </w:t>
            </w:r>
            <w:r w:rsidRPr="00686CF7">
              <w:rPr>
                <w:sz w:val="30"/>
                <w:szCs w:val="30"/>
                <w:lang w:val="be-BY"/>
              </w:rPr>
              <w:lastRenderedPageBreak/>
              <w:t>тэмы</w:t>
            </w:r>
          </w:p>
        </w:tc>
      </w:tr>
      <w:tr w:rsidR="009E522F" w:rsidRPr="00686CF7" w14:paraId="7D8F2453" w14:textId="77777777" w:rsidTr="003872EB">
        <w:tc>
          <w:tcPr>
            <w:tcW w:w="870" w:type="dxa"/>
            <w:vMerge/>
            <w:vAlign w:val="center"/>
          </w:tcPr>
          <w:p w14:paraId="18439261" w14:textId="77777777" w:rsidR="009E522F" w:rsidRPr="00686CF7" w:rsidRDefault="009E522F" w:rsidP="003872EB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4228" w:type="dxa"/>
            <w:vMerge/>
            <w:vAlign w:val="center"/>
          </w:tcPr>
          <w:p w14:paraId="73534C68" w14:textId="77777777" w:rsidR="009E522F" w:rsidRPr="00686CF7" w:rsidRDefault="009E522F" w:rsidP="003872EB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2268" w:type="dxa"/>
            <w:vAlign w:val="center"/>
          </w:tcPr>
          <w:p w14:paraId="5DA72252" w14:textId="77777777" w:rsidR="009E522F" w:rsidRPr="00686CF7" w:rsidRDefault="009E522F" w:rsidP="003872EB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  <w:r w:rsidRPr="00686CF7">
              <w:rPr>
                <w:sz w:val="30"/>
                <w:szCs w:val="30"/>
                <w:lang w:val="be-BY"/>
              </w:rPr>
              <w:t xml:space="preserve">пры вывучэнні вучэбнага прадмета </w:t>
            </w:r>
            <w:r w:rsidRPr="00686CF7">
              <w:rPr>
                <w:b/>
                <w:bCs/>
                <w:sz w:val="30"/>
                <w:szCs w:val="30"/>
                <w:lang w:val="be-BY"/>
              </w:rPr>
              <w:t>5</w:t>
            </w:r>
            <w:r w:rsidRPr="00686CF7">
              <w:rPr>
                <w:sz w:val="30"/>
                <w:szCs w:val="30"/>
                <w:lang w:val="be-BY"/>
              </w:rPr>
              <w:t xml:space="preserve"> гадзін на тыдзень</w:t>
            </w:r>
          </w:p>
        </w:tc>
        <w:tc>
          <w:tcPr>
            <w:tcW w:w="2268" w:type="dxa"/>
            <w:vAlign w:val="center"/>
          </w:tcPr>
          <w:p w14:paraId="6FDC9D65" w14:textId="77777777" w:rsidR="009E522F" w:rsidRPr="00686CF7" w:rsidRDefault="009E522F" w:rsidP="003872EB">
            <w:pPr>
              <w:pStyle w:val="a8"/>
              <w:spacing w:after="0"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  <w:r w:rsidRPr="00686CF7">
              <w:rPr>
                <w:sz w:val="30"/>
                <w:szCs w:val="30"/>
                <w:lang w:val="be-BY"/>
              </w:rPr>
              <w:t xml:space="preserve">пры вывучэнні вучэбнага прадмета </w:t>
            </w:r>
            <w:r w:rsidRPr="00686CF7">
              <w:rPr>
                <w:b/>
                <w:bCs/>
                <w:sz w:val="30"/>
                <w:szCs w:val="30"/>
                <w:lang w:val="be-BY"/>
              </w:rPr>
              <w:t>6</w:t>
            </w:r>
            <w:r w:rsidRPr="00686CF7">
              <w:rPr>
                <w:sz w:val="30"/>
                <w:szCs w:val="30"/>
                <w:lang w:val="be-BY"/>
              </w:rPr>
              <w:t xml:space="preserve"> гадзін на тыдзень</w:t>
            </w:r>
          </w:p>
        </w:tc>
      </w:tr>
      <w:tr w:rsidR="009E522F" w:rsidRPr="00686CF7" w14:paraId="2845C74B" w14:textId="77777777" w:rsidTr="003872EB">
        <w:tc>
          <w:tcPr>
            <w:tcW w:w="870" w:type="dxa"/>
            <w:vMerge w:val="restart"/>
            <w:vAlign w:val="center"/>
          </w:tcPr>
          <w:p w14:paraId="77716F12" w14:textId="77777777" w:rsidR="009E522F" w:rsidRPr="00686CF7" w:rsidRDefault="009E522F" w:rsidP="003872EB">
            <w:pPr>
              <w:pStyle w:val="a8"/>
              <w:spacing w:line="240" w:lineRule="auto"/>
              <w:ind w:left="0" w:firstLine="0"/>
              <w:jc w:val="center"/>
              <w:rPr>
                <w:b/>
                <w:bCs/>
                <w:sz w:val="30"/>
                <w:szCs w:val="30"/>
                <w:lang w:val="be-BY"/>
              </w:rPr>
            </w:pPr>
            <w:bookmarkStart w:id="8" w:name="_Hlk200441778"/>
            <w:bookmarkEnd w:id="7"/>
            <w:r w:rsidRPr="00686CF7">
              <w:rPr>
                <w:b/>
                <w:bCs/>
                <w:sz w:val="30"/>
                <w:szCs w:val="30"/>
                <w:lang w:val="be-BY"/>
              </w:rPr>
              <w:t>Х</w:t>
            </w:r>
          </w:p>
        </w:tc>
        <w:tc>
          <w:tcPr>
            <w:tcW w:w="4228" w:type="dxa"/>
          </w:tcPr>
          <w:p w14:paraId="55BF0D88" w14:textId="77777777" w:rsidR="009E522F" w:rsidRPr="00686CF7" w:rsidRDefault="009E522F" w:rsidP="003872EB">
            <w:pPr>
              <w:pStyle w:val="a8"/>
              <w:spacing w:after="0" w:line="240" w:lineRule="auto"/>
              <w:ind w:left="0" w:firstLine="0"/>
              <w:rPr>
                <w:sz w:val="30"/>
                <w:szCs w:val="30"/>
                <w:lang w:val="be-BY"/>
              </w:rPr>
            </w:pPr>
            <w:r w:rsidRPr="00686CF7">
              <w:rPr>
                <w:sz w:val="30"/>
                <w:szCs w:val="30"/>
                <w:lang w:val="be-BY"/>
              </w:rPr>
              <w:t>Асновы малекулярна-кінетычнай тэорыі</w:t>
            </w:r>
          </w:p>
        </w:tc>
        <w:tc>
          <w:tcPr>
            <w:tcW w:w="2268" w:type="dxa"/>
          </w:tcPr>
          <w:p w14:paraId="1D770E53" w14:textId="77777777" w:rsidR="009E522F" w:rsidRPr="00686CF7" w:rsidRDefault="009E522F" w:rsidP="003872EB">
            <w:pPr>
              <w:pStyle w:val="a8"/>
              <w:spacing w:after="0"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  <w:r w:rsidRPr="00686CF7">
              <w:rPr>
                <w:sz w:val="30"/>
                <w:szCs w:val="30"/>
                <w:lang w:val="be-BY"/>
              </w:rPr>
              <w:t>34</w:t>
            </w:r>
          </w:p>
        </w:tc>
        <w:tc>
          <w:tcPr>
            <w:tcW w:w="2268" w:type="dxa"/>
          </w:tcPr>
          <w:p w14:paraId="7B6D398D" w14:textId="77777777" w:rsidR="009E522F" w:rsidRPr="00686CF7" w:rsidRDefault="009E522F" w:rsidP="003872EB">
            <w:pPr>
              <w:pStyle w:val="a8"/>
              <w:spacing w:after="0"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  <w:r w:rsidRPr="00686CF7">
              <w:rPr>
                <w:sz w:val="30"/>
                <w:szCs w:val="30"/>
                <w:lang w:val="be-BY"/>
              </w:rPr>
              <w:t>41</w:t>
            </w:r>
          </w:p>
        </w:tc>
      </w:tr>
      <w:tr w:rsidR="009E522F" w:rsidRPr="00686CF7" w14:paraId="4081902F" w14:textId="77777777" w:rsidTr="003872EB">
        <w:tc>
          <w:tcPr>
            <w:tcW w:w="870" w:type="dxa"/>
            <w:vMerge/>
            <w:vAlign w:val="center"/>
          </w:tcPr>
          <w:p w14:paraId="17FB3F79" w14:textId="77777777" w:rsidR="009E522F" w:rsidRPr="00686CF7" w:rsidRDefault="009E522F" w:rsidP="003872EB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4228" w:type="dxa"/>
          </w:tcPr>
          <w:p w14:paraId="1CBEB36A" w14:textId="77777777" w:rsidR="009E522F" w:rsidRPr="00686CF7" w:rsidRDefault="009E522F" w:rsidP="003872EB">
            <w:pPr>
              <w:pStyle w:val="a8"/>
              <w:spacing w:after="0" w:line="240" w:lineRule="auto"/>
              <w:ind w:left="0" w:firstLine="0"/>
              <w:rPr>
                <w:sz w:val="30"/>
                <w:szCs w:val="30"/>
                <w:lang w:val="be-BY"/>
              </w:rPr>
            </w:pPr>
            <w:r w:rsidRPr="00686CF7">
              <w:rPr>
                <w:rFonts w:eastAsia="Times New Roman"/>
                <w:bCs/>
                <w:sz w:val="30"/>
                <w:szCs w:val="30"/>
                <w:lang w:val="be-BY"/>
              </w:rPr>
              <w:t>Асновы тэрмадынамікі</w:t>
            </w:r>
          </w:p>
        </w:tc>
        <w:tc>
          <w:tcPr>
            <w:tcW w:w="2268" w:type="dxa"/>
          </w:tcPr>
          <w:p w14:paraId="5AF5B4A9" w14:textId="77777777" w:rsidR="009E522F" w:rsidRPr="00686CF7" w:rsidRDefault="009E522F" w:rsidP="003872EB">
            <w:pPr>
              <w:pStyle w:val="a8"/>
              <w:spacing w:after="0"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  <w:r w:rsidRPr="00686CF7">
              <w:rPr>
                <w:sz w:val="30"/>
                <w:szCs w:val="30"/>
                <w:lang w:val="be-BY"/>
              </w:rPr>
              <w:t>25</w:t>
            </w:r>
          </w:p>
        </w:tc>
        <w:tc>
          <w:tcPr>
            <w:tcW w:w="2268" w:type="dxa"/>
          </w:tcPr>
          <w:p w14:paraId="1F20985B" w14:textId="77777777" w:rsidR="009E522F" w:rsidRPr="00686CF7" w:rsidRDefault="009E522F" w:rsidP="003872EB">
            <w:pPr>
              <w:pStyle w:val="a8"/>
              <w:spacing w:after="0"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  <w:r w:rsidRPr="00686CF7">
              <w:rPr>
                <w:sz w:val="30"/>
                <w:szCs w:val="30"/>
                <w:lang w:val="be-BY"/>
              </w:rPr>
              <w:t>30</w:t>
            </w:r>
          </w:p>
        </w:tc>
      </w:tr>
      <w:tr w:rsidR="009E522F" w:rsidRPr="00686CF7" w14:paraId="1CE145DB" w14:textId="77777777" w:rsidTr="003872EB">
        <w:tc>
          <w:tcPr>
            <w:tcW w:w="870" w:type="dxa"/>
            <w:vMerge/>
            <w:vAlign w:val="center"/>
          </w:tcPr>
          <w:p w14:paraId="45852C99" w14:textId="77777777" w:rsidR="009E522F" w:rsidRPr="00686CF7" w:rsidRDefault="009E522F" w:rsidP="003872EB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4228" w:type="dxa"/>
          </w:tcPr>
          <w:p w14:paraId="210CB509" w14:textId="77777777" w:rsidR="009E522F" w:rsidRPr="00686CF7" w:rsidRDefault="009E522F" w:rsidP="003872EB">
            <w:pPr>
              <w:widowControl w:val="0"/>
              <w:tabs>
                <w:tab w:val="left" w:pos="660"/>
                <w:tab w:val="left" w:pos="851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/>
                <w:bCs/>
                <w:sz w:val="30"/>
                <w:szCs w:val="30"/>
                <w:lang w:val="be-BY"/>
              </w:rPr>
            </w:pPr>
            <w:r w:rsidRPr="00686CF7">
              <w:rPr>
                <w:rFonts w:ascii="Times New Roman" w:eastAsia="Times New Roman" w:hAnsi="Times New Roman"/>
                <w:bCs/>
                <w:sz w:val="30"/>
                <w:szCs w:val="30"/>
                <w:lang w:val="be-BY"/>
              </w:rPr>
              <w:t>Электрастатыка</w:t>
            </w:r>
            <w:r w:rsidRPr="00686CF7">
              <w:rPr>
                <w:rFonts w:ascii="Times New Roman" w:eastAsia="Times New Roman" w:hAnsi="Times New Roman"/>
                <w:sz w:val="30"/>
                <w:szCs w:val="30"/>
                <w:lang w:val="be-BY"/>
              </w:rPr>
              <w:t xml:space="preserve"> </w:t>
            </w:r>
          </w:p>
        </w:tc>
        <w:tc>
          <w:tcPr>
            <w:tcW w:w="2268" w:type="dxa"/>
          </w:tcPr>
          <w:p w14:paraId="7F89F0BC" w14:textId="77777777" w:rsidR="009E522F" w:rsidRPr="00686CF7" w:rsidRDefault="009E522F" w:rsidP="003872EB">
            <w:pPr>
              <w:pStyle w:val="a8"/>
              <w:spacing w:after="0"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  <w:r w:rsidRPr="00686CF7">
              <w:rPr>
                <w:sz w:val="30"/>
                <w:szCs w:val="30"/>
                <w:lang w:val="be-BY"/>
              </w:rPr>
              <w:t>39</w:t>
            </w:r>
          </w:p>
        </w:tc>
        <w:tc>
          <w:tcPr>
            <w:tcW w:w="2268" w:type="dxa"/>
          </w:tcPr>
          <w:p w14:paraId="69E54DA9" w14:textId="77777777" w:rsidR="009E522F" w:rsidRPr="00686CF7" w:rsidRDefault="009E522F" w:rsidP="003872EB">
            <w:pPr>
              <w:pStyle w:val="a8"/>
              <w:spacing w:after="0"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  <w:r w:rsidRPr="00686CF7">
              <w:rPr>
                <w:sz w:val="30"/>
                <w:szCs w:val="30"/>
                <w:lang w:val="be-BY"/>
              </w:rPr>
              <w:t>47</w:t>
            </w:r>
          </w:p>
        </w:tc>
      </w:tr>
      <w:tr w:rsidR="009E522F" w:rsidRPr="00686CF7" w14:paraId="033AB513" w14:textId="77777777" w:rsidTr="003872EB">
        <w:tc>
          <w:tcPr>
            <w:tcW w:w="870" w:type="dxa"/>
            <w:vMerge/>
            <w:vAlign w:val="center"/>
          </w:tcPr>
          <w:p w14:paraId="0941A6E6" w14:textId="77777777" w:rsidR="009E522F" w:rsidRPr="00686CF7" w:rsidRDefault="009E522F" w:rsidP="003872EB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4228" w:type="dxa"/>
          </w:tcPr>
          <w:p w14:paraId="36AC6BD8" w14:textId="77777777" w:rsidR="009E522F" w:rsidRPr="00686CF7" w:rsidRDefault="009E522F" w:rsidP="003872EB">
            <w:pPr>
              <w:pStyle w:val="a8"/>
              <w:spacing w:after="0" w:line="240" w:lineRule="auto"/>
              <w:ind w:left="0" w:firstLine="0"/>
              <w:rPr>
                <w:rFonts w:eastAsia="Times New Roman"/>
                <w:bCs/>
                <w:sz w:val="30"/>
                <w:szCs w:val="30"/>
                <w:lang w:val="be-BY"/>
              </w:rPr>
            </w:pPr>
            <w:r w:rsidRPr="00686CF7">
              <w:rPr>
                <w:rFonts w:eastAsia="Times New Roman"/>
                <w:bCs/>
                <w:sz w:val="30"/>
                <w:szCs w:val="30"/>
                <w:lang w:val="be-BY"/>
              </w:rPr>
              <w:t xml:space="preserve">Пастаянны электрычны ток </w:t>
            </w:r>
          </w:p>
        </w:tc>
        <w:tc>
          <w:tcPr>
            <w:tcW w:w="2268" w:type="dxa"/>
          </w:tcPr>
          <w:p w14:paraId="0FB21058" w14:textId="77777777" w:rsidR="009E522F" w:rsidRPr="00686CF7" w:rsidRDefault="009E522F" w:rsidP="003872EB">
            <w:pPr>
              <w:pStyle w:val="a8"/>
              <w:spacing w:after="0"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  <w:r w:rsidRPr="00686CF7">
              <w:rPr>
                <w:sz w:val="30"/>
                <w:szCs w:val="30"/>
                <w:lang w:val="be-BY"/>
              </w:rPr>
              <w:t>15</w:t>
            </w:r>
          </w:p>
        </w:tc>
        <w:tc>
          <w:tcPr>
            <w:tcW w:w="2268" w:type="dxa"/>
          </w:tcPr>
          <w:p w14:paraId="3D29AF66" w14:textId="77777777" w:rsidR="009E522F" w:rsidRPr="00686CF7" w:rsidRDefault="009E522F" w:rsidP="003872EB">
            <w:pPr>
              <w:pStyle w:val="a8"/>
              <w:spacing w:after="0"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  <w:r w:rsidRPr="00686CF7">
              <w:rPr>
                <w:sz w:val="30"/>
                <w:szCs w:val="30"/>
                <w:lang w:val="be-BY"/>
              </w:rPr>
              <w:t>18</w:t>
            </w:r>
          </w:p>
        </w:tc>
      </w:tr>
      <w:tr w:rsidR="009E522F" w:rsidRPr="00686CF7" w14:paraId="4F430C5D" w14:textId="77777777" w:rsidTr="003872EB">
        <w:tc>
          <w:tcPr>
            <w:tcW w:w="870" w:type="dxa"/>
            <w:vMerge/>
            <w:vAlign w:val="center"/>
          </w:tcPr>
          <w:p w14:paraId="7E414548" w14:textId="77777777" w:rsidR="009E522F" w:rsidRPr="00686CF7" w:rsidRDefault="009E522F" w:rsidP="003872EB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4228" w:type="dxa"/>
          </w:tcPr>
          <w:p w14:paraId="290BE1E2" w14:textId="77777777" w:rsidR="009E522F" w:rsidRPr="00686CF7" w:rsidRDefault="009E522F" w:rsidP="003872EB">
            <w:pPr>
              <w:pStyle w:val="a8"/>
              <w:spacing w:after="0" w:line="240" w:lineRule="auto"/>
              <w:ind w:left="0" w:firstLine="0"/>
              <w:rPr>
                <w:rFonts w:eastAsia="Times New Roman"/>
                <w:bCs/>
                <w:sz w:val="30"/>
                <w:szCs w:val="30"/>
                <w:lang w:val="be-BY"/>
              </w:rPr>
            </w:pPr>
            <w:r w:rsidRPr="00686CF7">
              <w:rPr>
                <w:rFonts w:eastAsia="Times New Roman"/>
                <w:bCs/>
                <w:sz w:val="30"/>
                <w:szCs w:val="30"/>
                <w:lang w:val="be-BY"/>
              </w:rPr>
              <w:t xml:space="preserve">Магнітнае поле. Электрамагнітная індукцыя </w:t>
            </w:r>
          </w:p>
        </w:tc>
        <w:tc>
          <w:tcPr>
            <w:tcW w:w="2268" w:type="dxa"/>
          </w:tcPr>
          <w:p w14:paraId="47E555EC" w14:textId="77777777" w:rsidR="009E522F" w:rsidRPr="00686CF7" w:rsidRDefault="009E522F" w:rsidP="003872EB">
            <w:pPr>
              <w:pStyle w:val="a8"/>
              <w:spacing w:after="0"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  <w:r w:rsidRPr="00686CF7">
              <w:rPr>
                <w:sz w:val="30"/>
                <w:szCs w:val="30"/>
                <w:lang w:val="be-BY"/>
              </w:rPr>
              <w:t>34</w:t>
            </w:r>
          </w:p>
        </w:tc>
        <w:tc>
          <w:tcPr>
            <w:tcW w:w="2268" w:type="dxa"/>
          </w:tcPr>
          <w:p w14:paraId="441E08C3" w14:textId="77777777" w:rsidR="009E522F" w:rsidRPr="00686CF7" w:rsidRDefault="009E522F" w:rsidP="003872EB">
            <w:pPr>
              <w:pStyle w:val="a8"/>
              <w:spacing w:after="0"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  <w:r w:rsidRPr="00686CF7">
              <w:rPr>
                <w:sz w:val="30"/>
                <w:szCs w:val="30"/>
                <w:lang w:val="be-BY"/>
              </w:rPr>
              <w:t>41</w:t>
            </w:r>
          </w:p>
        </w:tc>
      </w:tr>
      <w:tr w:rsidR="009E522F" w:rsidRPr="00686CF7" w14:paraId="3CFF7E03" w14:textId="77777777" w:rsidTr="003872EB">
        <w:tc>
          <w:tcPr>
            <w:tcW w:w="870" w:type="dxa"/>
            <w:vMerge/>
            <w:vAlign w:val="center"/>
          </w:tcPr>
          <w:p w14:paraId="5A3E185C" w14:textId="77777777" w:rsidR="009E522F" w:rsidRPr="00686CF7" w:rsidRDefault="009E522F" w:rsidP="003872EB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4228" w:type="dxa"/>
          </w:tcPr>
          <w:p w14:paraId="1B3973B1" w14:textId="77777777" w:rsidR="009E522F" w:rsidRPr="00686CF7" w:rsidRDefault="009E522F" w:rsidP="003872EB">
            <w:pPr>
              <w:pStyle w:val="a8"/>
              <w:spacing w:after="0" w:line="240" w:lineRule="auto"/>
              <w:ind w:left="0" w:firstLine="0"/>
              <w:rPr>
                <w:rFonts w:eastAsia="Times New Roman"/>
                <w:bCs/>
                <w:sz w:val="30"/>
                <w:szCs w:val="30"/>
                <w:lang w:val="be-BY"/>
              </w:rPr>
            </w:pPr>
            <w:r w:rsidRPr="00686CF7">
              <w:rPr>
                <w:rFonts w:eastAsia="Times New Roman"/>
                <w:bCs/>
                <w:sz w:val="30"/>
                <w:szCs w:val="30"/>
                <w:lang w:val="be-BY"/>
              </w:rPr>
              <w:t xml:space="preserve">Электрычны ток у розных </w:t>
            </w:r>
            <w:r w:rsidRPr="00686CF7">
              <w:rPr>
                <w:rFonts w:eastAsia="Times New Roman"/>
                <w:bCs/>
                <w:color w:val="auto"/>
                <w:sz w:val="30"/>
                <w:szCs w:val="30"/>
                <w:lang w:val="be-BY"/>
              </w:rPr>
              <w:t>асяроддзях</w:t>
            </w:r>
          </w:p>
        </w:tc>
        <w:tc>
          <w:tcPr>
            <w:tcW w:w="2268" w:type="dxa"/>
          </w:tcPr>
          <w:p w14:paraId="061800DB" w14:textId="77777777" w:rsidR="009E522F" w:rsidRPr="00686CF7" w:rsidRDefault="009E522F" w:rsidP="003872EB">
            <w:pPr>
              <w:pStyle w:val="a8"/>
              <w:spacing w:after="0"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  <w:r w:rsidRPr="00686CF7">
              <w:rPr>
                <w:sz w:val="30"/>
                <w:szCs w:val="30"/>
                <w:lang w:val="be-BY"/>
              </w:rPr>
              <w:t>19</w:t>
            </w:r>
          </w:p>
        </w:tc>
        <w:tc>
          <w:tcPr>
            <w:tcW w:w="2268" w:type="dxa"/>
          </w:tcPr>
          <w:p w14:paraId="61E583D5" w14:textId="77777777" w:rsidR="009E522F" w:rsidRPr="00686CF7" w:rsidRDefault="009E522F" w:rsidP="003872EB">
            <w:pPr>
              <w:pStyle w:val="a8"/>
              <w:spacing w:after="0"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  <w:r w:rsidRPr="00686CF7">
              <w:rPr>
                <w:sz w:val="30"/>
                <w:szCs w:val="30"/>
                <w:lang w:val="be-BY"/>
              </w:rPr>
              <w:t>23</w:t>
            </w:r>
          </w:p>
        </w:tc>
      </w:tr>
      <w:bookmarkEnd w:id="8"/>
      <w:tr w:rsidR="009E522F" w:rsidRPr="00686CF7" w14:paraId="3B448BE9" w14:textId="77777777" w:rsidTr="003872EB">
        <w:tc>
          <w:tcPr>
            <w:tcW w:w="5098" w:type="dxa"/>
            <w:gridSpan w:val="2"/>
            <w:vAlign w:val="center"/>
          </w:tcPr>
          <w:p w14:paraId="309207B1" w14:textId="77777777" w:rsidR="009E522F" w:rsidRPr="00686CF7" w:rsidRDefault="009E522F" w:rsidP="003872EB">
            <w:pPr>
              <w:pStyle w:val="a8"/>
              <w:spacing w:after="0" w:line="240" w:lineRule="auto"/>
              <w:ind w:left="0" w:firstLine="0"/>
              <w:rPr>
                <w:rFonts w:eastAsia="Times New Roman"/>
                <w:b/>
                <w:bCs/>
                <w:sz w:val="30"/>
                <w:szCs w:val="30"/>
                <w:lang w:val="be-BY"/>
              </w:rPr>
            </w:pPr>
            <w:r w:rsidRPr="00686CF7">
              <w:rPr>
                <w:rFonts w:eastAsia="Times New Roman"/>
                <w:b/>
                <w:bCs/>
                <w:sz w:val="30"/>
                <w:szCs w:val="30"/>
                <w:lang w:val="be-BY"/>
              </w:rPr>
              <w:t>Усяго</w:t>
            </w:r>
          </w:p>
        </w:tc>
        <w:tc>
          <w:tcPr>
            <w:tcW w:w="2268" w:type="dxa"/>
          </w:tcPr>
          <w:p w14:paraId="6D3DD987" w14:textId="77777777" w:rsidR="009E522F" w:rsidRPr="00686CF7" w:rsidRDefault="009E522F" w:rsidP="003872EB">
            <w:pPr>
              <w:pStyle w:val="a8"/>
              <w:spacing w:after="0" w:line="240" w:lineRule="auto"/>
              <w:ind w:left="0" w:firstLine="0"/>
              <w:jc w:val="center"/>
              <w:rPr>
                <w:b/>
                <w:bCs/>
                <w:sz w:val="30"/>
                <w:szCs w:val="30"/>
                <w:lang w:val="be-BY"/>
              </w:rPr>
            </w:pPr>
            <w:r w:rsidRPr="00686CF7">
              <w:rPr>
                <w:b/>
                <w:bCs/>
                <w:sz w:val="30"/>
                <w:szCs w:val="30"/>
                <w:lang w:val="be-BY"/>
              </w:rPr>
              <w:t>166 + 4 рэзервовыя гадзіны</w:t>
            </w:r>
          </w:p>
        </w:tc>
        <w:tc>
          <w:tcPr>
            <w:tcW w:w="2268" w:type="dxa"/>
          </w:tcPr>
          <w:p w14:paraId="78CF1423" w14:textId="77777777" w:rsidR="009E522F" w:rsidRPr="00686CF7" w:rsidRDefault="009E522F" w:rsidP="003872EB">
            <w:pPr>
              <w:pStyle w:val="a8"/>
              <w:spacing w:after="0" w:line="240" w:lineRule="auto"/>
              <w:ind w:left="0" w:firstLine="0"/>
              <w:jc w:val="center"/>
              <w:rPr>
                <w:b/>
                <w:bCs/>
                <w:sz w:val="30"/>
                <w:szCs w:val="30"/>
                <w:lang w:val="be-BY"/>
              </w:rPr>
            </w:pPr>
            <w:r w:rsidRPr="00686CF7">
              <w:rPr>
                <w:b/>
                <w:bCs/>
                <w:sz w:val="30"/>
                <w:szCs w:val="30"/>
                <w:lang w:val="be-BY"/>
              </w:rPr>
              <w:t>200 + 4 рэзервовыя гадзіны</w:t>
            </w:r>
          </w:p>
        </w:tc>
      </w:tr>
      <w:tr w:rsidR="009E522F" w:rsidRPr="00686CF7" w14:paraId="2937F0B5" w14:textId="77777777" w:rsidTr="003872EB">
        <w:tc>
          <w:tcPr>
            <w:tcW w:w="870" w:type="dxa"/>
            <w:vMerge w:val="restart"/>
            <w:vAlign w:val="center"/>
          </w:tcPr>
          <w:p w14:paraId="4FB83399" w14:textId="77777777" w:rsidR="009E522F" w:rsidRPr="00686CF7" w:rsidRDefault="009E522F" w:rsidP="003872EB">
            <w:pPr>
              <w:pStyle w:val="a8"/>
              <w:spacing w:line="240" w:lineRule="auto"/>
              <w:ind w:left="0" w:firstLine="0"/>
              <w:jc w:val="center"/>
              <w:rPr>
                <w:b/>
                <w:bCs/>
                <w:sz w:val="30"/>
                <w:szCs w:val="30"/>
                <w:lang w:val="be-BY"/>
              </w:rPr>
            </w:pPr>
            <w:r w:rsidRPr="00686CF7">
              <w:rPr>
                <w:b/>
                <w:bCs/>
                <w:sz w:val="30"/>
                <w:szCs w:val="30"/>
                <w:lang w:val="be-BY"/>
              </w:rPr>
              <w:t>XI</w:t>
            </w:r>
          </w:p>
        </w:tc>
        <w:tc>
          <w:tcPr>
            <w:tcW w:w="4228" w:type="dxa"/>
          </w:tcPr>
          <w:p w14:paraId="68A05922" w14:textId="77777777" w:rsidR="009E522F" w:rsidRPr="00686CF7" w:rsidRDefault="009E522F" w:rsidP="003872EB">
            <w:pPr>
              <w:pStyle w:val="a8"/>
              <w:spacing w:after="0" w:line="240" w:lineRule="auto"/>
              <w:ind w:left="0" w:firstLine="0"/>
              <w:rPr>
                <w:sz w:val="30"/>
                <w:szCs w:val="30"/>
                <w:lang w:val="be-BY"/>
              </w:rPr>
            </w:pPr>
            <w:r w:rsidRPr="00686CF7">
              <w:rPr>
                <w:color w:val="auto"/>
                <w:sz w:val="30"/>
                <w:szCs w:val="30"/>
                <w:lang w:val="be-BY"/>
              </w:rPr>
              <w:t xml:space="preserve">Механічныя ваганні і хвалі </w:t>
            </w:r>
          </w:p>
        </w:tc>
        <w:tc>
          <w:tcPr>
            <w:tcW w:w="2268" w:type="dxa"/>
          </w:tcPr>
          <w:p w14:paraId="6A886469" w14:textId="77777777" w:rsidR="009E522F" w:rsidRPr="00686CF7" w:rsidRDefault="009E522F" w:rsidP="003872EB">
            <w:pPr>
              <w:pStyle w:val="a8"/>
              <w:spacing w:after="0"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  <w:r w:rsidRPr="00686CF7">
              <w:rPr>
                <w:sz w:val="30"/>
                <w:szCs w:val="30"/>
                <w:lang w:val="be-BY"/>
              </w:rPr>
              <w:t>29</w:t>
            </w:r>
          </w:p>
        </w:tc>
        <w:tc>
          <w:tcPr>
            <w:tcW w:w="2268" w:type="dxa"/>
          </w:tcPr>
          <w:p w14:paraId="0D81020A" w14:textId="77777777" w:rsidR="009E522F" w:rsidRPr="00686CF7" w:rsidRDefault="009E522F" w:rsidP="003872EB">
            <w:pPr>
              <w:pStyle w:val="a8"/>
              <w:spacing w:after="0"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  <w:r w:rsidRPr="00686CF7">
              <w:rPr>
                <w:sz w:val="30"/>
                <w:szCs w:val="30"/>
                <w:lang w:val="be-BY"/>
              </w:rPr>
              <w:t>35</w:t>
            </w:r>
          </w:p>
        </w:tc>
      </w:tr>
      <w:tr w:rsidR="009E522F" w:rsidRPr="00686CF7" w14:paraId="7077936F" w14:textId="77777777" w:rsidTr="003872EB">
        <w:tc>
          <w:tcPr>
            <w:tcW w:w="870" w:type="dxa"/>
            <w:vMerge/>
            <w:vAlign w:val="center"/>
          </w:tcPr>
          <w:p w14:paraId="621A16A2" w14:textId="77777777" w:rsidR="009E522F" w:rsidRPr="00686CF7" w:rsidRDefault="009E522F" w:rsidP="003872EB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4228" w:type="dxa"/>
          </w:tcPr>
          <w:p w14:paraId="1DE33E9D" w14:textId="77777777" w:rsidR="009E522F" w:rsidRPr="00686CF7" w:rsidRDefault="009E522F" w:rsidP="003872EB">
            <w:pPr>
              <w:pStyle w:val="a8"/>
              <w:spacing w:after="0" w:line="240" w:lineRule="auto"/>
              <w:ind w:left="0" w:firstLine="0"/>
              <w:rPr>
                <w:sz w:val="30"/>
                <w:szCs w:val="30"/>
                <w:lang w:val="be-BY"/>
              </w:rPr>
            </w:pPr>
            <w:r w:rsidRPr="00686CF7">
              <w:rPr>
                <w:color w:val="auto"/>
                <w:sz w:val="30"/>
                <w:szCs w:val="30"/>
                <w:lang w:val="be-BY"/>
              </w:rPr>
              <w:t xml:space="preserve">Электрамагнітныя ваганні і хвалі </w:t>
            </w:r>
          </w:p>
        </w:tc>
        <w:tc>
          <w:tcPr>
            <w:tcW w:w="2268" w:type="dxa"/>
          </w:tcPr>
          <w:p w14:paraId="31E5C6E2" w14:textId="77777777" w:rsidR="009E522F" w:rsidRPr="00686CF7" w:rsidRDefault="009E522F" w:rsidP="003872EB">
            <w:pPr>
              <w:pStyle w:val="a8"/>
              <w:spacing w:after="0"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  <w:r w:rsidRPr="00686CF7">
              <w:rPr>
                <w:sz w:val="30"/>
                <w:szCs w:val="30"/>
                <w:lang w:val="be-BY"/>
              </w:rPr>
              <w:t>26</w:t>
            </w:r>
          </w:p>
        </w:tc>
        <w:tc>
          <w:tcPr>
            <w:tcW w:w="2268" w:type="dxa"/>
          </w:tcPr>
          <w:p w14:paraId="570B8845" w14:textId="77777777" w:rsidR="009E522F" w:rsidRPr="00686CF7" w:rsidRDefault="009E522F" w:rsidP="003872EB">
            <w:pPr>
              <w:pStyle w:val="a8"/>
              <w:spacing w:after="0"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  <w:r w:rsidRPr="00686CF7">
              <w:rPr>
                <w:sz w:val="30"/>
                <w:szCs w:val="30"/>
                <w:lang w:val="be-BY"/>
              </w:rPr>
              <w:t>31</w:t>
            </w:r>
          </w:p>
        </w:tc>
      </w:tr>
      <w:tr w:rsidR="009E522F" w:rsidRPr="00686CF7" w14:paraId="04321FE6" w14:textId="77777777" w:rsidTr="003872EB">
        <w:tc>
          <w:tcPr>
            <w:tcW w:w="870" w:type="dxa"/>
            <w:vMerge/>
            <w:vAlign w:val="center"/>
          </w:tcPr>
          <w:p w14:paraId="365FF765" w14:textId="77777777" w:rsidR="009E522F" w:rsidRPr="00686CF7" w:rsidRDefault="009E522F" w:rsidP="003872EB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4228" w:type="dxa"/>
          </w:tcPr>
          <w:p w14:paraId="1AA2B117" w14:textId="77777777" w:rsidR="009E522F" w:rsidRPr="00686CF7" w:rsidRDefault="009E522F" w:rsidP="003872EB">
            <w:pPr>
              <w:pStyle w:val="a8"/>
              <w:spacing w:after="0" w:line="240" w:lineRule="auto"/>
              <w:ind w:left="0" w:firstLine="0"/>
              <w:rPr>
                <w:sz w:val="30"/>
                <w:szCs w:val="30"/>
                <w:lang w:val="be-BY"/>
              </w:rPr>
            </w:pPr>
            <w:r w:rsidRPr="00686CF7">
              <w:rPr>
                <w:color w:val="auto"/>
                <w:sz w:val="30"/>
                <w:szCs w:val="30"/>
                <w:lang w:val="be-BY"/>
              </w:rPr>
              <w:t xml:space="preserve">Оптыка </w:t>
            </w:r>
          </w:p>
        </w:tc>
        <w:tc>
          <w:tcPr>
            <w:tcW w:w="2268" w:type="dxa"/>
          </w:tcPr>
          <w:p w14:paraId="6E707933" w14:textId="77777777" w:rsidR="009E522F" w:rsidRPr="00686CF7" w:rsidRDefault="009E522F" w:rsidP="003872EB">
            <w:pPr>
              <w:pStyle w:val="a8"/>
              <w:spacing w:after="0"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  <w:r w:rsidRPr="00686CF7">
              <w:rPr>
                <w:sz w:val="30"/>
                <w:szCs w:val="30"/>
                <w:lang w:val="be-BY"/>
              </w:rPr>
              <w:t>48</w:t>
            </w:r>
          </w:p>
        </w:tc>
        <w:tc>
          <w:tcPr>
            <w:tcW w:w="2268" w:type="dxa"/>
          </w:tcPr>
          <w:p w14:paraId="6BE67C0E" w14:textId="77777777" w:rsidR="009E522F" w:rsidRPr="00686CF7" w:rsidRDefault="009E522F" w:rsidP="003872EB">
            <w:pPr>
              <w:pStyle w:val="a8"/>
              <w:spacing w:after="0"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  <w:r w:rsidRPr="00686CF7">
              <w:rPr>
                <w:sz w:val="30"/>
                <w:szCs w:val="30"/>
                <w:lang w:val="be-BY"/>
              </w:rPr>
              <w:t>58</w:t>
            </w:r>
          </w:p>
        </w:tc>
      </w:tr>
      <w:tr w:rsidR="009E522F" w:rsidRPr="00686CF7" w14:paraId="5F54D89E" w14:textId="77777777" w:rsidTr="003872EB">
        <w:tc>
          <w:tcPr>
            <w:tcW w:w="870" w:type="dxa"/>
            <w:vMerge/>
            <w:vAlign w:val="center"/>
          </w:tcPr>
          <w:p w14:paraId="11FE62F2" w14:textId="77777777" w:rsidR="009E522F" w:rsidRPr="00686CF7" w:rsidRDefault="009E522F" w:rsidP="003872EB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4228" w:type="dxa"/>
          </w:tcPr>
          <w:p w14:paraId="67268DB7" w14:textId="77777777" w:rsidR="009E522F" w:rsidRPr="00686CF7" w:rsidRDefault="009E522F" w:rsidP="003872EB">
            <w:pPr>
              <w:pStyle w:val="a8"/>
              <w:spacing w:after="0" w:line="240" w:lineRule="auto"/>
              <w:ind w:left="0" w:firstLine="0"/>
              <w:rPr>
                <w:sz w:val="30"/>
                <w:szCs w:val="30"/>
                <w:lang w:val="be-BY"/>
              </w:rPr>
            </w:pPr>
            <w:r w:rsidRPr="00686CF7">
              <w:rPr>
                <w:sz w:val="30"/>
                <w:szCs w:val="30"/>
                <w:lang w:val="be-BY"/>
              </w:rPr>
              <w:t xml:space="preserve">Асновы спецыяльнай тэорыі адноснасці </w:t>
            </w:r>
          </w:p>
        </w:tc>
        <w:tc>
          <w:tcPr>
            <w:tcW w:w="2268" w:type="dxa"/>
          </w:tcPr>
          <w:p w14:paraId="4D17A156" w14:textId="77777777" w:rsidR="009E522F" w:rsidRPr="00686CF7" w:rsidRDefault="009E522F" w:rsidP="003872EB">
            <w:pPr>
              <w:pStyle w:val="a8"/>
              <w:spacing w:after="0"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  <w:r w:rsidRPr="00686CF7">
              <w:rPr>
                <w:sz w:val="30"/>
                <w:szCs w:val="30"/>
                <w:lang w:val="be-BY"/>
              </w:rPr>
              <w:t>10</w:t>
            </w:r>
          </w:p>
        </w:tc>
        <w:tc>
          <w:tcPr>
            <w:tcW w:w="2268" w:type="dxa"/>
          </w:tcPr>
          <w:p w14:paraId="1E9543C0" w14:textId="77777777" w:rsidR="009E522F" w:rsidRPr="00686CF7" w:rsidRDefault="009E522F" w:rsidP="003872EB">
            <w:pPr>
              <w:pStyle w:val="a8"/>
              <w:spacing w:after="0"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  <w:r w:rsidRPr="00686CF7">
              <w:rPr>
                <w:sz w:val="30"/>
                <w:szCs w:val="30"/>
                <w:lang w:val="be-BY"/>
              </w:rPr>
              <w:t>12</w:t>
            </w:r>
          </w:p>
        </w:tc>
      </w:tr>
      <w:tr w:rsidR="009E522F" w:rsidRPr="00686CF7" w14:paraId="55F49838" w14:textId="77777777" w:rsidTr="003872EB">
        <w:tc>
          <w:tcPr>
            <w:tcW w:w="870" w:type="dxa"/>
            <w:vMerge/>
            <w:vAlign w:val="center"/>
          </w:tcPr>
          <w:p w14:paraId="55070442" w14:textId="77777777" w:rsidR="009E522F" w:rsidRPr="00686CF7" w:rsidRDefault="009E522F" w:rsidP="003872EB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4228" w:type="dxa"/>
          </w:tcPr>
          <w:p w14:paraId="093B302C" w14:textId="417A299D" w:rsidR="009E522F" w:rsidRPr="00686CF7" w:rsidRDefault="009E522F" w:rsidP="003872EB">
            <w:pPr>
              <w:pStyle w:val="a8"/>
              <w:spacing w:after="0" w:line="240" w:lineRule="auto"/>
              <w:ind w:left="0" w:firstLine="0"/>
              <w:rPr>
                <w:sz w:val="30"/>
                <w:szCs w:val="30"/>
                <w:lang w:val="be-BY"/>
              </w:rPr>
            </w:pPr>
            <w:r w:rsidRPr="00686CF7">
              <w:rPr>
                <w:sz w:val="30"/>
                <w:szCs w:val="30"/>
                <w:lang w:val="be-BY"/>
              </w:rPr>
              <w:t>Фатоны. Д</w:t>
            </w:r>
            <w:r w:rsidRPr="00B84562">
              <w:rPr>
                <w:color w:val="auto"/>
                <w:sz w:val="30"/>
                <w:szCs w:val="30"/>
                <w:lang w:val="be-BY"/>
              </w:rPr>
              <w:t>з</w:t>
            </w:r>
            <w:r w:rsidR="00B84562" w:rsidRPr="00B84562">
              <w:rPr>
                <w:color w:val="auto"/>
                <w:sz w:val="30"/>
                <w:szCs w:val="30"/>
                <w:lang w:val="be-BY"/>
              </w:rPr>
              <w:t>е</w:t>
            </w:r>
            <w:r w:rsidRPr="00B84562">
              <w:rPr>
                <w:color w:val="auto"/>
                <w:sz w:val="30"/>
                <w:szCs w:val="30"/>
                <w:lang w:val="be-BY"/>
              </w:rPr>
              <w:t>ян</w:t>
            </w:r>
            <w:r w:rsidRPr="00686CF7">
              <w:rPr>
                <w:sz w:val="30"/>
                <w:szCs w:val="30"/>
                <w:lang w:val="be-BY"/>
              </w:rPr>
              <w:t xml:space="preserve">ні святла </w:t>
            </w:r>
          </w:p>
        </w:tc>
        <w:tc>
          <w:tcPr>
            <w:tcW w:w="2268" w:type="dxa"/>
          </w:tcPr>
          <w:p w14:paraId="3EB3B371" w14:textId="77777777" w:rsidR="009E522F" w:rsidRPr="00686CF7" w:rsidRDefault="009E522F" w:rsidP="003872EB">
            <w:pPr>
              <w:pStyle w:val="a8"/>
              <w:spacing w:after="0"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  <w:r w:rsidRPr="00686CF7">
              <w:rPr>
                <w:sz w:val="30"/>
                <w:szCs w:val="30"/>
                <w:lang w:val="be-BY"/>
              </w:rPr>
              <w:t>11</w:t>
            </w:r>
          </w:p>
        </w:tc>
        <w:tc>
          <w:tcPr>
            <w:tcW w:w="2268" w:type="dxa"/>
          </w:tcPr>
          <w:p w14:paraId="0EF7DD61" w14:textId="77777777" w:rsidR="009E522F" w:rsidRPr="00686CF7" w:rsidRDefault="009E522F" w:rsidP="003872EB">
            <w:pPr>
              <w:pStyle w:val="a8"/>
              <w:spacing w:after="0"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  <w:r w:rsidRPr="00686CF7">
              <w:rPr>
                <w:sz w:val="30"/>
                <w:szCs w:val="30"/>
                <w:lang w:val="be-BY"/>
              </w:rPr>
              <w:t>13</w:t>
            </w:r>
          </w:p>
        </w:tc>
      </w:tr>
      <w:tr w:rsidR="009E522F" w:rsidRPr="00686CF7" w14:paraId="36FAB150" w14:textId="77777777" w:rsidTr="003872EB">
        <w:tc>
          <w:tcPr>
            <w:tcW w:w="870" w:type="dxa"/>
            <w:vMerge/>
            <w:vAlign w:val="center"/>
          </w:tcPr>
          <w:p w14:paraId="23808F36" w14:textId="77777777" w:rsidR="009E522F" w:rsidRPr="00686CF7" w:rsidRDefault="009E522F" w:rsidP="003872EB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4228" w:type="dxa"/>
          </w:tcPr>
          <w:p w14:paraId="1602CF8E" w14:textId="77777777" w:rsidR="009E522F" w:rsidRPr="00686CF7" w:rsidRDefault="009E522F" w:rsidP="003872EB">
            <w:pPr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686CF7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Фізіка атама </w:t>
            </w:r>
          </w:p>
        </w:tc>
        <w:tc>
          <w:tcPr>
            <w:tcW w:w="2268" w:type="dxa"/>
          </w:tcPr>
          <w:p w14:paraId="04E13243" w14:textId="77777777" w:rsidR="009E522F" w:rsidRPr="00686CF7" w:rsidRDefault="009E522F" w:rsidP="003872EB">
            <w:pPr>
              <w:pStyle w:val="a8"/>
              <w:spacing w:after="0"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  <w:r w:rsidRPr="00686CF7">
              <w:rPr>
                <w:sz w:val="30"/>
                <w:szCs w:val="30"/>
                <w:lang w:val="be-BY"/>
              </w:rPr>
              <w:t>13</w:t>
            </w:r>
          </w:p>
        </w:tc>
        <w:tc>
          <w:tcPr>
            <w:tcW w:w="2268" w:type="dxa"/>
          </w:tcPr>
          <w:p w14:paraId="4E51E63E" w14:textId="77777777" w:rsidR="009E522F" w:rsidRPr="00686CF7" w:rsidRDefault="009E522F" w:rsidP="003872EB">
            <w:pPr>
              <w:pStyle w:val="a8"/>
              <w:spacing w:after="0"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  <w:r w:rsidRPr="00686CF7">
              <w:rPr>
                <w:sz w:val="30"/>
                <w:szCs w:val="30"/>
                <w:lang w:val="be-BY"/>
              </w:rPr>
              <w:t>16</w:t>
            </w:r>
          </w:p>
        </w:tc>
      </w:tr>
      <w:tr w:rsidR="009E522F" w:rsidRPr="00686CF7" w14:paraId="4113783B" w14:textId="77777777" w:rsidTr="003872EB">
        <w:tc>
          <w:tcPr>
            <w:tcW w:w="870" w:type="dxa"/>
            <w:vMerge/>
            <w:vAlign w:val="center"/>
          </w:tcPr>
          <w:p w14:paraId="4A712D44" w14:textId="77777777" w:rsidR="009E522F" w:rsidRPr="00686CF7" w:rsidRDefault="009E522F" w:rsidP="003872EB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4228" w:type="dxa"/>
          </w:tcPr>
          <w:p w14:paraId="72E2766C" w14:textId="77777777" w:rsidR="009E522F" w:rsidRPr="00686CF7" w:rsidRDefault="009E522F" w:rsidP="003872EB">
            <w:pPr>
              <w:pStyle w:val="a8"/>
              <w:spacing w:after="0" w:line="240" w:lineRule="auto"/>
              <w:ind w:left="0" w:firstLine="0"/>
              <w:rPr>
                <w:sz w:val="30"/>
                <w:szCs w:val="30"/>
                <w:lang w:val="be-BY"/>
              </w:rPr>
            </w:pPr>
            <w:r w:rsidRPr="00686CF7">
              <w:rPr>
                <w:sz w:val="30"/>
                <w:szCs w:val="30"/>
                <w:lang w:val="be-BY"/>
              </w:rPr>
              <w:t xml:space="preserve">Ядзерная фізіка і элементарныя часціцы </w:t>
            </w:r>
          </w:p>
        </w:tc>
        <w:tc>
          <w:tcPr>
            <w:tcW w:w="2268" w:type="dxa"/>
          </w:tcPr>
          <w:p w14:paraId="74E5FC93" w14:textId="77777777" w:rsidR="009E522F" w:rsidRPr="00686CF7" w:rsidRDefault="009E522F" w:rsidP="003872EB">
            <w:pPr>
              <w:pStyle w:val="a8"/>
              <w:spacing w:after="0"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  <w:r w:rsidRPr="00686CF7">
              <w:rPr>
                <w:sz w:val="30"/>
                <w:szCs w:val="30"/>
                <w:lang w:val="be-BY"/>
              </w:rPr>
              <w:t>24</w:t>
            </w:r>
          </w:p>
        </w:tc>
        <w:tc>
          <w:tcPr>
            <w:tcW w:w="2268" w:type="dxa"/>
          </w:tcPr>
          <w:p w14:paraId="3617909C" w14:textId="77777777" w:rsidR="009E522F" w:rsidRPr="00686CF7" w:rsidRDefault="009E522F" w:rsidP="003872EB">
            <w:pPr>
              <w:pStyle w:val="a8"/>
              <w:spacing w:after="0"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  <w:r w:rsidRPr="00686CF7">
              <w:rPr>
                <w:sz w:val="30"/>
                <w:szCs w:val="30"/>
                <w:lang w:val="be-BY"/>
              </w:rPr>
              <w:t>29</w:t>
            </w:r>
          </w:p>
        </w:tc>
      </w:tr>
      <w:tr w:rsidR="009E522F" w:rsidRPr="00686CF7" w14:paraId="5CBD9F1C" w14:textId="77777777" w:rsidTr="003872EB">
        <w:tc>
          <w:tcPr>
            <w:tcW w:w="870" w:type="dxa"/>
            <w:vMerge/>
            <w:vAlign w:val="center"/>
          </w:tcPr>
          <w:p w14:paraId="22F834D2" w14:textId="77777777" w:rsidR="009E522F" w:rsidRPr="00686CF7" w:rsidRDefault="009E522F" w:rsidP="003872EB">
            <w:pPr>
              <w:pStyle w:val="a8"/>
              <w:spacing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4228" w:type="dxa"/>
          </w:tcPr>
          <w:p w14:paraId="270F1769" w14:textId="77777777" w:rsidR="009E522F" w:rsidRPr="00686CF7" w:rsidRDefault="009E522F" w:rsidP="003872EB">
            <w:pPr>
              <w:pStyle w:val="a8"/>
              <w:spacing w:after="0" w:line="240" w:lineRule="auto"/>
              <w:ind w:left="0" w:firstLine="0"/>
              <w:rPr>
                <w:sz w:val="30"/>
                <w:szCs w:val="30"/>
                <w:lang w:val="be-BY"/>
              </w:rPr>
            </w:pPr>
            <w:r w:rsidRPr="00686CF7">
              <w:rPr>
                <w:sz w:val="30"/>
                <w:szCs w:val="30"/>
                <w:lang w:val="be-BY"/>
              </w:rPr>
              <w:t xml:space="preserve">Адзіная фізічная карціна свету </w:t>
            </w:r>
          </w:p>
        </w:tc>
        <w:tc>
          <w:tcPr>
            <w:tcW w:w="2268" w:type="dxa"/>
          </w:tcPr>
          <w:p w14:paraId="0901D6B0" w14:textId="77777777" w:rsidR="009E522F" w:rsidRPr="00686CF7" w:rsidRDefault="009E522F" w:rsidP="003872EB">
            <w:pPr>
              <w:pStyle w:val="a8"/>
              <w:spacing w:after="0"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  <w:r w:rsidRPr="00686CF7">
              <w:rPr>
                <w:sz w:val="30"/>
                <w:szCs w:val="30"/>
                <w:lang w:val="be-BY"/>
              </w:rPr>
              <w:t>4</w:t>
            </w:r>
          </w:p>
        </w:tc>
        <w:tc>
          <w:tcPr>
            <w:tcW w:w="2268" w:type="dxa"/>
          </w:tcPr>
          <w:p w14:paraId="2695D29D" w14:textId="77777777" w:rsidR="009E522F" w:rsidRPr="00686CF7" w:rsidRDefault="009E522F" w:rsidP="003872EB">
            <w:pPr>
              <w:pStyle w:val="a8"/>
              <w:spacing w:after="0" w:line="240" w:lineRule="auto"/>
              <w:ind w:left="0" w:firstLine="0"/>
              <w:jc w:val="center"/>
              <w:rPr>
                <w:sz w:val="30"/>
                <w:szCs w:val="30"/>
                <w:lang w:val="be-BY"/>
              </w:rPr>
            </w:pPr>
            <w:r w:rsidRPr="00686CF7">
              <w:rPr>
                <w:sz w:val="30"/>
                <w:szCs w:val="30"/>
                <w:lang w:val="be-BY"/>
              </w:rPr>
              <w:t>5</w:t>
            </w:r>
          </w:p>
        </w:tc>
      </w:tr>
      <w:tr w:rsidR="009E522F" w:rsidRPr="00686CF7" w14:paraId="6248DAA4" w14:textId="77777777" w:rsidTr="003872EB">
        <w:tc>
          <w:tcPr>
            <w:tcW w:w="5098" w:type="dxa"/>
            <w:gridSpan w:val="2"/>
            <w:vAlign w:val="center"/>
          </w:tcPr>
          <w:p w14:paraId="718DD959" w14:textId="77777777" w:rsidR="009E522F" w:rsidRPr="00686CF7" w:rsidRDefault="009E522F" w:rsidP="003872EB">
            <w:pPr>
              <w:pStyle w:val="a8"/>
              <w:spacing w:after="0" w:line="240" w:lineRule="auto"/>
              <w:ind w:left="0" w:firstLine="0"/>
              <w:rPr>
                <w:b/>
                <w:bCs/>
                <w:sz w:val="30"/>
                <w:szCs w:val="30"/>
                <w:lang w:val="be-BY"/>
              </w:rPr>
            </w:pPr>
            <w:r w:rsidRPr="00686CF7">
              <w:rPr>
                <w:rFonts w:eastAsia="Times New Roman"/>
                <w:b/>
                <w:bCs/>
                <w:sz w:val="30"/>
                <w:szCs w:val="30"/>
                <w:lang w:val="be-BY"/>
              </w:rPr>
              <w:t>Усяго</w:t>
            </w:r>
          </w:p>
        </w:tc>
        <w:tc>
          <w:tcPr>
            <w:tcW w:w="2268" w:type="dxa"/>
          </w:tcPr>
          <w:p w14:paraId="69D825EA" w14:textId="77777777" w:rsidR="009E522F" w:rsidRPr="00686CF7" w:rsidRDefault="009E522F" w:rsidP="003872EB">
            <w:pPr>
              <w:pStyle w:val="a8"/>
              <w:spacing w:after="0" w:line="240" w:lineRule="auto"/>
              <w:ind w:left="0" w:firstLine="0"/>
              <w:jc w:val="center"/>
              <w:rPr>
                <w:b/>
                <w:bCs/>
                <w:sz w:val="30"/>
                <w:szCs w:val="30"/>
                <w:lang w:val="be-BY"/>
              </w:rPr>
            </w:pPr>
            <w:r w:rsidRPr="00686CF7">
              <w:rPr>
                <w:b/>
                <w:bCs/>
                <w:sz w:val="30"/>
                <w:szCs w:val="30"/>
                <w:lang w:val="be-BY"/>
              </w:rPr>
              <w:t>165 + 5 рэзервовых гадзін</w:t>
            </w:r>
          </w:p>
        </w:tc>
        <w:tc>
          <w:tcPr>
            <w:tcW w:w="2268" w:type="dxa"/>
          </w:tcPr>
          <w:p w14:paraId="24336225" w14:textId="77777777" w:rsidR="009E522F" w:rsidRPr="00686CF7" w:rsidRDefault="009E522F" w:rsidP="003872EB">
            <w:pPr>
              <w:pStyle w:val="a8"/>
              <w:spacing w:after="0" w:line="240" w:lineRule="auto"/>
              <w:ind w:left="0" w:firstLine="0"/>
              <w:jc w:val="center"/>
              <w:rPr>
                <w:b/>
                <w:bCs/>
                <w:sz w:val="30"/>
                <w:szCs w:val="30"/>
                <w:lang w:val="be-BY"/>
              </w:rPr>
            </w:pPr>
            <w:r w:rsidRPr="00686CF7">
              <w:rPr>
                <w:b/>
                <w:bCs/>
                <w:sz w:val="30"/>
                <w:szCs w:val="30"/>
                <w:lang w:val="be-BY"/>
              </w:rPr>
              <w:t>199 + 5 рэзервовых гадзін</w:t>
            </w:r>
          </w:p>
        </w:tc>
      </w:tr>
    </w:tbl>
    <w:p w14:paraId="481451B8" w14:textId="33BA9268" w:rsidR="00CA2516" w:rsidRPr="001E56E1" w:rsidRDefault="00640F1A" w:rsidP="003E4AD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30"/>
          <w:szCs w:val="30"/>
          <w:u w:val="single"/>
          <w:lang w:val="be-BY"/>
        </w:rPr>
      </w:pPr>
      <w:r w:rsidRPr="00856AA4">
        <w:rPr>
          <w:rFonts w:ascii="Times New Roman" w:eastAsia="Calibri" w:hAnsi="Times New Roman" w:cs="Times New Roman"/>
          <w:b/>
          <w:color w:val="000000"/>
          <w:sz w:val="30"/>
          <w:szCs w:val="30"/>
          <w:u w:val="single"/>
          <w:lang w:val="be-BY"/>
        </w:rPr>
        <w:t xml:space="preserve">5. </w:t>
      </w:r>
      <w:r w:rsidRPr="00FB4908">
        <w:rPr>
          <w:rFonts w:ascii="Times New Roman" w:eastAsia="Calibri" w:hAnsi="Times New Roman" w:cs="Times New Roman"/>
          <w:b/>
          <w:color w:val="000000"/>
          <w:sz w:val="30"/>
          <w:szCs w:val="30"/>
          <w:u w:val="single"/>
          <w:lang w:val="be-BY"/>
        </w:rPr>
        <w:t>Асаблівасці арганізацыі адукацыйнага працэсу</w:t>
      </w:r>
    </w:p>
    <w:p w14:paraId="5CD7243E" w14:textId="311EC042" w:rsidR="00DD36DD" w:rsidRPr="001E56E1" w:rsidRDefault="00640F1A" w:rsidP="00DD36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FB4908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Звяртаем увагу</w:t>
      </w:r>
      <w:r w:rsidRPr="00856AA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, </w:t>
      </w:r>
      <w:r w:rsidRPr="00FB490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што пры арганізацыі адукацыйнага працэсу настаўнік абавязаны кіравацца асноўнымі патрабаваннямі да вынікаў вучэбнай дзейнасці вучняў па адпаведнай тэме, вызначанымі ў вучэбных праграмах для VII–ІХ і X–XI класаў. На аснове гэтых патрабаванняў настаўнік складае каляндарна-тэматычнае планаванне, распрацоўвае паўрочнае планаванне з улікам рэальных умоў навучання і выхавання ў канкрэтным класе</w:t>
      </w:r>
      <w:r w:rsidR="00DD36DD" w:rsidRPr="001E56E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. </w:t>
      </w:r>
    </w:p>
    <w:p w14:paraId="755E0C60" w14:textId="0FB884CF" w:rsidR="00640F1A" w:rsidRPr="00856AA4" w:rsidRDefault="00640F1A" w:rsidP="00640F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E95429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lastRenderedPageBreak/>
        <w:t>Вучэбна-метадычнае забеспячэнне, якое выкарыстоўваецца настаўнікам, павінна быць накіравана на дасягненне адукацыйных вынікаў, зафіксаваных у вучэбных праграмах</w:t>
      </w:r>
      <w:r w:rsidRPr="00856AA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 </w:t>
      </w:r>
    </w:p>
    <w:p w14:paraId="51703FCB" w14:textId="4A0E4C0D" w:rsidR="00DD36DD" w:rsidRPr="001E56E1" w:rsidRDefault="00640F1A" w:rsidP="00640F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E95429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У вучэбных праграмах вызначаны</w:t>
      </w:r>
      <w:r w:rsidR="006B4C9A" w:rsidRPr="001E56E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:</w:t>
      </w:r>
      <w:r w:rsidR="00DD36DD" w:rsidRPr="001E56E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="00113A9E" w:rsidRPr="00113A9E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пералік франтальных лабараторных работ, паняцці, фізічныя мадэлі, законы (прынцыпы, ураўненні), межы прымянімасці законаў, якія падлягаюць абавязковаму засваенню, а таксама практычныя і эксперыментальныя ўменні, якімі павінен авалодаць вучань. Не дапускаецца прад’яўленне да вучняў патрабаванняў, якія не прадугледжаны вучэбнымі праграмамі</w:t>
      </w:r>
      <w:r w:rsidR="00DD36DD" w:rsidRPr="001E56E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.</w:t>
      </w:r>
      <w:r w:rsidR="00113A9E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</w:p>
    <w:p w14:paraId="64B354E7" w14:textId="7BCD94C6" w:rsidR="00147DC0" w:rsidRPr="001E56E1" w:rsidRDefault="00113A9E" w:rsidP="00147D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30"/>
          <w:szCs w:val="30"/>
          <w:lang w:val="be-BY"/>
        </w:rPr>
      </w:pPr>
      <w:r w:rsidRPr="00E95429">
        <w:rPr>
          <w:rFonts w:ascii="Times New Roman" w:eastAsia="Calibri" w:hAnsi="Times New Roman" w:cs="Times New Roman"/>
          <w:sz w:val="30"/>
          <w:szCs w:val="30"/>
          <w:lang w:val="be-BY"/>
        </w:rPr>
        <w:t>Патрабаванні да кантролю і ацэнкі вынікаў вучэбнай дзейнасці вучняў па вучэбным прадмеце «Фізіка» ўстанаўліваюцца Метадычнымі ўказаннямі па арганізацыі кантролю і ацэнкі вынікаў вучэбнай дзейнасці вучняў па вучэбных прадметах пры засваенні зместу адукацыйных праграм агульнай сярэдняй адукацыі, прымяненні нормаў ацэнкі вынікаў вучэбнай дзейнасці вучняў па вучэбных прадметах, зацверджанымі 15.09.2022</w:t>
      </w:r>
      <w:r w:rsidRPr="00856AA4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 xml:space="preserve"> </w:t>
      </w:r>
      <w:r w:rsidRPr="00856AA4">
        <w:rPr>
          <w:rFonts w:ascii="Times New Roman" w:eastAsia="Calibri" w:hAnsi="Times New Roman" w:cs="Times New Roman"/>
          <w:i/>
          <w:color w:val="000000"/>
          <w:sz w:val="30"/>
          <w:szCs w:val="30"/>
          <w:lang w:val="be-BY"/>
        </w:rPr>
        <w:t>(пункт 25)</w:t>
      </w:r>
      <w:r w:rsidR="00147DC0" w:rsidRPr="001E56E1">
        <w:rPr>
          <w:rFonts w:ascii="Times New Roman" w:eastAsia="Calibri" w:hAnsi="Times New Roman" w:cs="Times New Roman"/>
          <w:i/>
          <w:color w:val="000000"/>
          <w:sz w:val="30"/>
          <w:szCs w:val="30"/>
          <w:lang w:val="be-BY"/>
        </w:rPr>
        <w:t>.</w:t>
      </w:r>
      <w:r>
        <w:rPr>
          <w:rFonts w:ascii="Times New Roman" w:eastAsia="Calibri" w:hAnsi="Times New Roman" w:cs="Times New Roman"/>
          <w:i/>
          <w:color w:val="000000"/>
          <w:sz w:val="30"/>
          <w:szCs w:val="30"/>
          <w:lang w:val="be-BY"/>
        </w:rPr>
        <w:t xml:space="preserve"> </w:t>
      </w:r>
    </w:p>
    <w:p w14:paraId="5D485859" w14:textId="154DE05D" w:rsidR="00E46270" w:rsidRPr="001E56E1" w:rsidRDefault="00113A9E" w:rsidP="00D679C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30"/>
          <w:szCs w:val="30"/>
          <w:lang w:val="be-BY"/>
        </w:rPr>
      </w:pPr>
      <w:r w:rsidRPr="00FB4908">
        <w:rPr>
          <w:rFonts w:ascii="Times New Roman" w:hAnsi="Times New Roman"/>
          <w:bCs/>
          <w:color w:val="000000" w:themeColor="text1"/>
          <w:sz w:val="30"/>
          <w:szCs w:val="30"/>
          <w:lang w:val="be-BY"/>
        </w:rPr>
        <w:t xml:space="preserve">Пры арганізацыі адукацыйнага працэсу па вучэбным прадмеце </w:t>
      </w:r>
      <w:bookmarkStart w:id="9" w:name="_Hlk174367738"/>
      <w:r w:rsidRPr="00FB4908">
        <w:rPr>
          <w:rFonts w:ascii="Times New Roman" w:hAnsi="Times New Roman"/>
          <w:bCs/>
          <w:sz w:val="30"/>
          <w:szCs w:val="30"/>
          <w:lang w:val="be-BY"/>
        </w:rPr>
        <w:t>«</w:t>
      </w:r>
      <w:bookmarkEnd w:id="9"/>
      <w:r w:rsidRPr="00FB4908">
        <w:rPr>
          <w:rFonts w:ascii="Times New Roman" w:hAnsi="Times New Roman"/>
          <w:bCs/>
          <w:sz w:val="30"/>
          <w:szCs w:val="30"/>
          <w:lang w:val="be-BY"/>
        </w:rPr>
        <w:t xml:space="preserve">Фізіка» </w:t>
      </w:r>
      <w:r w:rsidRPr="00FB4908">
        <w:rPr>
          <w:rFonts w:ascii="Times New Roman" w:hAnsi="Times New Roman"/>
          <w:bCs/>
          <w:color w:val="000000" w:themeColor="text1"/>
          <w:sz w:val="30"/>
          <w:szCs w:val="30"/>
          <w:lang w:val="be-BY"/>
        </w:rPr>
        <w:t>абавязковым з</w:t>
      </w:r>
      <w:r>
        <w:rPr>
          <w:rFonts w:ascii="Times New Roman" w:hAnsi="Times New Roman"/>
          <w:bCs/>
          <w:color w:val="000000" w:themeColor="text1"/>
          <w:sz w:val="30"/>
          <w:szCs w:val="30"/>
          <w:lang w:val="be-BY"/>
        </w:rPr>
        <w:t>’</w:t>
      </w:r>
      <w:r w:rsidRPr="00FB4908">
        <w:rPr>
          <w:rFonts w:ascii="Times New Roman" w:hAnsi="Times New Roman"/>
          <w:bCs/>
          <w:color w:val="000000" w:themeColor="text1"/>
          <w:sz w:val="30"/>
          <w:szCs w:val="30"/>
          <w:lang w:val="be-BY"/>
        </w:rPr>
        <w:t>яўляецца выкананне</w:t>
      </w:r>
      <w:r w:rsidRPr="00856AA4">
        <w:rPr>
          <w:rFonts w:ascii="Times New Roman" w:hAnsi="Times New Roman"/>
          <w:bCs/>
          <w:color w:val="000000" w:themeColor="text1"/>
          <w:sz w:val="30"/>
          <w:szCs w:val="30"/>
          <w:lang w:val="be-BY"/>
        </w:rPr>
        <w:t xml:space="preserve"> </w:t>
      </w:r>
      <w:r w:rsidRPr="00FB4908">
        <w:rPr>
          <w:rFonts w:ascii="Times New Roman" w:hAnsi="Times New Roman"/>
          <w:b/>
          <w:bCs/>
          <w:color w:val="000000" w:themeColor="text1"/>
          <w:sz w:val="30"/>
          <w:szCs w:val="30"/>
          <w:lang w:val="be-BY"/>
        </w:rPr>
        <w:t>Правілаў бяспекі арганізацыі адукацыйнага працэсу, арганізацыі выхаваўчага працэсу пры рэалізацыі адукацыйных праграм агульнай сярэдняй адукацыі</w:t>
      </w:r>
      <w:r w:rsidRPr="00856AA4">
        <w:rPr>
          <w:rFonts w:ascii="Times New Roman" w:hAnsi="Times New Roman"/>
          <w:bCs/>
          <w:color w:val="000000" w:themeColor="text1"/>
          <w:sz w:val="30"/>
          <w:szCs w:val="30"/>
          <w:lang w:val="be-BY"/>
        </w:rPr>
        <w:t xml:space="preserve">, </w:t>
      </w:r>
      <w:r w:rsidRPr="00FB4908">
        <w:rPr>
          <w:rFonts w:ascii="Times New Roman" w:hAnsi="Times New Roman"/>
          <w:bCs/>
          <w:color w:val="000000" w:themeColor="text1"/>
          <w:sz w:val="30"/>
          <w:szCs w:val="30"/>
          <w:lang w:val="be-BY"/>
        </w:rPr>
        <w:t>зацверджаных пастановай Міністэрства адукацыі Рэспублікі Беларусь ад 03.08.2022 № 227</w:t>
      </w:r>
      <w:r w:rsidRPr="00856AA4">
        <w:rPr>
          <w:rFonts w:ascii="Times New Roman" w:hAnsi="Times New Roman"/>
          <w:bCs/>
          <w:color w:val="000000" w:themeColor="text1"/>
          <w:sz w:val="30"/>
          <w:szCs w:val="30"/>
          <w:lang w:val="be-BY"/>
        </w:rPr>
        <w:t xml:space="preserve">. </w:t>
      </w:r>
      <w:r w:rsidR="00B50C91" w:rsidRPr="00443237">
        <w:rPr>
          <w:rFonts w:ascii="Times New Roman" w:hAnsi="Times New Roman"/>
          <w:bCs/>
          <w:sz w:val="30"/>
          <w:szCs w:val="30"/>
          <w:lang w:val="be-BY"/>
        </w:rPr>
        <w:t>Гэтыя</w:t>
      </w:r>
      <w:r w:rsidRPr="009217CC">
        <w:rPr>
          <w:rFonts w:ascii="Times New Roman" w:hAnsi="Times New Roman"/>
          <w:bCs/>
          <w:color w:val="000000" w:themeColor="text1"/>
          <w:sz w:val="30"/>
          <w:szCs w:val="30"/>
          <w:lang w:val="be-BY"/>
        </w:rPr>
        <w:t xml:space="preserve"> </w:t>
      </w:r>
      <w:r>
        <w:rPr>
          <w:rFonts w:ascii="Times New Roman" w:hAnsi="Times New Roman"/>
          <w:bCs/>
          <w:color w:val="000000" w:themeColor="text1"/>
          <w:sz w:val="30"/>
          <w:szCs w:val="30"/>
          <w:lang w:val="be-BY"/>
        </w:rPr>
        <w:t>П</w:t>
      </w:r>
      <w:r w:rsidRPr="009217CC">
        <w:rPr>
          <w:rFonts w:ascii="Times New Roman" w:hAnsi="Times New Roman"/>
          <w:bCs/>
          <w:color w:val="000000" w:themeColor="text1"/>
          <w:sz w:val="30"/>
          <w:szCs w:val="30"/>
          <w:lang w:val="be-BY"/>
        </w:rPr>
        <w:t>равілы ўстанаўліваюць патрабаванні да мер бяспекі пры правядзенні вучэбных заняткаў, работ даследчага характару, а таксама вызначаюць абавязкі ўдзельнікаў адукацыйнага працэсу ва ўстановах адукацыі па забеспячэнні бяспечных умоў арганізацыі адукацыйнага працэсу</w:t>
      </w:r>
      <w:r w:rsidR="00E46270" w:rsidRPr="001E56E1">
        <w:rPr>
          <w:rFonts w:ascii="Times New Roman" w:hAnsi="Times New Roman"/>
          <w:bCs/>
          <w:color w:val="000000" w:themeColor="text1"/>
          <w:sz w:val="30"/>
          <w:szCs w:val="30"/>
          <w:lang w:val="be-BY"/>
        </w:rPr>
        <w:t>.</w:t>
      </w:r>
    </w:p>
    <w:p w14:paraId="27741887" w14:textId="708A7FD0" w:rsidR="00A16831" w:rsidRPr="001E56E1" w:rsidRDefault="00BF004A" w:rsidP="00A168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bookmarkStart w:id="10" w:name="_Hlk205560335"/>
      <w:r w:rsidRPr="00DE5755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Фарміраванне функцыянальнай адукаванасці вучняў</w:t>
      </w:r>
      <w:bookmarkEnd w:id="10"/>
    </w:p>
    <w:p w14:paraId="5DC09F65" w14:textId="77777777" w:rsidR="0022591C" w:rsidRPr="00856AA4" w:rsidRDefault="0022591C" w:rsidP="002259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bookmarkStart w:id="11" w:name="_Hlk205560352"/>
      <w:bookmarkStart w:id="12" w:name="_Hlk158358307"/>
      <w:r w:rsidRPr="00887CC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З 2023 года ў Беларусі праводзіцца 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</w:t>
      </w:r>
      <w:r w:rsidRPr="00887CC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ацыянальнае даследаванне якасці адукацыі (НДЯА), накіраванае на дыягностыку сфарміраванасці функцыянальнай адукаванасці вучняў. У лістападзе–снежні 2025 года плануецца правядзенне рэпетыцыйнага НДЯА, асноўнай мэтай якога з’яўляецца падрыхтоўка вучняў да маштабнага даследавання ў 2026 годзе</w:t>
      </w:r>
      <w:bookmarkEnd w:id="11"/>
      <w:r w:rsidRPr="00856AA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</w:p>
    <w:p w14:paraId="41AFDA94" w14:textId="77777777" w:rsidR="0022591C" w:rsidRPr="00856AA4" w:rsidRDefault="0022591C" w:rsidP="002259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bookmarkStart w:id="13" w:name="_Hlk205560370"/>
      <w:r w:rsidRPr="00887CC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Фарміраванне ў вучняў функцыянальнай адукаванасці сродкамі вучэбнага прадмета прадугледжвае развіццё здольнасцей выкарыстоўваць набытыя веды, уменні і навыкі для вырашэння шырокага дыяпазону жыццёвых задач у розных сферах дзейнасці, зносін і сацыяльных адносін</w:t>
      </w:r>
      <w:bookmarkEnd w:id="13"/>
      <w:r w:rsidRPr="00856AA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.</w:t>
      </w:r>
    </w:p>
    <w:p w14:paraId="61172383" w14:textId="66567020" w:rsidR="00A16831" w:rsidRPr="001E56E1" w:rsidRDefault="0022591C" w:rsidP="002259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val="be-BY" w:eastAsia="ru-RU"/>
        </w:rPr>
      </w:pPr>
      <w:r w:rsidRPr="004502E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Падрыхтавана серыя </w:t>
      </w:r>
      <w:bookmarkStart w:id="14" w:name="_Hlk205560616"/>
      <w:r w:rsidRPr="004502E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вучэбна-метадычных комплексаў</w:t>
      </w:r>
      <w:bookmarkEnd w:id="14"/>
      <w:r w:rsidRPr="00346F1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(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В</w:t>
      </w:r>
      <w:r w:rsidRPr="00346F1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МК) </w:t>
      </w:r>
      <w:bookmarkStart w:id="15" w:name="_Hlk205560639"/>
      <w:r w:rsidRPr="004502E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факультатыўных заняткаў па фарміраванні функцыянальнай 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адукаванасці</w:t>
      </w:r>
      <w:r w:rsidRPr="004502E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вучняў з дапамогай арганізацыі праектнай дзейнасці</w:t>
      </w:r>
      <w:r w:rsidRPr="00346F1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. 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В</w:t>
      </w:r>
      <w:r w:rsidRPr="00346F1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МК </w:t>
      </w:r>
      <w:r w:rsidRPr="004502E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факультатыўных заняткаў размешчаны на нацыянальным адукацыйным партале</w:t>
      </w:r>
      <w:bookmarkEnd w:id="15"/>
      <w:r w:rsidRPr="00346F1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:</w:t>
      </w:r>
      <w:r w:rsidRPr="00346F10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 xml:space="preserve"> </w:t>
      </w:r>
      <w:bookmarkStart w:id="16" w:name="_Hlk173494346"/>
      <w:bookmarkStart w:id="17" w:name="_Hlk205560577"/>
      <w:r w:rsidRPr="00346F10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fldChar w:fldCharType="begin"/>
      </w:r>
      <w:r w:rsidRPr="00346F10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instrText xml:space="preserve"> HYPERLINK "https://adu.by" </w:instrText>
      </w:r>
      <w:r w:rsidRPr="00346F10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fldChar w:fldCharType="separate"/>
      </w:r>
      <w:r w:rsidRPr="00346F10">
        <w:rPr>
          <w:rStyle w:val="a5"/>
          <w:rFonts w:ascii="Times New Roman" w:eastAsia="Times New Roman" w:hAnsi="Times New Roman" w:cs="Times New Roman"/>
          <w:bCs/>
          <w:i/>
          <w:sz w:val="30"/>
          <w:szCs w:val="30"/>
          <w:lang w:val="be-BY" w:eastAsia="ru-RU"/>
        </w:rPr>
        <w:t>https://adu.by</w:t>
      </w:r>
      <w:r w:rsidRPr="00346F10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fldChar w:fldCharType="end"/>
      </w:r>
      <w:r w:rsidRPr="00346F10">
        <w:rPr>
          <w:rFonts w:ascii="Times New Roman" w:eastAsia="Times New Roman" w:hAnsi="Times New Roman" w:cs="Times New Roman"/>
          <w:bCs/>
          <w:i/>
          <w:sz w:val="30"/>
          <w:szCs w:val="30"/>
          <w:lang w:val="be-BY" w:eastAsia="ru-RU"/>
        </w:rPr>
        <w:t xml:space="preserve">/ </w:t>
      </w:r>
      <w:hyperlink r:id="rId22" w:history="1">
        <w:r w:rsidRPr="00346F10">
          <w:rPr>
            <w:rStyle w:val="a5"/>
            <w:rFonts w:ascii="Times New Roman" w:eastAsia="Times New Roman" w:hAnsi="Times New Roman" w:cs="Times New Roman"/>
            <w:bCs/>
            <w:i/>
            <w:sz w:val="30"/>
            <w:szCs w:val="30"/>
            <w:lang w:val="be-BY" w:eastAsia="ru-RU"/>
          </w:rPr>
          <w:t>Г</w:t>
        </w:r>
        <w:r>
          <w:rPr>
            <w:rStyle w:val="a5"/>
            <w:rFonts w:ascii="Times New Roman" w:eastAsia="Times New Roman" w:hAnsi="Times New Roman" w:cs="Times New Roman"/>
            <w:bCs/>
            <w:i/>
            <w:sz w:val="30"/>
            <w:szCs w:val="30"/>
            <w:lang w:val="be-BY" w:eastAsia="ru-RU"/>
          </w:rPr>
          <w:t>алоўная</w:t>
        </w:r>
        <w:r w:rsidRPr="00346F10">
          <w:rPr>
            <w:rStyle w:val="a5"/>
            <w:rFonts w:ascii="Times New Roman" w:eastAsia="Times New Roman" w:hAnsi="Times New Roman" w:cs="Times New Roman"/>
            <w:bCs/>
            <w:i/>
            <w:sz w:val="30"/>
            <w:szCs w:val="30"/>
            <w:lang w:val="be-BY" w:eastAsia="ru-RU"/>
          </w:rPr>
          <w:t xml:space="preserve"> / </w:t>
        </w:r>
        <w:r>
          <w:rPr>
            <w:rStyle w:val="a5"/>
            <w:rFonts w:ascii="Times New Roman" w:eastAsia="Times New Roman" w:hAnsi="Times New Roman" w:cs="Times New Roman"/>
            <w:bCs/>
            <w:i/>
            <w:sz w:val="30"/>
            <w:szCs w:val="30"/>
            <w:lang w:val="be-BY" w:eastAsia="ru-RU"/>
          </w:rPr>
          <w:t>Адукацыйны працэс</w:t>
        </w:r>
        <w:r w:rsidRPr="00346F10">
          <w:rPr>
            <w:rStyle w:val="a5"/>
            <w:rFonts w:ascii="Times New Roman" w:eastAsia="Times New Roman" w:hAnsi="Times New Roman" w:cs="Times New Roman"/>
            <w:bCs/>
            <w:i/>
            <w:sz w:val="30"/>
            <w:szCs w:val="30"/>
            <w:lang w:val="be-BY" w:eastAsia="ru-RU"/>
          </w:rPr>
          <w:t xml:space="preserve">. </w:t>
        </w:r>
        <w:r w:rsidRPr="00346F10">
          <w:rPr>
            <w:rStyle w:val="a5"/>
            <w:rFonts w:ascii="Times New Roman" w:eastAsia="Times New Roman" w:hAnsi="Times New Roman" w:cs="Times New Roman"/>
            <w:bCs/>
            <w:i/>
            <w:sz w:val="30"/>
            <w:szCs w:val="30"/>
            <w:lang w:val="be-BY" w:eastAsia="ru-RU"/>
          </w:rPr>
          <w:lastRenderedPageBreak/>
          <w:t>2025/2026 </w:t>
        </w:r>
        <w:r>
          <w:rPr>
            <w:rStyle w:val="a5"/>
            <w:rFonts w:ascii="Times New Roman" w:eastAsia="Times New Roman" w:hAnsi="Times New Roman" w:cs="Times New Roman"/>
            <w:bCs/>
            <w:i/>
            <w:sz w:val="30"/>
            <w:szCs w:val="30"/>
            <w:lang w:val="be-BY" w:eastAsia="ru-RU"/>
          </w:rPr>
          <w:t>навучальны</w:t>
        </w:r>
        <w:r w:rsidRPr="00346F10">
          <w:rPr>
            <w:rStyle w:val="a5"/>
            <w:rFonts w:ascii="Times New Roman" w:eastAsia="Times New Roman" w:hAnsi="Times New Roman" w:cs="Times New Roman"/>
            <w:bCs/>
            <w:i/>
            <w:sz w:val="30"/>
            <w:szCs w:val="30"/>
            <w:lang w:val="be-BY" w:eastAsia="ru-RU"/>
          </w:rPr>
          <w:t xml:space="preserve"> год / </w:t>
        </w:r>
        <w:r>
          <w:rPr>
            <w:rStyle w:val="a5"/>
            <w:rFonts w:ascii="Times New Roman" w:eastAsia="Times New Roman" w:hAnsi="Times New Roman" w:cs="Times New Roman"/>
            <w:bCs/>
            <w:i/>
            <w:sz w:val="30"/>
            <w:szCs w:val="30"/>
            <w:lang w:val="be-BY" w:eastAsia="ru-RU"/>
          </w:rPr>
          <w:t>Агульная сярэдняя адукацыя</w:t>
        </w:r>
        <w:r w:rsidRPr="00346F10">
          <w:rPr>
            <w:rStyle w:val="a5"/>
            <w:rFonts w:ascii="Times New Roman" w:eastAsia="Times New Roman" w:hAnsi="Times New Roman" w:cs="Times New Roman"/>
            <w:bCs/>
            <w:i/>
            <w:sz w:val="30"/>
            <w:szCs w:val="30"/>
            <w:lang w:val="be-BY" w:eastAsia="ru-RU"/>
          </w:rPr>
          <w:t xml:space="preserve"> / </w:t>
        </w:r>
        <w:r>
          <w:rPr>
            <w:rStyle w:val="a5"/>
            <w:rFonts w:ascii="Times New Roman" w:eastAsia="Times New Roman" w:hAnsi="Times New Roman" w:cs="Times New Roman"/>
            <w:bCs/>
            <w:i/>
            <w:sz w:val="30"/>
            <w:szCs w:val="30"/>
            <w:lang w:val="be-BY" w:eastAsia="ru-RU"/>
          </w:rPr>
          <w:t>Вучэбныя</w:t>
        </w:r>
        <w:r w:rsidRPr="00346F10">
          <w:rPr>
            <w:rStyle w:val="a5"/>
            <w:rFonts w:ascii="Times New Roman" w:eastAsia="Times New Roman" w:hAnsi="Times New Roman" w:cs="Times New Roman"/>
            <w:bCs/>
            <w:i/>
            <w:sz w:val="30"/>
            <w:szCs w:val="30"/>
            <w:lang w:val="be-BY" w:eastAsia="ru-RU"/>
          </w:rPr>
          <w:t xml:space="preserve"> пр</w:t>
        </w:r>
        <w:r>
          <w:rPr>
            <w:rStyle w:val="a5"/>
            <w:rFonts w:ascii="Times New Roman" w:eastAsia="Times New Roman" w:hAnsi="Times New Roman" w:cs="Times New Roman"/>
            <w:bCs/>
            <w:i/>
            <w:sz w:val="30"/>
            <w:szCs w:val="30"/>
            <w:lang w:val="be-BY" w:eastAsia="ru-RU"/>
          </w:rPr>
          <w:t>а</w:t>
        </w:r>
        <w:r w:rsidRPr="00346F10">
          <w:rPr>
            <w:rStyle w:val="a5"/>
            <w:rFonts w:ascii="Times New Roman" w:eastAsia="Times New Roman" w:hAnsi="Times New Roman" w:cs="Times New Roman"/>
            <w:bCs/>
            <w:i/>
            <w:sz w:val="30"/>
            <w:szCs w:val="30"/>
            <w:lang w:val="be-BY" w:eastAsia="ru-RU"/>
          </w:rPr>
          <w:t xml:space="preserve">дметы. V–XI класы / </w:t>
        </w:r>
        <w:r>
          <w:rPr>
            <w:rStyle w:val="a5"/>
            <w:rFonts w:ascii="Times New Roman" w:eastAsia="Times New Roman" w:hAnsi="Times New Roman" w:cs="Times New Roman"/>
            <w:bCs/>
            <w:i/>
            <w:sz w:val="30"/>
            <w:szCs w:val="30"/>
            <w:lang w:val="be-BY" w:eastAsia="ru-RU"/>
          </w:rPr>
          <w:t>Вучэбна-метадычны</w:t>
        </w:r>
        <w:r>
          <w:rPr>
            <w:rStyle w:val="a5"/>
            <w:rFonts w:ascii="Times New Roman" w:eastAsia="Times New Roman" w:hAnsi="Times New Roman" w:cs="Times New Roman"/>
            <w:bCs/>
            <w:i/>
            <w:sz w:val="30"/>
            <w:szCs w:val="30"/>
            <w:lang w:val="be-BY" w:eastAsia="ru-RU"/>
          </w:rPr>
          <w:t>я</w:t>
        </w:r>
        <w:r w:rsidRPr="00346F10">
          <w:rPr>
            <w:rStyle w:val="a5"/>
            <w:rFonts w:ascii="Times New Roman" w:eastAsia="Times New Roman" w:hAnsi="Times New Roman" w:cs="Times New Roman"/>
            <w:bCs/>
            <w:i/>
            <w:sz w:val="30"/>
            <w:szCs w:val="30"/>
            <w:lang w:val="be-BY" w:eastAsia="ru-RU"/>
          </w:rPr>
          <w:t xml:space="preserve"> комплексы </w:t>
        </w:r>
        <w:r>
          <w:rPr>
            <w:rStyle w:val="a5"/>
            <w:rFonts w:ascii="Times New Roman" w:eastAsia="Times New Roman" w:hAnsi="Times New Roman" w:cs="Times New Roman"/>
            <w:bCs/>
            <w:i/>
            <w:sz w:val="30"/>
            <w:szCs w:val="30"/>
            <w:lang w:val="be-BY" w:eastAsia="ru-RU"/>
          </w:rPr>
          <w:t>факультатыўных заняткаў</w:t>
        </w:r>
        <w:r w:rsidRPr="00346F10">
          <w:rPr>
            <w:rStyle w:val="a5"/>
            <w:rFonts w:ascii="Times New Roman" w:eastAsia="Times New Roman" w:hAnsi="Times New Roman" w:cs="Times New Roman"/>
            <w:bCs/>
            <w:i/>
            <w:sz w:val="30"/>
            <w:szCs w:val="30"/>
            <w:lang w:val="be-BY" w:eastAsia="ru-RU"/>
          </w:rPr>
          <w:t xml:space="preserve"> п</w:t>
        </w:r>
        <w:r>
          <w:rPr>
            <w:rStyle w:val="a5"/>
            <w:rFonts w:ascii="Times New Roman" w:eastAsia="Times New Roman" w:hAnsi="Times New Roman" w:cs="Times New Roman"/>
            <w:bCs/>
            <w:i/>
            <w:sz w:val="30"/>
            <w:szCs w:val="30"/>
            <w:lang w:val="be-BY" w:eastAsia="ru-RU"/>
          </w:rPr>
          <w:t>а</w:t>
        </w:r>
        <w:r w:rsidRPr="00346F10">
          <w:rPr>
            <w:rStyle w:val="a5"/>
            <w:rFonts w:ascii="Times New Roman" w:eastAsia="Times New Roman" w:hAnsi="Times New Roman" w:cs="Times New Roman"/>
            <w:bCs/>
            <w:i/>
            <w:sz w:val="30"/>
            <w:szCs w:val="30"/>
            <w:lang w:val="be-BY" w:eastAsia="ru-RU"/>
          </w:rPr>
          <w:t xml:space="preserve"> </w:t>
        </w:r>
        <w:r>
          <w:rPr>
            <w:rStyle w:val="a5"/>
            <w:rFonts w:ascii="Times New Roman" w:eastAsia="Times New Roman" w:hAnsi="Times New Roman" w:cs="Times New Roman"/>
            <w:bCs/>
            <w:i/>
            <w:sz w:val="30"/>
            <w:szCs w:val="30"/>
            <w:lang w:val="be-BY" w:eastAsia="ru-RU"/>
          </w:rPr>
          <w:t>фарміраванні</w:t>
        </w:r>
        <w:r w:rsidRPr="00346F10">
          <w:rPr>
            <w:rStyle w:val="a5"/>
            <w:rFonts w:ascii="Times New Roman" w:eastAsia="Times New Roman" w:hAnsi="Times New Roman" w:cs="Times New Roman"/>
            <w:bCs/>
            <w:i/>
            <w:sz w:val="30"/>
            <w:szCs w:val="30"/>
            <w:lang w:val="be-BY" w:eastAsia="ru-RU"/>
          </w:rPr>
          <w:t xml:space="preserve"> функц</w:t>
        </w:r>
        <w:r>
          <w:rPr>
            <w:rStyle w:val="a5"/>
            <w:rFonts w:ascii="Times New Roman" w:eastAsia="Times New Roman" w:hAnsi="Times New Roman" w:cs="Times New Roman"/>
            <w:bCs/>
            <w:i/>
            <w:sz w:val="30"/>
            <w:szCs w:val="30"/>
            <w:lang w:val="be-BY" w:eastAsia="ru-RU"/>
          </w:rPr>
          <w:t>ыянальнай</w:t>
        </w:r>
        <w:r w:rsidRPr="00346F10">
          <w:rPr>
            <w:rStyle w:val="a5"/>
            <w:rFonts w:ascii="Times New Roman" w:eastAsia="Times New Roman" w:hAnsi="Times New Roman" w:cs="Times New Roman"/>
            <w:bCs/>
            <w:i/>
            <w:sz w:val="30"/>
            <w:szCs w:val="30"/>
            <w:lang w:val="be-BY" w:eastAsia="ru-RU"/>
          </w:rPr>
          <w:t xml:space="preserve"> </w:t>
        </w:r>
        <w:r>
          <w:rPr>
            <w:rStyle w:val="a5"/>
            <w:rFonts w:ascii="Times New Roman" w:eastAsia="Times New Roman" w:hAnsi="Times New Roman" w:cs="Times New Roman"/>
            <w:bCs/>
            <w:i/>
            <w:sz w:val="30"/>
            <w:szCs w:val="30"/>
            <w:lang w:val="be-BY" w:eastAsia="ru-RU"/>
          </w:rPr>
          <w:t>адукаванасці</w:t>
        </w:r>
      </w:hyperlink>
      <w:bookmarkEnd w:id="16"/>
      <w:r>
        <w:rPr>
          <w:rStyle w:val="a5"/>
          <w:rFonts w:ascii="Times New Roman" w:eastAsia="Times New Roman" w:hAnsi="Times New Roman" w:cs="Times New Roman"/>
          <w:bCs/>
          <w:i/>
          <w:sz w:val="30"/>
          <w:szCs w:val="30"/>
          <w:lang w:val="be-BY" w:eastAsia="ru-RU"/>
        </w:rPr>
        <w:t xml:space="preserve"> вучняў</w:t>
      </w:r>
      <w:bookmarkEnd w:id="17"/>
      <w:r w:rsidR="00E91625" w:rsidRPr="001E56E1">
        <w:rPr>
          <w:lang w:val="be-BY"/>
        </w:rPr>
        <w:fldChar w:fldCharType="begin"/>
      </w:r>
      <w:r w:rsidR="00E91625" w:rsidRPr="001E56E1">
        <w:rPr>
          <w:lang w:val="be-BY"/>
        </w:rPr>
        <w:instrText xml:space="preserve"> HYPERLINK "https://adu.by/%20Образовательный%20процесс.%202021/2022%20учебный%20год%20/%20Общее%20среднее%20образование%20/%20Учебные%20предметы.%20V–XI%20классы%20/%20Физика" </w:instrText>
      </w:r>
      <w:r w:rsidR="00E91625" w:rsidRPr="001E56E1">
        <w:rPr>
          <w:lang w:val="be-BY"/>
        </w:rPr>
        <w:fldChar w:fldCharType="end"/>
      </w:r>
      <w:r w:rsidR="00A16831" w:rsidRPr="001E56E1">
        <w:rPr>
          <w:rFonts w:ascii="Times New Roman" w:eastAsia="Times New Roman" w:hAnsi="Times New Roman" w:cs="Times New Roman"/>
          <w:i/>
          <w:sz w:val="30"/>
          <w:szCs w:val="30"/>
          <w:lang w:val="be-BY" w:eastAsia="ru-RU"/>
        </w:rPr>
        <w:t>.</w:t>
      </w:r>
    </w:p>
    <w:bookmarkEnd w:id="12"/>
    <w:p w14:paraId="3704E26D" w14:textId="09E345BE" w:rsidR="00A16831" w:rsidRPr="001E56E1" w:rsidRDefault="0022591C" w:rsidP="00A16831">
      <w:pPr>
        <w:shd w:val="clear" w:color="auto" w:fill="FFFFFF"/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i/>
          <w:color w:val="auto"/>
          <w:sz w:val="30"/>
          <w:szCs w:val="30"/>
          <w:u w:val="none"/>
          <w:lang w:val="be-BY"/>
        </w:rPr>
      </w:pPr>
      <w:r w:rsidRPr="00530466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Карысная інфармацыя па фарміраванні ў вучняў функцыянальнай 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адукаванасці</w:t>
      </w:r>
      <w:r w:rsidRPr="00346F1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(</w:t>
      </w:r>
      <w:r w:rsidRPr="00C9658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навукова-метадычныя публікацыі па пытаннях фарміравання і ацэнкі функцыянальнай 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адукаванасці,</w:t>
      </w:r>
      <w:r w:rsidRPr="00C9658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памяткі для 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вучня</w:t>
      </w:r>
      <w:r w:rsidRPr="00C9658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ў і бацькоў, трэніровачныя заданні </w:t>
      </w:r>
      <w:r w:rsidRPr="00346F1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ДЯА</w:t>
      </w:r>
      <w:r w:rsidRPr="00346F1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і інш.</w:t>
      </w:r>
      <w:r w:rsidRPr="00346F1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) </w:t>
      </w:r>
      <w:r w:rsidRPr="00C9658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размешчан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а</w:t>
      </w:r>
      <w:r w:rsidRPr="00C9658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на нацыянальным адукацыйным партале</w:t>
      </w:r>
      <w:r w:rsidR="00A16831" w:rsidRPr="001E56E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: </w:t>
      </w:r>
      <w:hyperlink r:id="rId23" w:history="1">
        <w:r w:rsidRPr="00955F23">
          <w:rPr>
            <w:rStyle w:val="a5"/>
            <w:rFonts w:ascii="Times New Roman" w:eastAsia="Times New Roman" w:hAnsi="Times New Roman" w:cs="Times New Roman"/>
            <w:i/>
            <w:sz w:val="30"/>
            <w:szCs w:val="30"/>
            <w:lang w:val="be-BY" w:eastAsia="ru-RU"/>
          </w:rPr>
          <w:t>https://adu.by</w:t>
        </w:r>
      </w:hyperlink>
      <w:r w:rsidRPr="00955F23">
        <w:rPr>
          <w:rFonts w:ascii="Times New Roman" w:eastAsia="Times New Roman" w:hAnsi="Times New Roman" w:cs="Times New Roman"/>
          <w:i/>
          <w:sz w:val="30"/>
          <w:szCs w:val="30"/>
          <w:u w:val="single"/>
          <w:lang w:val="be-BY" w:eastAsia="ru-RU"/>
        </w:rPr>
        <w:t>/</w:t>
      </w:r>
      <w:hyperlink r:id="rId24" w:history="1">
        <w:r w:rsidRPr="00443237">
          <w:rPr>
            <w:rStyle w:val="a5"/>
            <w:rFonts w:ascii="Times New Roman" w:eastAsia="Times New Roman" w:hAnsi="Times New Roman" w:cs="Times New Roman"/>
            <w:i/>
            <w:color w:val="auto"/>
            <w:sz w:val="30"/>
            <w:szCs w:val="30"/>
            <w:u w:val="none"/>
            <w:lang w:val="be-BY" w:eastAsia="ru-RU"/>
          </w:rPr>
          <w:t xml:space="preserve"> </w:t>
        </w:r>
        <w:r>
          <w:rPr>
            <w:rStyle w:val="a5"/>
            <w:rFonts w:ascii="Times New Roman" w:eastAsia="Times New Roman" w:hAnsi="Times New Roman" w:cs="Times New Roman"/>
            <w:i/>
            <w:sz w:val="30"/>
            <w:szCs w:val="30"/>
            <w:lang w:val="be-BY" w:eastAsia="ru-RU"/>
          </w:rPr>
          <w:t>Гал</w:t>
        </w:r>
        <w:r>
          <w:rPr>
            <w:rStyle w:val="a5"/>
            <w:rFonts w:ascii="Times New Roman" w:eastAsia="Times New Roman" w:hAnsi="Times New Roman" w:cs="Times New Roman"/>
            <w:i/>
            <w:sz w:val="30"/>
            <w:szCs w:val="30"/>
            <w:lang w:val="be-BY" w:eastAsia="ru-RU"/>
          </w:rPr>
          <w:t>о</w:t>
        </w:r>
        <w:r>
          <w:rPr>
            <w:rStyle w:val="a5"/>
            <w:rFonts w:ascii="Times New Roman" w:eastAsia="Times New Roman" w:hAnsi="Times New Roman" w:cs="Times New Roman"/>
            <w:i/>
            <w:sz w:val="30"/>
            <w:szCs w:val="30"/>
            <w:lang w:val="be-BY" w:eastAsia="ru-RU"/>
          </w:rPr>
          <w:t>ўная</w:t>
        </w:r>
        <w:r w:rsidRPr="00955F23">
          <w:rPr>
            <w:rStyle w:val="a5"/>
            <w:rFonts w:ascii="Times New Roman" w:eastAsia="Times New Roman" w:hAnsi="Times New Roman" w:cs="Times New Roman"/>
            <w:i/>
            <w:sz w:val="30"/>
            <w:szCs w:val="30"/>
            <w:lang w:val="be-BY" w:eastAsia="ru-RU"/>
          </w:rPr>
          <w:t xml:space="preserve"> / Нац</w:t>
        </w:r>
        <w:r>
          <w:rPr>
            <w:rStyle w:val="a5"/>
            <w:rFonts w:ascii="Times New Roman" w:eastAsia="Times New Roman" w:hAnsi="Times New Roman" w:cs="Times New Roman"/>
            <w:i/>
            <w:sz w:val="30"/>
            <w:szCs w:val="30"/>
            <w:lang w:val="be-BY" w:eastAsia="ru-RU"/>
          </w:rPr>
          <w:t>ыянальнае</w:t>
        </w:r>
        <w:r w:rsidRPr="00955F23">
          <w:rPr>
            <w:rStyle w:val="a5"/>
            <w:rFonts w:ascii="Times New Roman" w:eastAsia="Times New Roman" w:hAnsi="Times New Roman" w:cs="Times New Roman"/>
            <w:i/>
            <w:sz w:val="30"/>
            <w:szCs w:val="30"/>
            <w:lang w:val="be-BY" w:eastAsia="ru-RU"/>
          </w:rPr>
          <w:t xml:space="preserve"> </w:t>
        </w:r>
        <w:r>
          <w:rPr>
            <w:rStyle w:val="a5"/>
            <w:rFonts w:ascii="Times New Roman" w:eastAsia="Times New Roman" w:hAnsi="Times New Roman" w:cs="Times New Roman"/>
            <w:i/>
            <w:sz w:val="30"/>
            <w:szCs w:val="30"/>
            <w:lang w:val="be-BY" w:eastAsia="ru-RU"/>
          </w:rPr>
          <w:t>даследаванн</w:t>
        </w:r>
        <w:r w:rsidR="00443237">
          <w:rPr>
            <w:rStyle w:val="a5"/>
            <w:rFonts w:ascii="Times New Roman" w:eastAsia="Times New Roman" w:hAnsi="Times New Roman" w:cs="Times New Roman"/>
            <w:i/>
            <w:sz w:val="30"/>
            <w:szCs w:val="30"/>
            <w:lang w:val="be-BY" w:eastAsia="ru-RU"/>
          </w:rPr>
          <w:t>е якасці адукацыі</w:t>
        </w:r>
      </w:hyperlink>
      <w:r w:rsidR="00A16831" w:rsidRPr="001E56E1">
        <w:rPr>
          <w:rFonts w:ascii="Times New Roman" w:eastAsia="Times New Roman" w:hAnsi="Times New Roman" w:cs="Times New Roman"/>
          <w:iCs/>
          <w:sz w:val="30"/>
          <w:szCs w:val="30"/>
          <w:lang w:val="be-BY" w:eastAsia="ru-RU"/>
        </w:rPr>
        <w:t xml:space="preserve">. </w:t>
      </w:r>
      <w:r w:rsidRPr="004C4EA5">
        <w:rPr>
          <w:rFonts w:ascii="Times New Roman" w:eastAsia="Times New Roman" w:hAnsi="Times New Roman" w:cs="Times New Roman"/>
          <w:iCs/>
          <w:sz w:val="30"/>
          <w:szCs w:val="30"/>
          <w:lang w:val="be-BY" w:eastAsia="ru-RU"/>
        </w:rPr>
        <w:t>Выканаць трэніровачныя заданні можна на платформе</w:t>
      </w:r>
      <w:r w:rsidR="00A16831" w:rsidRPr="001E56E1">
        <w:rPr>
          <w:rFonts w:ascii="Times New Roman" w:eastAsia="Times New Roman" w:hAnsi="Times New Roman" w:cs="Times New Roman"/>
          <w:iCs/>
          <w:sz w:val="30"/>
          <w:szCs w:val="30"/>
          <w:lang w:val="be-BY" w:eastAsia="ru-RU"/>
        </w:rPr>
        <w:t xml:space="preserve"> </w:t>
      </w:r>
      <w:hyperlink r:id="rId25" w:history="1">
        <w:r w:rsidR="00817E22" w:rsidRPr="001E56E1">
          <w:rPr>
            <w:rStyle w:val="a5"/>
            <w:rFonts w:ascii="Times New Roman" w:hAnsi="Times New Roman" w:cs="Times New Roman"/>
            <w:i/>
            <w:sz w:val="30"/>
            <w:szCs w:val="30"/>
            <w:lang w:val="be-BY"/>
          </w:rPr>
          <w:t>https://nik</w:t>
        </w:r>
        <w:r w:rsidR="00817E22" w:rsidRPr="001E56E1">
          <w:rPr>
            <w:rStyle w:val="a5"/>
            <w:rFonts w:ascii="Times New Roman" w:hAnsi="Times New Roman" w:cs="Times New Roman"/>
            <w:i/>
            <w:sz w:val="30"/>
            <w:szCs w:val="30"/>
            <w:lang w:val="be-BY"/>
          </w:rPr>
          <w:t>o</w:t>
        </w:r>
        <w:r w:rsidR="00817E22" w:rsidRPr="001E56E1">
          <w:rPr>
            <w:rStyle w:val="a5"/>
            <w:rFonts w:ascii="Times New Roman" w:hAnsi="Times New Roman" w:cs="Times New Roman"/>
            <w:i/>
            <w:sz w:val="30"/>
            <w:szCs w:val="30"/>
            <w:lang w:val="be-BY"/>
          </w:rPr>
          <w:t>.unibel.by</w:t>
        </w:r>
      </w:hyperlink>
      <w:r w:rsidR="008437B6" w:rsidRPr="001E56E1">
        <w:rPr>
          <w:rStyle w:val="a5"/>
          <w:rFonts w:ascii="Times New Roman" w:hAnsi="Times New Roman" w:cs="Times New Roman"/>
          <w:i/>
          <w:color w:val="auto"/>
          <w:sz w:val="30"/>
          <w:szCs w:val="30"/>
          <w:u w:val="none"/>
          <w:lang w:val="be-BY"/>
        </w:rPr>
        <w:t>.</w:t>
      </w:r>
      <w:r>
        <w:rPr>
          <w:rStyle w:val="a5"/>
          <w:rFonts w:ascii="Times New Roman" w:hAnsi="Times New Roman" w:cs="Times New Roman"/>
          <w:i/>
          <w:color w:val="auto"/>
          <w:sz w:val="30"/>
          <w:szCs w:val="30"/>
          <w:u w:val="none"/>
          <w:lang w:val="be-BY"/>
        </w:rPr>
        <w:t xml:space="preserve"> </w:t>
      </w:r>
    </w:p>
    <w:p w14:paraId="418EACED" w14:textId="14DD10CC" w:rsidR="003619D6" w:rsidRPr="001E56E1" w:rsidRDefault="00A156E5" w:rsidP="00C705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  <w:lang w:val="be-BY"/>
        </w:rPr>
      </w:pPr>
      <w:bookmarkStart w:id="18" w:name="_Hlk197589674"/>
      <w:r w:rsidRPr="001D57B6">
        <w:rPr>
          <w:rFonts w:ascii="Times New Roman" w:hAnsi="Times New Roman" w:cs="Times New Roman"/>
          <w:b/>
          <w:sz w:val="30"/>
          <w:szCs w:val="30"/>
          <w:lang w:val="be-BY"/>
        </w:rPr>
        <w:t>Рэалізацыя выхаваўчага патэнцыялу вучэбнага прадмета</w:t>
      </w:r>
    </w:p>
    <w:p w14:paraId="1682EE27" w14:textId="63BA5987" w:rsidR="00C7052E" w:rsidRPr="001E56E1" w:rsidRDefault="003945D8" w:rsidP="00C70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bookmarkStart w:id="19" w:name="_Hlk205552585"/>
      <w:r w:rsidRPr="00686CF7">
        <w:rPr>
          <w:rFonts w:ascii="Times New Roman" w:hAnsi="Times New Roman" w:cs="Times New Roman"/>
          <w:b/>
          <w:sz w:val="30"/>
          <w:szCs w:val="30"/>
          <w:lang w:val="be-BY"/>
        </w:rPr>
        <w:t>Звяртаем увагу,</w:t>
      </w:r>
      <w:r w:rsidRPr="00887CC8">
        <w:rPr>
          <w:rFonts w:ascii="Times New Roman" w:hAnsi="Times New Roman" w:cs="Times New Roman"/>
          <w:sz w:val="30"/>
          <w:szCs w:val="30"/>
          <w:lang w:val="be-BY"/>
        </w:rPr>
        <w:t xml:space="preserve"> што Дырэктывай Прэзідэнта Рэспублікі Беларусь ад </w:t>
      </w:r>
      <w:r w:rsidRPr="001630CE">
        <w:rPr>
          <w:rFonts w:ascii="Times New Roman" w:hAnsi="Times New Roman"/>
          <w:sz w:val="30"/>
          <w:szCs w:val="30"/>
          <w:lang w:val="be-BY"/>
        </w:rPr>
        <w:t>09.04.2025</w:t>
      </w:r>
      <w:r w:rsidRPr="00887CC8">
        <w:rPr>
          <w:rFonts w:ascii="Times New Roman" w:hAnsi="Times New Roman" w:cs="Times New Roman"/>
          <w:sz w:val="30"/>
          <w:szCs w:val="30"/>
          <w:lang w:val="be-BY"/>
        </w:rPr>
        <w:t xml:space="preserve"> г. № 12 «Аб рэалізацыі асноў ідэалогіі беларускай дзяржавы» зацверджаны асновы ідэалогіі беларускай дзяржавы. Адукацыя вызначана адной з прыярытэтных сфер, у якіх ідэалагічная работа знаходзіцца пад асаблівым кантролем дзяржавы</w:t>
      </w:r>
      <w:bookmarkEnd w:id="19"/>
      <w:r w:rsidR="00C7052E" w:rsidRPr="001E56E1">
        <w:rPr>
          <w:rFonts w:ascii="Times New Roman" w:hAnsi="Times New Roman" w:cs="Times New Roman"/>
          <w:sz w:val="30"/>
          <w:szCs w:val="30"/>
          <w:lang w:val="be-BY"/>
        </w:rPr>
        <w:t>.</w:t>
      </w:r>
      <w:r w:rsidR="00A156E5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14:paraId="37F7053E" w14:textId="117B581E" w:rsidR="00C7052E" w:rsidRPr="001E56E1" w:rsidRDefault="003945D8" w:rsidP="00C70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E2548E">
        <w:rPr>
          <w:rFonts w:ascii="Times New Roman" w:hAnsi="Times New Roman" w:cs="Times New Roman"/>
          <w:sz w:val="30"/>
          <w:szCs w:val="30"/>
          <w:lang w:val="be-BY"/>
        </w:rPr>
        <w:t>Рэалізацыя ў адукацыйным працэсе выхаваўчага патэнцыялу вучэбнага прадмета</w:t>
      </w:r>
      <w:r w:rsidRPr="00856AA4">
        <w:rPr>
          <w:rFonts w:ascii="Times New Roman" w:hAnsi="Times New Roman" w:cs="Times New Roman"/>
          <w:sz w:val="30"/>
          <w:szCs w:val="30"/>
          <w:lang w:val="be-BY"/>
        </w:rPr>
        <w:t xml:space="preserve"> «Ф</w:t>
      </w:r>
      <w:r>
        <w:rPr>
          <w:rFonts w:ascii="Times New Roman" w:hAnsi="Times New Roman" w:cs="Times New Roman"/>
          <w:sz w:val="30"/>
          <w:szCs w:val="30"/>
          <w:lang w:val="be-BY"/>
        </w:rPr>
        <w:t>і</w:t>
      </w:r>
      <w:r w:rsidRPr="00856AA4">
        <w:rPr>
          <w:rFonts w:ascii="Times New Roman" w:hAnsi="Times New Roman" w:cs="Times New Roman"/>
          <w:sz w:val="30"/>
          <w:szCs w:val="30"/>
          <w:lang w:val="be-BY"/>
        </w:rPr>
        <w:t>з</w:t>
      </w:r>
      <w:r>
        <w:rPr>
          <w:rFonts w:ascii="Times New Roman" w:hAnsi="Times New Roman" w:cs="Times New Roman"/>
          <w:sz w:val="30"/>
          <w:szCs w:val="30"/>
          <w:lang w:val="be-BY"/>
        </w:rPr>
        <w:t>і</w:t>
      </w:r>
      <w:r w:rsidRPr="00856AA4">
        <w:rPr>
          <w:rFonts w:ascii="Times New Roman" w:hAnsi="Times New Roman" w:cs="Times New Roman"/>
          <w:sz w:val="30"/>
          <w:szCs w:val="30"/>
          <w:lang w:val="be-BY"/>
        </w:rPr>
        <w:t xml:space="preserve">ка» </w:t>
      </w:r>
      <w:r w:rsidRPr="00E2548E">
        <w:rPr>
          <w:rFonts w:ascii="Times New Roman" w:hAnsi="Times New Roman" w:cs="Times New Roman"/>
          <w:sz w:val="30"/>
          <w:szCs w:val="30"/>
          <w:lang w:val="be-BY"/>
        </w:rPr>
        <w:t xml:space="preserve">будзе </w:t>
      </w:r>
      <w:bookmarkStart w:id="20" w:name="_Hlk205552634"/>
      <w:r w:rsidRPr="00E2548E">
        <w:rPr>
          <w:rFonts w:ascii="Times New Roman" w:hAnsi="Times New Roman" w:cs="Times New Roman"/>
          <w:sz w:val="30"/>
          <w:szCs w:val="30"/>
          <w:lang w:val="be-BY"/>
        </w:rPr>
        <w:t>садзейнічаць вырашэнню асноўных задач ідэалагічнай работы, сярод якіх</w:t>
      </w:r>
      <w:bookmarkEnd w:id="20"/>
      <w:r w:rsidRPr="00346F10">
        <w:rPr>
          <w:rFonts w:ascii="Times New Roman" w:hAnsi="Times New Roman" w:cs="Times New Roman"/>
          <w:sz w:val="30"/>
          <w:szCs w:val="30"/>
          <w:lang w:val="be-BY"/>
        </w:rPr>
        <w:t xml:space="preserve"> – </w:t>
      </w:r>
      <w:bookmarkStart w:id="21" w:name="_Hlk205552647"/>
      <w:r w:rsidRPr="00E2548E">
        <w:rPr>
          <w:rFonts w:ascii="Times New Roman" w:hAnsi="Times New Roman" w:cs="Times New Roman"/>
          <w:sz w:val="30"/>
          <w:szCs w:val="30"/>
          <w:lang w:val="be-BY"/>
        </w:rPr>
        <w:t>прапаганда дасягненняў Рэспублікі Беларусь, выхаванне патрыятызму,</w:t>
      </w:r>
      <w:bookmarkEnd w:id="21"/>
      <w:r w:rsidRPr="00E2548E">
        <w:rPr>
          <w:rFonts w:ascii="Times New Roman" w:hAnsi="Times New Roman" w:cs="Times New Roman"/>
          <w:sz w:val="30"/>
          <w:szCs w:val="30"/>
          <w:lang w:val="be-BY"/>
        </w:rPr>
        <w:t xml:space="preserve"> павышэнне асабістай культуры і сацыяльнай адказнасці, выхаванне маральна-псіхалагічных якасц</w:t>
      </w:r>
      <w:r>
        <w:rPr>
          <w:rFonts w:ascii="Times New Roman" w:hAnsi="Times New Roman" w:cs="Times New Roman"/>
          <w:sz w:val="30"/>
          <w:szCs w:val="30"/>
          <w:lang w:val="be-BY"/>
        </w:rPr>
        <w:t>ей</w:t>
      </w:r>
      <w:r w:rsidRPr="00E2548E">
        <w:rPr>
          <w:rFonts w:ascii="Times New Roman" w:hAnsi="Times New Roman" w:cs="Times New Roman"/>
          <w:sz w:val="30"/>
          <w:szCs w:val="30"/>
          <w:lang w:val="be-BY"/>
        </w:rPr>
        <w:t xml:space="preserve">, якія матывуюць на </w:t>
      </w:r>
      <w:r w:rsidR="003A625C" w:rsidRPr="00443237">
        <w:rPr>
          <w:rFonts w:ascii="Times New Roman" w:hAnsi="Times New Roman" w:cs="Times New Roman"/>
          <w:sz w:val="30"/>
          <w:szCs w:val="30"/>
          <w:lang w:val="be-BY"/>
        </w:rPr>
        <w:t>вы</w:t>
      </w:r>
      <w:r w:rsidRPr="00443237">
        <w:rPr>
          <w:rFonts w:ascii="Times New Roman" w:hAnsi="Times New Roman" w:cs="Times New Roman"/>
          <w:sz w:val="30"/>
          <w:szCs w:val="30"/>
          <w:lang w:val="be-BY"/>
        </w:rPr>
        <w:t xml:space="preserve">рашэнне </w:t>
      </w:r>
      <w:r w:rsidRPr="00E2548E">
        <w:rPr>
          <w:rFonts w:ascii="Times New Roman" w:hAnsi="Times New Roman" w:cs="Times New Roman"/>
          <w:sz w:val="30"/>
          <w:szCs w:val="30"/>
          <w:lang w:val="be-BY"/>
        </w:rPr>
        <w:t>задач паспяховага развіцця краіны</w:t>
      </w:r>
      <w:r w:rsidR="00C7052E" w:rsidRPr="001E56E1">
        <w:rPr>
          <w:rFonts w:ascii="Times New Roman" w:hAnsi="Times New Roman" w:cs="Times New Roman"/>
          <w:sz w:val="30"/>
          <w:szCs w:val="30"/>
          <w:lang w:val="be-BY"/>
        </w:rPr>
        <w:t>.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bookmarkEnd w:id="18"/>
    <w:p w14:paraId="398B0F3D" w14:textId="76547D44" w:rsidR="0002741A" w:rsidRPr="001E56E1" w:rsidRDefault="00946B0F" w:rsidP="000274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 w:rsidRPr="000D55F7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У змесце вучэбнага прадмета</w:t>
      </w:r>
      <w:r w:rsidRPr="00856AA4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«Ф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і</w:t>
      </w:r>
      <w:r w:rsidRPr="00856AA4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з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і</w:t>
      </w:r>
      <w:r w:rsidRPr="00856AA4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ка» </w:t>
      </w:r>
      <w:r w:rsidRPr="000D55F7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у найбольшай </w:t>
      </w:r>
      <w:r w:rsidR="00103BD4" w:rsidRPr="00103BD4">
        <w:rPr>
          <w:rFonts w:ascii="Times New Roman" w:hAnsi="Times New Roman" w:cs="Times New Roman"/>
          <w:sz w:val="30"/>
          <w:szCs w:val="30"/>
          <w:lang w:val="be-BY"/>
        </w:rPr>
        <w:t>меры</w:t>
      </w:r>
      <w:r w:rsidRPr="000D55F7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на дасягненне асобасных адукацыйных вынікаў арыентаваны наступныя тэмы</w:t>
      </w:r>
      <w:r w:rsidRPr="00856AA4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: «Ф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і</w:t>
      </w:r>
      <w:r w:rsidRPr="00856AA4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з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і</w:t>
      </w:r>
      <w:r w:rsidRPr="00856AA4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ка – 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навука аб прыродзе</w:t>
      </w:r>
      <w:r w:rsidRPr="00856AA4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Фізіка і тэхніка</w:t>
      </w:r>
      <w:r w:rsidRPr="00856AA4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. </w:t>
      </w:r>
      <w:r w:rsidRPr="000D55F7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Сувязь фізікі з іншымі навукамі</w:t>
      </w:r>
      <w:r w:rsidRPr="00856AA4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» (VII клас), «</w:t>
      </w:r>
      <w:r w:rsidRPr="000D55F7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Выкарыстанне і эканомія электраэнергіі</w:t>
      </w:r>
      <w:r w:rsidRPr="00856AA4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», «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Вока</w:t>
      </w:r>
      <w:r w:rsidRPr="00856AA4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я</w:t>
      </w:r>
      <w:r w:rsidRPr="00856AA4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к 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аптычная сістэма</w:t>
      </w:r>
      <w:r w:rsidRPr="00856AA4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Дэфекты зроку</w:t>
      </w:r>
      <w:r w:rsidRPr="00856AA4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Акуляры</w:t>
      </w:r>
      <w:r w:rsidRPr="00856AA4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» (VIII клас), «Закон </w:t>
      </w:r>
      <w:r w:rsidRPr="000D55F7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сусветнага прыцягнення</w:t>
      </w:r>
      <w:r w:rsidRPr="00856AA4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Вага</w:t>
      </w:r>
      <w:r w:rsidRPr="00856AA4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Бязважкасць і перагрузкі</w:t>
      </w:r>
      <w:r w:rsidRPr="00856AA4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», «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Рэактыўны рух</w:t>
      </w:r>
      <w:r w:rsidRPr="00856AA4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» (IX клас), «</w:t>
      </w:r>
      <w:r w:rsidRPr="000D55F7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Цеплавыя рухавікі. Прынцып дзеяння цеплавых рухавікоў. Каэфіцыент карыснага дзеяння</w:t>
      </w:r>
      <w:r w:rsidRPr="00856AA4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(К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К</w:t>
      </w:r>
      <w:r w:rsidRPr="00856AA4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Д) 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цеплавога рухавіка</w:t>
      </w:r>
      <w:r w:rsidRPr="00856AA4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. </w:t>
      </w:r>
      <w:r w:rsidRPr="000D55F7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Экалагічныя праблемы выкарыстання цеплавых рухавікоў</w:t>
      </w:r>
      <w:r w:rsidRPr="00856AA4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» (X клас), «</w:t>
      </w:r>
      <w:r w:rsidRPr="00E74E1B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Перадача электрычнай энергіі. Экалагічныя праблемы вытворчасці і перадачы электрычнай энергіі</w:t>
      </w:r>
      <w:r w:rsidRPr="00856AA4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», «</w:t>
      </w:r>
      <w:r w:rsidR="00196756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Электрамагнітныя хвалі і іх </w:t>
      </w:r>
      <w:r w:rsidR="00196756" w:rsidRPr="00443237">
        <w:rPr>
          <w:rFonts w:ascii="Times New Roman" w:hAnsi="Times New Roman" w:cs="Times New Roman"/>
          <w:sz w:val="30"/>
          <w:szCs w:val="30"/>
          <w:lang w:val="be-BY"/>
        </w:rPr>
        <w:t>у</w:t>
      </w:r>
      <w:r w:rsidRPr="00443237">
        <w:rPr>
          <w:rFonts w:ascii="Times New Roman" w:hAnsi="Times New Roman" w:cs="Times New Roman"/>
          <w:sz w:val="30"/>
          <w:szCs w:val="30"/>
          <w:lang w:val="be-BY"/>
        </w:rPr>
        <w:t xml:space="preserve">ласцівасці. </w:t>
      </w:r>
      <w:r w:rsidR="00196756" w:rsidRPr="00443237">
        <w:rPr>
          <w:rFonts w:ascii="Times New Roman" w:hAnsi="Times New Roman" w:cs="Times New Roman"/>
          <w:sz w:val="30"/>
          <w:szCs w:val="30"/>
          <w:lang w:val="be-BY"/>
        </w:rPr>
        <w:t>Узд</w:t>
      </w:r>
      <w:r w:rsidRPr="00443237">
        <w:rPr>
          <w:rFonts w:ascii="Times New Roman" w:hAnsi="Times New Roman" w:cs="Times New Roman"/>
          <w:sz w:val="30"/>
          <w:szCs w:val="30"/>
          <w:lang w:val="be-BY"/>
        </w:rPr>
        <w:t>зеянне электрамагнітнага выпраменьвання на жывыя арганізмы», «</w:t>
      </w:r>
      <w:r w:rsidR="00196756" w:rsidRPr="00443237">
        <w:rPr>
          <w:rFonts w:ascii="Times New Roman" w:hAnsi="Times New Roman" w:cs="Times New Roman"/>
          <w:sz w:val="30"/>
          <w:szCs w:val="30"/>
          <w:lang w:val="be-BY"/>
        </w:rPr>
        <w:t>Узд</w:t>
      </w:r>
      <w:r w:rsidRPr="00443237">
        <w:rPr>
          <w:rFonts w:ascii="Times New Roman" w:hAnsi="Times New Roman" w:cs="Times New Roman"/>
          <w:sz w:val="30"/>
          <w:szCs w:val="30"/>
          <w:lang w:val="be-BY"/>
        </w:rPr>
        <w:t>зеянне іанізуючых выпраменьванняў на жывыя арганізмы</w:t>
      </w:r>
      <w:r w:rsidRPr="00856AA4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», «</w:t>
      </w:r>
      <w:r w:rsidRPr="00E74E1B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Ядзерны рэактар</w:t>
      </w:r>
      <w:r w:rsidRPr="00856AA4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», </w:t>
      </w:r>
      <w:r w:rsidRPr="00FB490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«Сучасная прыродазнаўчанавуковая карціна свету» (XI клас)</w:t>
      </w:r>
      <w:r w:rsidR="0002741A" w:rsidRPr="001E56E1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.</w:t>
      </w:r>
    </w:p>
    <w:p w14:paraId="10EFEF82" w14:textId="3CFFC2DA" w:rsidR="00946B0F" w:rsidRPr="00443237" w:rsidRDefault="00946B0F" w:rsidP="00946B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31E3E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Разам з тым пры вывучэнні кожнай тэмы неабходна ствараць умовы для фарміравання ў вучняў навуковага светапогляду, усведамлення ролі </w:t>
      </w:r>
      <w:r w:rsidRPr="00931E3E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lastRenderedPageBreak/>
        <w:t>фізікі ў пазнанні свету і практычнай дзейнасці, паважлівага стаўлення да меркавання апанента пры абмеркаванні праблем прыродазнаўчанавуковага зместу, гатоўнасці да маральна-этычнай ацэнкі выкарыстання навуковых дасягненняў, адказн</w:t>
      </w:r>
      <w:r w:rsidR="00196756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ага</w:t>
      </w:r>
      <w:r w:rsidRPr="00931E3E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</w:t>
      </w:r>
      <w:r w:rsidR="00196756" w:rsidRPr="00443237">
        <w:rPr>
          <w:rFonts w:ascii="Times New Roman" w:hAnsi="Times New Roman" w:cs="Times New Roman"/>
          <w:sz w:val="30"/>
          <w:szCs w:val="30"/>
          <w:lang w:val="be-BY"/>
        </w:rPr>
        <w:t>стаўлення</w:t>
      </w:r>
      <w:r w:rsidRPr="00443237">
        <w:rPr>
          <w:rFonts w:ascii="Times New Roman" w:hAnsi="Times New Roman" w:cs="Times New Roman"/>
          <w:sz w:val="30"/>
          <w:szCs w:val="30"/>
          <w:lang w:val="be-BY"/>
        </w:rPr>
        <w:t xml:space="preserve"> да навакольнага асяроддзя.</w:t>
      </w:r>
    </w:p>
    <w:p w14:paraId="3F339C58" w14:textId="592FBB3B" w:rsidR="0002741A" w:rsidRPr="00443237" w:rsidRDefault="00946B0F" w:rsidP="00946B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443237">
        <w:rPr>
          <w:rFonts w:ascii="Times New Roman" w:hAnsi="Times New Roman" w:cs="Times New Roman"/>
          <w:sz w:val="30"/>
          <w:szCs w:val="30"/>
          <w:lang w:val="be-BY"/>
        </w:rPr>
        <w:t>Пры падборы дыдактычнага матэрыялу да вучэбных заняткаў рэкамендуецца аддаваць перавагу такім практыкаванням і заданням, якія спрыяюць фарміраванню ў вучняў пачуцця патрыятызму і нацыянальнай самасвядомасці, гонару за сваю краіну, інфармацыйнай, экалагічнай культуры, культуры бяспекі жыццядзейнасці, каштоўнасн</w:t>
      </w:r>
      <w:r w:rsidR="00196756" w:rsidRPr="00443237">
        <w:rPr>
          <w:rFonts w:ascii="Times New Roman" w:hAnsi="Times New Roman" w:cs="Times New Roman"/>
          <w:sz w:val="30"/>
          <w:szCs w:val="30"/>
          <w:lang w:val="be-BY"/>
        </w:rPr>
        <w:t>ага</w:t>
      </w:r>
      <w:r w:rsidRPr="00443237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196756" w:rsidRPr="00443237">
        <w:rPr>
          <w:rFonts w:ascii="Times New Roman" w:hAnsi="Times New Roman" w:cs="Times New Roman"/>
          <w:sz w:val="30"/>
          <w:szCs w:val="30"/>
          <w:lang w:val="be-BY"/>
        </w:rPr>
        <w:t>стаўлення</w:t>
      </w:r>
      <w:r w:rsidRPr="00443237">
        <w:rPr>
          <w:rFonts w:ascii="Times New Roman" w:hAnsi="Times New Roman" w:cs="Times New Roman"/>
          <w:sz w:val="30"/>
          <w:szCs w:val="30"/>
          <w:lang w:val="be-BY"/>
        </w:rPr>
        <w:t xml:space="preserve"> да свайго здароўя</w:t>
      </w:r>
      <w:r w:rsidR="0002741A" w:rsidRPr="00443237">
        <w:rPr>
          <w:rFonts w:ascii="Times New Roman" w:hAnsi="Times New Roman" w:cs="Times New Roman"/>
          <w:sz w:val="30"/>
          <w:szCs w:val="30"/>
          <w:lang w:val="be-BY"/>
        </w:rPr>
        <w:t>.</w:t>
      </w:r>
      <w:r w:rsidRPr="00443237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14:paraId="04138AFD" w14:textId="77777777" w:rsidR="00EE682E" w:rsidRPr="00856AA4" w:rsidRDefault="00EE682E" w:rsidP="00EE6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F1427D">
        <w:rPr>
          <w:rFonts w:ascii="Times New Roman" w:hAnsi="Times New Roman" w:cs="Times New Roman"/>
          <w:sz w:val="30"/>
          <w:szCs w:val="30"/>
          <w:lang w:val="be-BY"/>
        </w:rPr>
        <w:t>З мэтай рэалізацыі выхаваўчага патэнцыялу вучэбнага прадмета «Фізіка» рэкамендуецца выкарыстоўваць актыўныя метады і формы навучання і выхавання: стварэнне праблемных сітуацый, выкарыстанне метаду праектаў, арганізацыя канферэнцый, дыскусій, экскурсій, выкананне эксперыментальных і іншых заданняў</w:t>
      </w:r>
      <w:r w:rsidRPr="00856AA4">
        <w:rPr>
          <w:rFonts w:ascii="Times New Roman" w:hAnsi="Times New Roman" w:cs="Times New Roman"/>
          <w:sz w:val="30"/>
          <w:szCs w:val="30"/>
          <w:lang w:val="be-BY"/>
        </w:rPr>
        <w:t>.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14:paraId="24B66D45" w14:textId="585FC038" w:rsidR="00CA2516" w:rsidRPr="001E56E1" w:rsidRDefault="00EE682E" w:rsidP="00EE682E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Cs/>
          <w:color w:val="000000"/>
          <w:sz w:val="30"/>
          <w:szCs w:val="30"/>
          <w:lang w:val="be-BY"/>
        </w:rPr>
      </w:pPr>
      <w:r w:rsidRPr="00FB4908">
        <w:rPr>
          <w:rFonts w:ascii="Times New Roman" w:hAnsi="Times New Roman"/>
          <w:bCs/>
          <w:color w:val="000000" w:themeColor="text1"/>
          <w:sz w:val="30"/>
          <w:szCs w:val="30"/>
          <w:lang w:val="be-BY"/>
        </w:rPr>
        <w:t xml:space="preserve">Для правядзення </w:t>
      </w:r>
      <w:r w:rsidRPr="00FB4908">
        <w:rPr>
          <w:rFonts w:ascii="Times New Roman" w:hAnsi="Times New Roman"/>
          <w:b/>
          <w:bCs/>
          <w:color w:val="000000" w:themeColor="text1"/>
          <w:sz w:val="30"/>
          <w:szCs w:val="30"/>
          <w:lang w:val="be-BY"/>
        </w:rPr>
        <w:t>факультатыўных заняткаў</w:t>
      </w:r>
      <w:r w:rsidRPr="00FB4908">
        <w:rPr>
          <w:rFonts w:ascii="Times New Roman" w:hAnsi="Times New Roman"/>
          <w:bCs/>
          <w:color w:val="000000" w:themeColor="text1"/>
          <w:sz w:val="30"/>
          <w:szCs w:val="30"/>
          <w:lang w:val="be-BY"/>
        </w:rPr>
        <w:t xml:space="preserve"> неабходна выкарыстоўваць вучэбныя праграмы, зацверджаныя Міністэрствам адукацыі</w:t>
      </w:r>
      <w:r w:rsidR="00A53DE4" w:rsidRPr="001E56E1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 xml:space="preserve"> Р</w:t>
      </w:r>
      <w:r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>эспублікі</w:t>
      </w:r>
      <w:r w:rsidR="00A53DE4" w:rsidRPr="001E56E1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 xml:space="preserve"> Беларусь</w:t>
      </w:r>
      <w:r w:rsidR="00CA2516" w:rsidRPr="001E56E1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>.</w:t>
      </w:r>
    </w:p>
    <w:p w14:paraId="35EF97CB" w14:textId="688A8B26" w:rsidR="00CA2516" w:rsidRPr="001E56E1" w:rsidRDefault="00EE682E" w:rsidP="00CA2516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color w:val="000000"/>
          <w:sz w:val="30"/>
          <w:szCs w:val="30"/>
          <w:lang w:val="be-BY"/>
        </w:rPr>
      </w:pPr>
      <w:r w:rsidRPr="00FB4908">
        <w:rPr>
          <w:rFonts w:ascii="Times New Roman" w:hAnsi="Times New Roman"/>
          <w:bCs/>
          <w:color w:val="000000" w:themeColor="text1"/>
          <w:sz w:val="30"/>
          <w:szCs w:val="30"/>
          <w:lang w:val="be-BY"/>
        </w:rPr>
        <w:t>Вучэбныя праграмы факультатыўных заняткаў размешчаны на нацыянальным адукацыйным партале:</w:t>
      </w:r>
      <w:r w:rsidRPr="00FB4908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 xml:space="preserve"> </w:t>
      </w:r>
      <w:hyperlink r:id="rId26" w:history="1">
        <w:r w:rsidRPr="00FB4908">
          <w:rPr>
            <w:rFonts w:ascii="Times New Roman" w:hAnsi="Times New Roman" w:cs="Times New Roman"/>
            <w:i/>
            <w:color w:val="0563C1" w:themeColor="hyperlink"/>
            <w:sz w:val="30"/>
            <w:szCs w:val="30"/>
            <w:u w:val="single"/>
            <w:lang w:val="be-BY"/>
          </w:rPr>
          <w:t>https://adu.by</w:t>
        </w:r>
      </w:hyperlink>
      <w:r w:rsidRPr="00FB4908">
        <w:rPr>
          <w:rFonts w:ascii="Times New Roman" w:eastAsia="Calibri" w:hAnsi="Times New Roman" w:cs="Times New Roman"/>
          <w:i/>
          <w:color w:val="000000"/>
          <w:sz w:val="30"/>
          <w:szCs w:val="30"/>
          <w:lang w:val="be-BY"/>
        </w:rPr>
        <w:t>/</w:t>
      </w:r>
      <w:hyperlink r:id="rId27" w:history="1">
        <w:r w:rsidRPr="00FB4908">
          <w:rPr>
            <w:lang w:val="be-BY"/>
          </w:rPr>
          <w:t xml:space="preserve"> </w:t>
        </w:r>
        <w:r w:rsidRPr="00FB4908">
          <w:rPr>
            <w:rStyle w:val="a5"/>
            <w:rFonts w:ascii="Times New Roman" w:eastAsia="Calibri" w:hAnsi="Times New Roman" w:cs="Times New Roman"/>
            <w:i/>
            <w:sz w:val="30"/>
            <w:szCs w:val="30"/>
            <w:lang w:val="be-BY"/>
          </w:rPr>
          <w:t>Галоўная / Адукацыйны працэс. 202</w:t>
        </w:r>
        <w:r>
          <w:rPr>
            <w:rStyle w:val="a5"/>
            <w:rFonts w:ascii="Times New Roman" w:eastAsia="Calibri" w:hAnsi="Times New Roman" w:cs="Times New Roman"/>
            <w:i/>
            <w:sz w:val="30"/>
            <w:szCs w:val="30"/>
            <w:lang w:val="be-BY"/>
          </w:rPr>
          <w:t>5</w:t>
        </w:r>
        <w:r w:rsidRPr="00FB4908">
          <w:rPr>
            <w:rStyle w:val="a5"/>
            <w:rFonts w:ascii="Times New Roman" w:eastAsia="Calibri" w:hAnsi="Times New Roman" w:cs="Times New Roman"/>
            <w:i/>
            <w:sz w:val="30"/>
            <w:szCs w:val="30"/>
            <w:lang w:val="be-BY"/>
          </w:rPr>
          <w:t>/202</w:t>
        </w:r>
        <w:r>
          <w:rPr>
            <w:rStyle w:val="a5"/>
            <w:rFonts w:ascii="Times New Roman" w:eastAsia="Calibri" w:hAnsi="Times New Roman" w:cs="Times New Roman"/>
            <w:i/>
            <w:sz w:val="30"/>
            <w:szCs w:val="30"/>
            <w:lang w:val="be-BY"/>
          </w:rPr>
          <w:t>6</w:t>
        </w:r>
        <w:r w:rsidRPr="00FB4908">
          <w:rPr>
            <w:rStyle w:val="a5"/>
            <w:rFonts w:ascii="Times New Roman" w:eastAsia="Calibri" w:hAnsi="Times New Roman" w:cs="Times New Roman"/>
            <w:i/>
            <w:sz w:val="30"/>
            <w:szCs w:val="30"/>
            <w:lang w:val="be-BY"/>
          </w:rPr>
          <w:t xml:space="preserve"> навучальны год / Агульная сярэдняя адукацыя / Вучэбныя прадметы. V–XI класы / Фізіка</w:t>
        </w:r>
      </w:hyperlink>
      <w:hyperlink r:id="rId28" w:history="1"/>
      <w:r w:rsidR="00CA2516" w:rsidRPr="001E56E1">
        <w:rPr>
          <w:rFonts w:ascii="Times New Roman" w:eastAsia="Calibri" w:hAnsi="Times New Roman" w:cs="Times New Roman"/>
          <w:i/>
          <w:color w:val="000000"/>
          <w:sz w:val="30"/>
          <w:szCs w:val="30"/>
          <w:lang w:val="be-BY"/>
        </w:rPr>
        <w:t>.</w:t>
      </w:r>
    </w:p>
    <w:p w14:paraId="5EDAAE49" w14:textId="44A22556" w:rsidR="0095096C" w:rsidRPr="001E56E1" w:rsidRDefault="00EE682E" w:rsidP="0095096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591DC6">
        <w:rPr>
          <w:rFonts w:ascii="Times New Roman" w:hAnsi="Times New Roman"/>
          <w:sz w:val="30"/>
          <w:szCs w:val="30"/>
          <w:lang w:val="be-BY"/>
        </w:rPr>
        <w:t xml:space="preserve">У </w:t>
      </w:r>
      <w:r w:rsidRPr="00486C5F">
        <w:rPr>
          <w:rFonts w:ascii="Times New Roman" w:hAnsi="Times New Roman"/>
          <w:sz w:val="30"/>
          <w:szCs w:val="30"/>
          <w:lang w:val="be-BY"/>
        </w:rPr>
        <w:t>2023</w:t>
      </w:r>
      <w:r w:rsidRPr="00591DC6">
        <w:rPr>
          <w:rFonts w:ascii="Times New Roman" w:hAnsi="Times New Roman"/>
          <w:sz w:val="30"/>
          <w:szCs w:val="30"/>
          <w:lang w:val="be-BY"/>
        </w:rPr>
        <w:t xml:space="preserve"> годзе распрацаваны камплекты заданняў і задач па вучэбным прадмеце «Фізіка» для забеспячэння дапрофільнай падрыхтоўкі</w:t>
      </w:r>
      <w:r w:rsidR="00443237">
        <w:rPr>
          <w:rFonts w:ascii="Times New Roman" w:hAnsi="Times New Roman"/>
          <w:sz w:val="30"/>
          <w:szCs w:val="30"/>
          <w:lang w:val="be-BY"/>
        </w:rPr>
        <w:br/>
      </w:r>
      <w:r w:rsidRPr="00591DC6">
        <w:rPr>
          <w:rFonts w:ascii="Times New Roman" w:hAnsi="Times New Roman"/>
          <w:sz w:val="30"/>
          <w:szCs w:val="30"/>
          <w:lang w:val="be-BY"/>
        </w:rPr>
        <w:t>(VIII–IX класы) і профільнага навучання (X–XI класы) на аснове інфармацыйных тэхналогій</w:t>
      </w:r>
      <w:r w:rsidR="0095096C" w:rsidRPr="001E56E1">
        <w:rPr>
          <w:rFonts w:ascii="Times New Roman" w:hAnsi="Times New Roman"/>
          <w:sz w:val="30"/>
          <w:szCs w:val="30"/>
          <w:lang w:val="be-BY"/>
        </w:rPr>
        <w:t xml:space="preserve">. </w:t>
      </w:r>
    </w:p>
    <w:p w14:paraId="211CAC11" w14:textId="53D75CD3" w:rsidR="00EE682E" w:rsidRPr="00856AA4" w:rsidRDefault="00EE682E" w:rsidP="00EE682E">
      <w:pPr>
        <w:spacing w:after="0" w:line="240" w:lineRule="auto"/>
        <w:ind w:right="-1"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591DC6">
        <w:rPr>
          <w:rFonts w:ascii="Times New Roman" w:hAnsi="Times New Roman"/>
          <w:sz w:val="30"/>
          <w:szCs w:val="30"/>
          <w:lang w:val="be-BY"/>
        </w:rPr>
        <w:t>Сутнасць распрацаваных заданняў і задач заключаецца ў тым, каб, вывучаючы вучэбны матэрыял па фізіцы, асвойваць інфармацыйныя тэхналогіі. Заданні будуць спрыяць: фарміраванню навыкаў выкарыстання высокатэхналагічных сродкаў навучання; узбраенню вучняў новым інструментарыем для выканання практыка-арыентаваных заданняў; развіццю ў вучняў уменняў, якія дазваляюць абменьвацца інфармацыяй з дапамогай сучасных інфармацыйных тэхналогій; фарміраванню інфармацыйнай адукаванасці вучняў</w:t>
      </w:r>
      <w:r w:rsidRPr="00856AA4">
        <w:rPr>
          <w:rFonts w:ascii="Times New Roman" w:hAnsi="Times New Roman"/>
          <w:sz w:val="30"/>
          <w:szCs w:val="30"/>
          <w:lang w:val="be-BY"/>
        </w:rPr>
        <w:t xml:space="preserve">. </w:t>
      </w:r>
    </w:p>
    <w:p w14:paraId="66EAF58A" w14:textId="6401D666" w:rsidR="0095096C" w:rsidRPr="001E56E1" w:rsidRDefault="00EE682E" w:rsidP="00EE682E">
      <w:pPr>
        <w:spacing w:after="0" w:line="240" w:lineRule="auto"/>
        <w:ind w:right="-1" w:firstLine="709"/>
        <w:jc w:val="both"/>
        <w:rPr>
          <w:rStyle w:val="a5"/>
          <w:rFonts w:ascii="Times New Roman" w:hAnsi="Times New Roman"/>
          <w:i/>
          <w:iCs/>
          <w:color w:val="auto"/>
          <w:sz w:val="30"/>
          <w:szCs w:val="30"/>
          <w:lang w:val="be-BY" w:eastAsia="ru-RU"/>
        </w:rPr>
      </w:pPr>
      <w:r w:rsidRPr="00FB4908">
        <w:rPr>
          <w:rFonts w:ascii="Times New Roman" w:hAnsi="Times New Roman"/>
          <w:sz w:val="30"/>
          <w:szCs w:val="30"/>
          <w:lang w:val="be-BY"/>
        </w:rPr>
        <w:t>Распрацаваныя заданні і задачы размешчаны на нацыянальным адукацыйным партале ў раздзеле «Профільнае навучанне»</w:t>
      </w:r>
      <w:r w:rsidR="0095096C" w:rsidRPr="001E56E1"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1A6D80" w:rsidRPr="001E56E1">
        <w:rPr>
          <w:rFonts w:ascii="Times New Roman" w:hAnsi="Times New Roman"/>
          <w:i/>
          <w:sz w:val="30"/>
          <w:szCs w:val="30"/>
          <w:lang w:val="be-BY"/>
        </w:rPr>
        <w:t>(</w:t>
      </w:r>
      <w:hyperlink r:id="rId29" w:history="1">
        <w:r w:rsidR="0095096C" w:rsidRPr="001E56E1">
          <w:rPr>
            <w:rStyle w:val="a5"/>
            <w:rFonts w:ascii="Times New Roman" w:hAnsi="Times New Roman"/>
            <w:i/>
            <w:iCs/>
            <w:sz w:val="30"/>
            <w:szCs w:val="30"/>
            <w:lang w:val="be-BY" w:eastAsia="ru-RU"/>
          </w:rPr>
          <w:t>http://profil.adu.</w:t>
        </w:r>
        <w:r w:rsidR="0095096C" w:rsidRPr="001E56E1">
          <w:rPr>
            <w:rStyle w:val="a5"/>
            <w:rFonts w:ascii="Times New Roman" w:hAnsi="Times New Roman"/>
            <w:i/>
            <w:iCs/>
            <w:sz w:val="30"/>
            <w:szCs w:val="30"/>
            <w:lang w:val="be-BY" w:eastAsia="ru-RU"/>
          </w:rPr>
          <w:t>b</w:t>
        </w:r>
        <w:r w:rsidR="0095096C" w:rsidRPr="001E56E1">
          <w:rPr>
            <w:rStyle w:val="a5"/>
            <w:rFonts w:ascii="Times New Roman" w:hAnsi="Times New Roman"/>
            <w:i/>
            <w:iCs/>
            <w:sz w:val="30"/>
            <w:szCs w:val="30"/>
            <w:lang w:val="be-BY" w:eastAsia="ru-RU"/>
          </w:rPr>
          <w:t>y</w:t>
        </w:r>
      </w:hyperlink>
      <w:r w:rsidR="001A6D80" w:rsidRPr="001E56E1">
        <w:rPr>
          <w:rStyle w:val="a5"/>
          <w:rFonts w:ascii="Times New Roman" w:hAnsi="Times New Roman"/>
          <w:i/>
          <w:iCs/>
          <w:color w:val="auto"/>
          <w:sz w:val="30"/>
          <w:szCs w:val="30"/>
          <w:lang w:val="be-BY" w:eastAsia="ru-RU"/>
        </w:rPr>
        <w:t>)</w:t>
      </w:r>
      <w:r w:rsidR="001A6D80" w:rsidRPr="001E56E1">
        <w:rPr>
          <w:rStyle w:val="a5"/>
          <w:rFonts w:ascii="Times New Roman" w:hAnsi="Times New Roman"/>
          <w:i/>
          <w:iCs/>
          <w:color w:val="auto"/>
          <w:sz w:val="30"/>
          <w:szCs w:val="30"/>
          <w:u w:val="none"/>
          <w:lang w:val="be-BY" w:eastAsia="ru-RU"/>
        </w:rPr>
        <w:t>.</w:t>
      </w:r>
    </w:p>
    <w:p w14:paraId="439F1E6A" w14:textId="26EB09C5" w:rsidR="00CA2516" w:rsidRPr="001E56E1" w:rsidRDefault="00EF4402" w:rsidP="00CA2516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color w:val="000000"/>
          <w:sz w:val="30"/>
          <w:szCs w:val="30"/>
          <w:lang w:val="be-BY"/>
        </w:rPr>
      </w:pPr>
      <w:r w:rsidRPr="001E56E1">
        <w:rPr>
          <w:rFonts w:ascii="Times New Roman" w:eastAsia="Calibri" w:hAnsi="Times New Roman" w:cs="Times New Roman"/>
          <w:b/>
          <w:color w:val="000000"/>
          <w:sz w:val="30"/>
          <w:szCs w:val="30"/>
          <w:u w:val="single"/>
          <w:lang w:val="be-BY"/>
        </w:rPr>
        <w:t>6</w:t>
      </w:r>
      <w:r w:rsidR="00CA2516" w:rsidRPr="001E56E1">
        <w:rPr>
          <w:rFonts w:ascii="Times New Roman" w:eastAsia="Calibri" w:hAnsi="Times New Roman" w:cs="Times New Roman"/>
          <w:b/>
          <w:color w:val="000000"/>
          <w:sz w:val="30"/>
          <w:szCs w:val="30"/>
          <w:u w:val="single"/>
          <w:lang w:val="be-BY"/>
        </w:rPr>
        <w:t xml:space="preserve">. </w:t>
      </w:r>
      <w:bookmarkStart w:id="22" w:name="_Hlk205560941"/>
      <w:r w:rsidR="00EE682E" w:rsidRPr="00FB4908">
        <w:rPr>
          <w:rFonts w:ascii="Times New Roman" w:eastAsia="Calibri" w:hAnsi="Times New Roman" w:cs="Times New Roman"/>
          <w:b/>
          <w:color w:val="000000"/>
          <w:sz w:val="30"/>
          <w:szCs w:val="30"/>
          <w:u w:val="single"/>
          <w:lang w:val="be-BY"/>
        </w:rPr>
        <w:t>Дадатковыя рэсурсы</w:t>
      </w:r>
      <w:bookmarkEnd w:id="22"/>
    </w:p>
    <w:p w14:paraId="3CD517AC" w14:textId="77777777" w:rsidR="008A71B3" w:rsidRPr="00856AA4" w:rsidRDefault="008A71B3" w:rsidP="008A71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bookmarkStart w:id="23" w:name="_Hlk205305500"/>
      <w:r w:rsidRPr="00FB4908">
        <w:rPr>
          <w:rFonts w:ascii="Times New Roman" w:eastAsia="Calibri" w:hAnsi="Times New Roman" w:cs="Times New Roman"/>
          <w:bCs/>
          <w:color w:val="000000"/>
          <w:sz w:val="30"/>
          <w:szCs w:val="30"/>
          <w:lang w:val="be-BY"/>
        </w:rPr>
        <w:t>Пры арганізацыі адукацыйнага працэсу можна выкарыстоўваць адзіны інфармацыйна-адукацыйны рэсурс</w:t>
      </w:r>
      <w:bookmarkEnd w:id="23"/>
      <w:r w:rsidR="00CA2516" w:rsidRPr="001E56E1">
        <w:rPr>
          <w:rFonts w:ascii="Times New Roman" w:hAnsi="Times New Roman"/>
          <w:color w:val="000000" w:themeColor="text1"/>
          <w:sz w:val="30"/>
          <w:szCs w:val="30"/>
          <w:lang w:val="be-BY"/>
        </w:rPr>
        <w:t xml:space="preserve"> </w:t>
      </w:r>
      <w:hyperlink r:id="rId30" w:history="1">
        <w:r w:rsidR="00CA2516" w:rsidRPr="001E56E1">
          <w:rPr>
            <w:rFonts w:ascii="Times New Roman" w:eastAsia="Calibri" w:hAnsi="Times New Roman"/>
            <w:i/>
            <w:color w:val="0070C0"/>
            <w:sz w:val="30"/>
            <w:szCs w:val="30"/>
            <w:u w:val="single"/>
            <w:lang w:val="be-BY"/>
          </w:rPr>
          <w:t>https</w:t>
        </w:r>
        <w:r w:rsidR="00CA2516" w:rsidRPr="001E56E1">
          <w:rPr>
            <w:rFonts w:ascii="Times New Roman" w:eastAsia="Calibri" w:hAnsi="Times New Roman"/>
            <w:i/>
            <w:color w:val="0070C0"/>
            <w:sz w:val="30"/>
            <w:szCs w:val="30"/>
            <w:u w:val="single"/>
            <w:lang w:val="be-BY"/>
          </w:rPr>
          <w:t>:</w:t>
        </w:r>
        <w:r w:rsidR="00CA2516" w:rsidRPr="001E56E1">
          <w:rPr>
            <w:rFonts w:ascii="Times New Roman" w:eastAsia="Calibri" w:hAnsi="Times New Roman"/>
            <w:i/>
            <w:color w:val="0070C0"/>
            <w:sz w:val="30"/>
            <w:szCs w:val="30"/>
            <w:u w:val="single"/>
            <w:lang w:val="be-BY"/>
          </w:rPr>
          <w:t>//eior.by</w:t>
        </w:r>
      </w:hyperlink>
      <w:r w:rsidR="00CA2516" w:rsidRPr="00443237">
        <w:rPr>
          <w:rFonts w:ascii="Times New Roman" w:eastAsia="Calibri" w:hAnsi="Times New Roman"/>
          <w:i/>
          <w:sz w:val="30"/>
          <w:szCs w:val="30"/>
          <w:lang w:val="be-BY"/>
        </w:rPr>
        <w:t>.</w:t>
      </w:r>
      <w:r w:rsidR="00CA2516" w:rsidRPr="00443237">
        <w:rPr>
          <w:rFonts w:ascii="Times New Roman" w:eastAsia="Calibri" w:hAnsi="Times New Roman"/>
          <w:sz w:val="30"/>
          <w:szCs w:val="30"/>
          <w:lang w:val="be-BY"/>
        </w:rPr>
        <w:t xml:space="preserve"> </w:t>
      </w:r>
      <w:r w:rsidRPr="00FB4908">
        <w:rPr>
          <w:rFonts w:ascii="Times New Roman" w:eastAsia="Calibri" w:hAnsi="Times New Roman"/>
          <w:sz w:val="30"/>
          <w:szCs w:val="30"/>
          <w:lang w:val="be-BY"/>
        </w:rPr>
        <w:t xml:space="preserve">Яго </w:t>
      </w:r>
      <w:r w:rsidRPr="00FB4908">
        <w:rPr>
          <w:rFonts w:ascii="Times New Roman" w:eastAsia="Calibri" w:hAnsi="Times New Roman"/>
          <w:sz w:val="30"/>
          <w:szCs w:val="30"/>
          <w:lang w:val="be-BY"/>
        </w:rPr>
        <w:lastRenderedPageBreak/>
        <w:t>прызначэнне – падтрымка вучняў, якія атрымліваюць агульную сярэднюю адукацыю ў адпаведнасці з індывідуальным вучэбным планам, а таксама вучняў, якія па ўважлівых прычынах часова не могуць наведваць установу адукацыі</w:t>
      </w:r>
      <w:r w:rsidRPr="00856AA4">
        <w:rPr>
          <w:rFonts w:ascii="Times New Roman" w:hAnsi="Times New Roman"/>
          <w:sz w:val="30"/>
          <w:szCs w:val="30"/>
          <w:lang w:val="be-BY"/>
        </w:rPr>
        <w:t>.</w:t>
      </w:r>
      <w:r>
        <w:rPr>
          <w:rFonts w:ascii="Times New Roman" w:hAnsi="Times New Roman"/>
          <w:sz w:val="30"/>
          <w:szCs w:val="30"/>
          <w:lang w:val="be-BY"/>
        </w:rPr>
        <w:t xml:space="preserve"> </w:t>
      </w:r>
    </w:p>
    <w:p w14:paraId="5D15D3E8" w14:textId="55F9E6DE" w:rsidR="00FD0C93" w:rsidRPr="001E56E1" w:rsidRDefault="008A71B3" w:rsidP="008A71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</w:pPr>
      <w:bookmarkStart w:id="24" w:name="_Hlk205560954"/>
      <w:r w:rsidRPr="00FB4908">
        <w:rPr>
          <w:rFonts w:ascii="Times New Roman" w:eastAsia="Calibri" w:hAnsi="Times New Roman"/>
          <w:sz w:val="30"/>
          <w:szCs w:val="30"/>
          <w:lang w:val="be-BY"/>
        </w:rPr>
        <w:t>Карысную інфармацыю для падрыхтоўкі да вучэбных заняткаў можна знайсці на рэсурсах</w:t>
      </w:r>
      <w:bookmarkEnd w:id="24"/>
      <w:r w:rsidR="00CA2516" w:rsidRPr="001E56E1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 xml:space="preserve">: </w:t>
      </w:r>
    </w:p>
    <w:p w14:paraId="3ABA1B42" w14:textId="77777777" w:rsidR="008A71B3" w:rsidRPr="00856AA4" w:rsidRDefault="005B775E" w:rsidP="008A71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</w:pPr>
      <w:hyperlink r:id="rId31" w:history="1">
        <w:r w:rsidR="00FD0C93" w:rsidRPr="001E56E1">
          <w:rPr>
            <w:rStyle w:val="a5"/>
            <w:rFonts w:ascii="Times New Roman" w:eastAsia="Calibri" w:hAnsi="Times New Roman"/>
            <w:i/>
            <w:sz w:val="30"/>
            <w:szCs w:val="30"/>
            <w:lang w:val="be-BY"/>
          </w:rPr>
          <w:t>http://e-asveta.adu.by/index.php/konkursi-olimpiadi-proekti/proektyi-pobediteli-koi/132-</w:t>
        </w:r>
        <w:r w:rsidR="00FD0C93" w:rsidRPr="001E56E1">
          <w:rPr>
            <w:rStyle w:val="a5"/>
            <w:rFonts w:ascii="Times New Roman" w:eastAsia="Calibri" w:hAnsi="Times New Roman"/>
            <w:i/>
            <w:sz w:val="30"/>
            <w:szCs w:val="30"/>
            <w:lang w:val="be-BY"/>
          </w:rPr>
          <w:t>m</w:t>
        </w:r>
        <w:r w:rsidR="00FD0C93" w:rsidRPr="001E56E1">
          <w:rPr>
            <w:rStyle w:val="a5"/>
            <w:rFonts w:ascii="Times New Roman" w:eastAsia="Calibri" w:hAnsi="Times New Roman"/>
            <w:i/>
            <w:sz w:val="30"/>
            <w:szCs w:val="30"/>
            <w:lang w:val="be-BY"/>
          </w:rPr>
          <w:t>atematika-fizika-astronomiya</w:t>
        </w:r>
      </w:hyperlink>
      <w:r w:rsidR="00CA2516" w:rsidRPr="001E56E1">
        <w:rPr>
          <w:rFonts w:ascii="Times New Roman" w:eastAsia="Calibri" w:hAnsi="Times New Roman"/>
          <w:i/>
          <w:color w:val="0000FF"/>
          <w:sz w:val="30"/>
          <w:szCs w:val="30"/>
          <w:lang w:val="be-BY"/>
        </w:rPr>
        <w:t xml:space="preserve"> </w:t>
      </w:r>
      <w:r w:rsidR="00CA2516" w:rsidRPr="001E56E1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 xml:space="preserve">– </w:t>
      </w:r>
      <w:r w:rsidR="008A71B3" w:rsidRPr="00D11C3A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>праекты пераможцаў Рэспубліканскага конкурсу «Камп’ютар. Адукацыя. Інтэрнэт»</w:t>
      </w:r>
      <w:r w:rsidR="008A71B3" w:rsidRPr="00856AA4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>;</w:t>
      </w:r>
      <w:r w:rsidR="008A71B3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 xml:space="preserve"> </w:t>
      </w:r>
    </w:p>
    <w:p w14:paraId="793D6B99" w14:textId="10B48314" w:rsidR="00FD0C93" w:rsidRPr="001E56E1" w:rsidRDefault="005B775E" w:rsidP="008A71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</w:pPr>
      <w:hyperlink r:id="rId32" w:history="1">
        <w:r w:rsidR="008A71B3" w:rsidRPr="00856AA4">
          <w:rPr>
            <w:rStyle w:val="a5"/>
            <w:rFonts w:ascii="Times New Roman" w:eastAsia="Calibri" w:hAnsi="Times New Roman" w:cs="Times New Roman"/>
            <w:i/>
            <w:iCs/>
            <w:sz w:val="30"/>
            <w:szCs w:val="30"/>
            <w:lang w:val="be-BY"/>
          </w:rPr>
          <w:t>https://boxapps.adu.by</w:t>
        </w:r>
      </w:hyperlink>
      <w:r w:rsidR="008A71B3" w:rsidRPr="00856AA4">
        <w:rPr>
          <w:rFonts w:ascii="Times New Roman" w:eastAsia="Calibri" w:hAnsi="Times New Roman" w:cs="Times New Roman"/>
          <w:i/>
          <w:iCs/>
          <w:color w:val="000000"/>
          <w:sz w:val="30"/>
          <w:szCs w:val="30"/>
          <w:lang w:val="be-BY"/>
        </w:rPr>
        <w:t xml:space="preserve"> </w:t>
      </w:r>
      <w:r w:rsidR="008A71B3" w:rsidRPr="00856AA4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 xml:space="preserve">– </w:t>
      </w:r>
      <w:r w:rsidR="008A71B3" w:rsidRPr="00D11C3A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>інтэрактыўныя дыдактычныя матэрыялы</w:t>
      </w:r>
      <w:r w:rsidR="00FD0C93" w:rsidRPr="001E56E1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>.</w:t>
      </w:r>
    </w:p>
    <w:p w14:paraId="4053D255" w14:textId="2558DE3B" w:rsidR="00557289" w:rsidRPr="001E56E1" w:rsidRDefault="00557289" w:rsidP="005572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  <w:u w:val="single"/>
          <w:lang w:val="be-BY"/>
        </w:rPr>
      </w:pPr>
      <w:r w:rsidRPr="001E56E1">
        <w:rPr>
          <w:rFonts w:ascii="Times New Roman" w:hAnsi="Times New Roman" w:cs="Times New Roman"/>
          <w:b/>
          <w:color w:val="000000" w:themeColor="text1"/>
          <w:sz w:val="30"/>
          <w:szCs w:val="30"/>
          <w:u w:val="single"/>
          <w:lang w:val="be-BY"/>
        </w:rPr>
        <w:t xml:space="preserve">7. </w:t>
      </w:r>
      <w:r w:rsidR="008A71B3" w:rsidRPr="00FB4908">
        <w:rPr>
          <w:rFonts w:ascii="Times New Roman" w:hAnsi="Times New Roman" w:cs="Times New Roman"/>
          <w:b/>
          <w:color w:val="000000" w:themeColor="text1"/>
          <w:sz w:val="30"/>
          <w:szCs w:val="30"/>
          <w:u w:val="single"/>
          <w:lang w:val="be-BY"/>
        </w:rPr>
        <w:t>Арганізацыя метадычнай работы</w:t>
      </w:r>
    </w:p>
    <w:p w14:paraId="0860F4A3" w14:textId="61CBE485" w:rsidR="00E57269" w:rsidRPr="00E57269" w:rsidRDefault="00E57269" w:rsidP="00E572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</w:pPr>
      <w:r w:rsidRPr="00E57269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 xml:space="preserve">Метадычная работа павінна быць накіравана на павышэнне кваліфікацыі настаўнікаў, паляпшэнне якасці адукацыйнага працэсу і ўкараненне </w:t>
      </w:r>
      <w:r w:rsidR="00E47651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 xml:space="preserve">новых педагагічных тэхналогій. </w:t>
      </w:r>
    </w:p>
    <w:p w14:paraId="0A95C106" w14:textId="77777777" w:rsidR="00E57269" w:rsidRPr="00E57269" w:rsidRDefault="00E57269" w:rsidP="00E572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</w:pPr>
      <w:r w:rsidRPr="00E57269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 xml:space="preserve">Важна выкарыстоўваць разнастайныя формы метадычнай работы: семінары, майстар-класы, круглыя сталы, педагагічныя майстэрні, узаеманаведванні ўрокаў і інш. </w:t>
      </w:r>
    </w:p>
    <w:p w14:paraId="01354EA8" w14:textId="51376434" w:rsidR="006F4F37" w:rsidRPr="001E56E1" w:rsidRDefault="00E57269" w:rsidP="00E572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</w:pPr>
      <w:r w:rsidRPr="00E57269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>Дзейнасць метадычных фарміраванняў варта планаваць на аснове аналізу вынікаў метадычнай работы за папярэдні навучальны год з улікам прадметна-метадычнага ўзроўню і кваліфікацыі настаўнікаў, іх прафесійных інтарэсаў і запытаў</w:t>
      </w:r>
      <w:r w:rsidR="006F4F37" w:rsidRPr="001E56E1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>.</w:t>
      </w:r>
      <w:r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 xml:space="preserve"> </w:t>
      </w:r>
    </w:p>
    <w:p w14:paraId="7517433E" w14:textId="37919736" w:rsidR="006F4F37" w:rsidRPr="001E56E1" w:rsidRDefault="00E57269" w:rsidP="006F4F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CB103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У план работы метадычных фарміраванняў настаўнікаў</w:t>
      </w:r>
      <w:r w:rsidR="006F4F37" w:rsidRPr="001E56E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вучэбнага прадмета</w:t>
      </w:r>
      <w:r w:rsidR="00A53DE4" w:rsidRPr="001E56E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«Ф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і</w:t>
      </w:r>
      <w:r w:rsidR="00A53DE4" w:rsidRPr="001E56E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з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і</w:t>
      </w:r>
      <w:r w:rsidR="00A53DE4" w:rsidRPr="001E56E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ка»</w:t>
      </w:r>
      <w:r w:rsidR="006F4F37" w:rsidRPr="001E56E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bookmarkStart w:id="25" w:name="_Hlk205900529"/>
      <w:r w:rsidR="00584290" w:rsidRPr="00CB103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(школы маладога настаўніка, творчых і праблемных груп, школьнага, раённага (гарадскога) вучэбна-метадычнага аб</w:t>
      </w:r>
      <w:r w:rsidR="0058429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’</w:t>
      </w:r>
      <w:r w:rsidR="00584290" w:rsidRPr="00CB103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яднання настаўнікаў</w:t>
      </w:r>
      <w:bookmarkEnd w:id="25"/>
      <w:r w:rsidR="00584290" w:rsidRPr="00CB103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па вучэбным прадмеце</w:t>
      </w:r>
      <w:r w:rsidR="00584290" w:rsidRPr="00856AA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«Ф</w:t>
      </w:r>
      <w:r w:rsidR="0058429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і</w:t>
      </w:r>
      <w:r w:rsidR="00584290" w:rsidRPr="00856AA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з</w:t>
      </w:r>
      <w:r w:rsidR="0058429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і</w:t>
      </w:r>
      <w:r w:rsidR="00584290" w:rsidRPr="00856AA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ка» </w:t>
      </w:r>
      <w:r w:rsidR="0058429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і</w:t>
      </w:r>
      <w:r w:rsidR="00584290" w:rsidRPr="00856AA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="0058429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інш</w:t>
      </w:r>
      <w:r w:rsidR="00584290" w:rsidRPr="00856AA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.) </w:t>
      </w:r>
      <w:r w:rsidR="0058429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у</w:t>
      </w:r>
      <w:r w:rsidR="00584290" w:rsidRPr="00856AA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2025/2026 </w:t>
      </w:r>
      <w:r w:rsidR="00584290" w:rsidRPr="00520F3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навучальным годзе прапануецца ўключыць актуальныя пытанні арганізацыі адукацыйнага працэсу і методыкі выкладання вучэбнага прадмета</w:t>
      </w:r>
      <w:r w:rsidR="00584290" w:rsidRPr="00856AA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«Ф</w:t>
      </w:r>
      <w:r w:rsidR="0058429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і</w:t>
      </w:r>
      <w:r w:rsidR="00584290" w:rsidRPr="00856AA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з</w:t>
      </w:r>
      <w:r w:rsidR="0058429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і</w:t>
      </w:r>
      <w:r w:rsidR="00584290" w:rsidRPr="00856AA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ка». </w:t>
      </w:r>
      <w:r w:rsidR="00584290" w:rsidRPr="00AC773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У кантэксце падрыхтоўкі да</w:t>
      </w:r>
      <w:r w:rsidR="00584290" w:rsidRPr="00856AA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Н</w:t>
      </w:r>
      <w:r w:rsidR="0058429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ДЯА</w:t>
      </w:r>
      <w:r w:rsidR="00584290" w:rsidRPr="001E56E1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>–</w:t>
      </w:r>
      <w:r w:rsidR="00584290" w:rsidRPr="00856AA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2026 </w:t>
      </w:r>
      <w:r w:rsidR="00584290" w:rsidRPr="00D556F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рэкамендуецца працягнуць </w:t>
      </w:r>
      <w:r w:rsidR="0058429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работу</w:t>
      </w:r>
      <w:r w:rsidR="00584290" w:rsidRPr="00D556F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па фарміраванні функцыянальнай </w:t>
      </w:r>
      <w:r w:rsidR="0058429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адукава</w:t>
      </w:r>
      <w:r w:rsidR="00584290" w:rsidRPr="00D556F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насці вучняў сродкамі вучэбнага прадмета</w:t>
      </w:r>
      <w:r w:rsidR="00584290" w:rsidRPr="00856AA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«Ф</w:t>
      </w:r>
      <w:r w:rsidR="0058429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і</w:t>
      </w:r>
      <w:r w:rsidR="00584290" w:rsidRPr="00856AA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з</w:t>
      </w:r>
      <w:r w:rsidR="0058429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і</w:t>
      </w:r>
      <w:r w:rsidR="00584290" w:rsidRPr="00856AA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ка»</w:t>
      </w:r>
      <w:r w:rsidR="006F4F37" w:rsidRPr="001E56E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.</w:t>
      </w:r>
      <w:r w:rsidR="0058429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</w:p>
    <w:p w14:paraId="59ECF179" w14:textId="1B7F326E" w:rsidR="00584290" w:rsidRPr="00856AA4" w:rsidRDefault="00584290" w:rsidP="005842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D556FA">
        <w:rPr>
          <w:rFonts w:ascii="Times New Roman" w:eastAsia="Calibri" w:hAnsi="Times New Roman" w:cs="Times New Roman"/>
          <w:sz w:val="30"/>
          <w:szCs w:val="30"/>
          <w:lang w:val="be-BY"/>
        </w:rPr>
        <w:t>На жнівеньскіх прадметных секцыях настаўнікаў фізікі рэкамендуецца абмеркаваць наступныя пытанні</w:t>
      </w:r>
      <w:r w:rsidRPr="00856AA4">
        <w:rPr>
          <w:rFonts w:ascii="Times New Roman" w:eastAsia="Calibri" w:hAnsi="Times New Roman" w:cs="Times New Roman"/>
          <w:sz w:val="30"/>
          <w:szCs w:val="30"/>
          <w:lang w:val="be-BY"/>
        </w:rPr>
        <w:t>:</w:t>
      </w:r>
      <w:r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</w:t>
      </w:r>
    </w:p>
    <w:p w14:paraId="71F89049" w14:textId="77777777" w:rsidR="00584290" w:rsidRPr="00856AA4" w:rsidRDefault="00584290" w:rsidP="005842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856AA4">
        <w:rPr>
          <w:rFonts w:ascii="Times New Roman" w:eastAsia="Calibri" w:hAnsi="Times New Roman" w:cs="Times New Roman"/>
          <w:sz w:val="30"/>
          <w:szCs w:val="30"/>
          <w:lang w:val="be-BY"/>
        </w:rPr>
        <w:t>1. </w:t>
      </w:r>
      <w:r w:rsidRPr="00FB4908">
        <w:rPr>
          <w:rFonts w:ascii="Times New Roman" w:eastAsia="Calibri" w:hAnsi="Times New Roman" w:cs="Times New Roman"/>
          <w:sz w:val="30"/>
          <w:szCs w:val="30"/>
          <w:lang w:val="be-BY"/>
        </w:rPr>
        <w:t>Нарматыўнае прававое і навукова-метадычнае забеспячэнне адукацыйнага працэсу па вучэбным прадмеце «Фізіка» ў</w:t>
      </w:r>
      <w:r w:rsidRPr="00856AA4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2025/2026 </w:t>
      </w:r>
      <w:r w:rsidRPr="00FB4908">
        <w:rPr>
          <w:rFonts w:ascii="Times New Roman" w:eastAsia="Calibri" w:hAnsi="Times New Roman" w:cs="Times New Roman"/>
          <w:sz w:val="30"/>
          <w:szCs w:val="30"/>
          <w:lang w:val="be-BY"/>
        </w:rPr>
        <w:t>навучальным годзе</w:t>
      </w:r>
      <w:r w:rsidRPr="00856AA4">
        <w:rPr>
          <w:rFonts w:ascii="Times New Roman" w:eastAsia="Calibri" w:hAnsi="Times New Roman" w:cs="Times New Roman"/>
          <w:sz w:val="30"/>
          <w:szCs w:val="30"/>
          <w:lang w:val="be-BY"/>
        </w:rPr>
        <w:t>:</w:t>
      </w:r>
      <w:r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</w:t>
      </w:r>
    </w:p>
    <w:p w14:paraId="67C43ED9" w14:textId="77777777" w:rsidR="00584290" w:rsidRPr="00856AA4" w:rsidRDefault="00584290" w:rsidP="005842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6B7DB5">
        <w:rPr>
          <w:rFonts w:ascii="Times New Roman" w:eastAsia="Calibri" w:hAnsi="Times New Roman" w:cs="Times New Roman"/>
          <w:sz w:val="30"/>
          <w:szCs w:val="30"/>
          <w:lang w:val="be-BY"/>
        </w:rPr>
        <w:t>навацыі Кодэкса Рэспублікі Беларусь аб адукацыі</w:t>
      </w:r>
      <w:r w:rsidRPr="00856AA4">
        <w:rPr>
          <w:rFonts w:ascii="Times New Roman" w:eastAsia="Calibri" w:hAnsi="Times New Roman" w:cs="Times New Roman"/>
          <w:sz w:val="30"/>
          <w:szCs w:val="30"/>
          <w:lang w:val="be-BY"/>
        </w:rPr>
        <w:t>;</w:t>
      </w:r>
      <w:r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</w:t>
      </w:r>
    </w:p>
    <w:p w14:paraId="6EABEE42" w14:textId="77777777" w:rsidR="00584290" w:rsidRPr="00856AA4" w:rsidRDefault="00584290" w:rsidP="005842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6B7DB5">
        <w:rPr>
          <w:rFonts w:ascii="Times New Roman" w:eastAsia="Calibri" w:hAnsi="Times New Roman" w:cs="Times New Roman"/>
          <w:sz w:val="30"/>
          <w:szCs w:val="30"/>
          <w:lang w:val="be-BY"/>
        </w:rPr>
        <w:t>нарматыўныя прававыя акты, якія рэгулююць пытанні арганізацыі адукацыйнага працэсу на II і III ступенях агульнай сярэдняй адукацыі</w:t>
      </w:r>
      <w:r w:rsidRPr="00856AA4">
        <w:rPr>
          <w:rFonts w:ascii="Times New Roman" w:eastAsia="Calibri" w:hAnsi="Times New Roman" w:cs="Times New Roman"/>
          <w:sz w:val="30"/>
          <w:szCs w:val="30"/>
          <w:lang w:val="be-BY"/>
        </w:rPr>
        <w:t>;</w:t>
      </w:r>
      <w:r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</w:t>
      </w:r>
    </w:p>
    <w:p w14:paraId="54E05B9A" w14:textId="77777777" w:rsidR="00584290" w:rsidRPr="00856AA4" w:rsidRDefault="00584290" w:rsidP="005842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 w:rsidRPr="00294007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абноўленыя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вучэб</w:t>
      </w:r>
      <w:r w:rsidRPr="00294007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ныя праграмы і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вучэб</w:t>
      </w:r>
      <w:r w:rsidRPr="00294007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ныя дапаможнікі па вучэбным прадмеце</w:t>
      </w:r>
      <w:r w:rsidRPr="00856AA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</w:t>
      </w:r>
      <w:r w:rsidRPr="00856AA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«Ф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і</w:t>
      </w:r>
      <w:r w:rsidRPr="00856AA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з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і</w:t>
      </w:r>
      <w:r w:rsidRPr="00856AA4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ка»</w:t>
      </w:r>
      <w:r w:rsidRPr="00856AA4"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;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 xml:space="preserve"> </w:t>
      </w:r>
    </w:p>
    <w:p w14:paraId="197703E6" w14:textId="62846960" w:rsidR="006F4F37" w:rsidRPr="001E56E1" w:rsidRDefault="00584290" w:rsidP="005842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  <w:lang w:val="be-BY"/>
        </w:rPr>
      </w:pPr>
      <w:r w:rsidRPr="00FB4908">
        <w:rPr>
          <w:rFonts w:ascii="Times New Roman" w:eastAsia="Calibri" w:hAnsi="Times New Roman" w:cs="Times New Roman"/>
          <w:sz w:val="30"/>
          <w:szCs w:val="30"/>
          <w:lang w:val="be-BY"/>
        </w:rPr>
        <w:lastRenderedPageBreak/>
        <w:t>выкарыстанне матэрыялаў адзінага інфармацыйна-адукацыйнага рэсурсу</w:t>
      </w:r>
      <w:r w:rsidR="006F4F37" w:rsidRPr="001E56E1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</w:t>
      </w:r>
      <w:hyperlink r:id="rId33" w:history="1">
        <w:r w:rsidR="006F4F37" w:rsidRPr="001E56E1">
          <w:rPr>
            <w:rFonts w:ascii="Times New Roman" w:eastAsia="Calibri" w:hAnsi="Times New Roman" w:cs="Times New Roman"/>
            <w:i/>
            <w:color w:val="0563C1"/>
            <w:sz w:val="30"/>
            <w:szCs w:val="30"/>
            <w:u w:val="single"/>
            <w:lang w:val="be-BY"/>
          </w:rPr>
          <w:t>https://eior.by</w:t>
        </w:r>
      </w:hyperlink>
      <w:r w:rsidR="006F4F37" w:rsidRPr="001E56E1">
        <w:rPr>
          <w:rFonts w:ascii="Times New Roman" w:eastAsia="Calibri" w:hAnsi="Times New Roman" w:cs="Times New Roman"/>
          <w:i/>
          <w:sz w:val="30"/>
          <w:szCs w:val="30"/>
          <w:lang w:val="be-BY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  <w:lang w:val="be-BY"/>
        </w:rPr>
        <w:t>у</w:t>
      </w:r>
      <w:r w:rsidRPr="00FB4908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адукацыйным працэсе па вучэбным прадмеце «Фізіка»</w:t>
      </w:r>
      <w:r w:rsidR="004A4AC0" w:rsidRPr="001E56E1">
        <w:rPr>
          <w:rFonts w:ascii="Times New Roman" w:eastAsia="Calibri" w:hAnsi="Times New Roman" w:cs="Times New Roman"/>
          <w:sz w:val="30"/>
          <w:szCs w:val="30"/>
          <w:lang w:val="be-BY"/>
        </w:rPr>
        <w:t>.</w:t>
      </w:r>
      <w:r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</w:t>
      </w:r>
    </w:p>
    <w:p w14:paraId="461D4DCF" w14:textId="77777777" w:rsidR="00EA2F39" w:rsidRPr="00856AA4" w:rsidRDefault="006F4F37" w:rsidP="00EA2F3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bookmarkStart w:id="26" w:name="_Hlk204167871"/>
      <w:r w:rsidRPr="001E56E1">
        <w:rPr>
          <w:rFonts w:ascii="Times New Roman" w:eastAsia="Calibri" w:hAnsi="Times New Roman" w:cs="Times New Roman"/>
          <w:sz w:val="30"/>
          <w:szCs w:val="30"/>
          <w:lang w:val="be-BY" w:eastAsia="ru-RU"/>
        </w:rPr>
        <w:t xml:space="preserve">2. </w:t>
      </w:r>
      <w:bookmarkEnd w:id="26"/>
      <w:r w:rsidR="00EA2F39" w:rsidRPr="007C34F1">
        <w:rPr>
          <w:rFonts w:ascii="Times New Roman" w:eastAsia="Calibri" w:hAnsi="Times New Roman" w:cs="Times New Roman"/>
          <w:sz w:val="30"/>
          <w:szCs w:val="30"/>
          <w:lang w:val="be-BY"/>
        </w:rPr>
        <w:t>Патрабаванні да арганізацыі адукацыйнага працэсу</w:t>
      </w:r>
      <w:r w:rsidR="00EA2F39" w:rsidRPr="00856AA4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:</w:t>
      </w:r>
    </w:p>
    <w:p w14:paraId="6D3ED138" w14:textId="77777777" w:rsidR="00EA2F39" w:rsidRPr="00856AA4" w:rsidRDefault="00EA2F39" w:rsidP="00EA2F3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7C34F1">
        <w:rPr>
          <w:rFonts w:ascii="Times New Roman" w:eastAsia="Calibri" w:hAnsi="Times New Roman" w:cs="Times New Roman"/>
          <w:sz w:val="30"/>
          <w:szCs w:val="30"/>
          <w:lang w:val="be-BY"/>
        </w:rPr>
        <w:t>стварэнне бяспечных умоў арганізацыі адукацыйнага працэсу</w:t>
      </w:r>
      <w:r w:rsidRPr="00856AA4">
        <w:rPr>
          <w:rFonts w:ascii="Times New Roman" w:eastAsia="Calibri" w:hAnsi="Times New Roman" w:cs="Times New Roman"/>
          <w:sz w:val="30"/>
          <w:szCs w:val="30"/>
          <w:lang w:val="be-BY" w:eastAsia="ru-RU"/>
        </w:rPr>
        <w:t xml:space="preserve"> </w:t>
      </w:r>
      <w:r w:rsidRPr="00FB4908">
        <w:rPr>
          <w:rFonts w:ascii="Times New Roman" w:eastAsia="Calibri" w:hAnsi="Times New Roman" w:cs="Times New Roman"/>
          <w:sz w:val="30"/>
          <w:szCs w:val="30"/>
          <w:lang w:val="be-BY"/>
        </w:rPr>
        <w:t>па вучэбным прадмеце «Фізіка»</w:t>
      </w:r>
      <w:r w:rsidRPr="00856AA4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;</w:t>
      </w:r>
    </w:p>
    <w:p w14:paraId="1DED3513" w14:textId="77777777" w:rsidR="00EA2F39" w:rsidRPr="00856AA4" w:rsidRDefault="00EA2F39" w:rsidP="00EA2F3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7C34F1">
        <w:rPr>
          <w:rFonts w:ascii="Times New Roman" w:eastAsia="Calibri" w:hAnsi="Times New Roman" w:cs="Times New Roman"/>
          <w:sz w:val="30"/>
          <w:szCs w:val="30"/>
          <w:lang w:val="be-BY"/>
        </w:rPr>
        <w:t>рэалізацыя выхаваўчага патэнцыялу ўрока</w:t>
      </w:r>
      <w:r w:rsidRPr="00856AA4">
        <w:rPr>
          <w:rFonts w:ascii="Times New Roman" w:eastAsia="Calibri" w:hAnsi="Times New Roman" w:cs="Times New Roman"/>
          <w:sz w:val="30"/>
          <w:szCs w:val="30"/>
          <w:lang w:val="be-BY" w:eastAsia="ru-RU"/>
        </w:rPr>
        <w:t xml:space="preserve"> ф</w:t>
      </w: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>ізікі</w:t>
      </w:r>
      <w:r w:rsidRPr="00856AA4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;</w:t>
      </w:r>
    </w:p>
    <w:p w14:paraId="3019EAC0" w14:textId="77777777" w:rsidR="00EA2F39" w:rsidRPr="00856AA4" w:rsidRDefault="00EA2F39" w:rsidP="00EA2F3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7C34F1">
        <w:rPr>
          <w:rFonts w:ascii="Times New Roman" w:eastAsia="Calibri" w:hAnsi="Times New Roman" w:cs="Times New Roman"/>
          <w:sz w:val="30"/>
          <w:szCs w:val="30"/>
          <w:lang w:val="be-BY"/>
        </w:rPr>
        <w:t>рэалізацыя міжпрадметных сувязей</w:t>
      </w:r>
      <w:r w:rsidRPr="00856AA4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.</w:t>
      </w: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 xml:space="preserve"> </w:t>
      </w:r>
    </w:p>
    <w:p w14:paraId="6D4FA136" w14:textId="77777777" w:rsidR="00EA2F39" w:rsidRPr="00856AA4" w:rsidRDefault="00EA2F39" w:rsidP="00EA2F39">
      <w:pPr>
        <w:widowControl w:val="0"/>
        <w:shd w:val="clear" w:color="auto" w:fill="FFFFFF"/>
        <w:autoSpaceDE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856AA4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3. </w:t>
      </w:r>
      <w:r w:rsidRPr="00D81EEE">
        <w:rPr>
          <w:rFonts w:ascii="Times New Roman" w:eastAsia="Calibri" w:hAnsi="Times New Roman" w:cs="Times New Roman"/>
          <w:sz w:val="30"/>
          <w:szCs w:val="30"/>
          <w:lang w:val="be-BY"/>
        </w:rPr>
        <w:t>Аналіз вынікаў</w:t>
      </w:r>
      <w:r w:rsidRPr="00856AA4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</w:t>
      </w:r>
      <w:r w:rsidRPr="00294007">
        <w:rPr>
          <w:rFonts w:ascii="Times New Roman" w:eastAsia="Calibri" w:hAnsi="Times New Roman" w:cs="Times New Roman"/>
          <w:sz w:val="30"/>
          <w:szCs w:val="30"/>
          <w:lang w:val="be-BY"/>
        </w:rPr>
        <w:t>і напрамкі ўдасканалення падрыхтоўкі вучняў да цэнтралізаванага экзамену</w:t>
      </w:r>
      <w:r w:rsidRPr="00856AA4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</w:t>
      </w:r>
      <w:r w:rsidRPr="00FB4908">
        <w:rPr>
          <w:rFonts w:ascii="Times New Roman" w:eastAsia="Calibri" w:hAnsi="Times New Roman" w:cs="Times New Roman"/>
          <w:sz w:val="30"/>
          <w:szCs w:val="30"/>
          <w:lang w:val="be-BY"/>
        </w:rPr>
        <w:t>па вучэбным прадмеце «Фізіка»</w:t>
      </w:r>
      <w:r w:rsidRPr="00856AA4">
        <w:rPr>
          <w:rFonts w:ascii="Times New Roman" w:eastAsia="Calibri" w:hAnsi="Times New Roman" w:cs="Times New Roman"/>
          <w:sz w:val="30"/>
          <w:szCs w:val="30"/>
          <w:lang w:val="be-BY"/>
        </w:rPr>
        <w:t>.</w:t>
      </w:r>
      <w:r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</w:t>
      </w:r>
    </w:p>
    <w:p w14:paraId="22E8902D" w14:textId="77777777" w:rsidR="00EA2F39" w:rsidRPr="00856AA4" w:rsidRDefault="00EA2F39" w:rsidP="00EA2F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856AA4">
        <w:rPr>
          <w:rFonts w:ascii="Times New Roman" w:eastAsia="Calibri" w:hAnsi="Times New Roman" w:cs="Times New Roman"/>
          <w:sz w:val="30"/>
          <w:szCs w:val="30"/>
          <w:lang w:val="be-BY" w:eastAsia="ru-RU"/>
        </w:rPr>
        <w:t xml:space="preserve">4. </w:t>
      </w:r>
      <w:r w:rsidRPr="00907FA0">
        <w:rPr>
          <w:rFonts w:ascii="Times New Roman" w:eastAsia="Calibri" w:hAnsi="Times New Roman" w:cs="Times New Roman"/>
          <w:sz w:val="30"/>
          <w:szCs w:val="30"/>
          <w:lang w:val="be-BY"/>
        </w:rPr>
        <w:t>Аналіз вынікаў рэспубліканскай кантрольнай работы па фізіцы</w:t>
      </w:r>
      <w:r w:rsidRPr="00856AA4">
        <w:rPr>
          <w:rFonts w:ascii="Times New Roman" w:eastAsia="Calibri" w:hAnsi="Times New Roman" w:cs="Times New Roman"/>
          <w:sz w:val="30"/>
          <w:szCs w:val="30"/>
          <w:lang w:val="be-BY"/>
        </w:rPr>
        <w:t>.</w:t>
      </w:r>
    </w:p>
    <w:p w14:paraId="4EEFD60E" w14:textId="77777777" w:rsidR="00EA2F39" w:rsidRPr="00856AA4" w:rsidRDefault="00EA2F39" w:rsidP="00EA2F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856AA4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5. </w:t>
      </w:r>
      <w:bookmarkStart w:id="27" w:name="_Hlk205562476"/>
      <w:r w:rsidRPr="00907FA0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Падрыхтоўка вучняў да рэпетыцыйнага Нацыянальнага даследавання якасці адукацыі</w:t>
      </w:r>
      <w:bookmarkEnd w:id="27"/>
      <w:r w:rsidRPr="00856AA4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.</w:t>
      </w:r>
    </w:p>
    <w:p w14:paraId="61F3AA68" w14:textId="77777777" w:rsidR="00EA2F39" w:rsidRPr="00856AA4" w:rsidRDefault="00EA2F39" w:rsidP="00EA2F3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be-BY" w:eastAsia="ru-RU"/>
        </w:rPr>
      </w:pPr>
      <w:r w:rsidRPr="00856AA4">
        <w:rPr>
          <w:rFonts w:ascii="Times New Roman" w:eastAsia="Calibri" w:hAnsi="Times New Roman" w:cs="Times New Roman"/>
          <w:sz w:val="30"/>
          <w:szCs w:val="30"/>
          <w:lang w:val="be-BY" w:eastAsia="ru-RU"/>
        </w:rPr>
        <w:t xml:space="preserve">6. </w:t>
      </w:r>
      <w:r w:rsidRPr="00D81EEE">
        <w:rPr>
          <w:rFonts w:ascii="Times New Roman" w:eastAsia="Calibri" w:hAnsi="Times New Roman" w:cs="Times New Roman"/>
          <w:sz w:val="30"/>
          <w:szCs w:val="30"/>
          <w:lang w:val="be-BY"/>
        </w:rPr>
        <w:t>Рэалізацыя задач Года добраўпарадкавання ва ўстанове адукацыі і на прылеглай тэрыторыі</w:t>
      </w:r>
      <w:r w:rsidRPr="00856AA4">
        <w:rPr>
          <w:rFonts w:ascii="Times New Roman" w:eastAsia="Calibri" w:hAnsi="Times New Roman" w:cs="Times New Roman"/>
          <w:sz w:val="30"/>
          <w:szCs w:val="30"/>
          <w:lang w:val="be-BY" w:eastAsia="ru-RU"/>
        </w:rPr>
        <w:t>.</w:t>
      </w:r>
      <w:r>
        <w:rPr>
          <w:rFonts w:ascii="Times New Roman" w:eastAsia="Calibri" w:hAnsi="Times New Roman" w:cs="Times New Roman"/>
          <w:sz w:val="30"/>
          <w:szCs w:val="30"/>
          <w:lang w:val="be-BY" w:eastAsia="ru-RU"/>
        </w:rPr>
        <w:t xml:space="preserve"> </w:t>
      </w:r>
    </w:p>
    <w:p w14:paraId="7D9A19B5" w14:textId="248D6A2C" w:rsidR="006F4F37" w:rsidRPr="001E56E1" w:rsidRDefault="00EA2F39" w:rsidP="00EA2F3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856AA4">
        <w:rPr>
          <w:rFonts w:ascii="Times New Roman" w:eastAsia="Calibri" w:hAnsi="Times New Roman" w:cs="Times New Roman"/>
          <w:sz w:val="30"/>
          <w:szCs w:val="30"/>
          <w:lang w:val="be-BY"/>
        </w:rPr>
        <w:t>7. </w:t>
      </w:r>
      <w:bookmarkStart w:id="28" w:name="_Hlk205562502"/>
      <w:r w:rsidRPr="00D81EEE">
        <w:rPr>
          <w:rFonts w:ascii="Times New Roman" w:eastAsia="Calibri" w:hAnsi="Times New Roman" w:cs="Times New Roman"/>
          <w:sz w:val="30"/>
          <w:szCs w:val="30"/>
          <w:lang w:val="be-BY"/>
        </w:rPr>
        <w:t>Аналіз вынікаў работы метадычных фарміраванняў настаўнікаў</w:t>
      </w:r>
      <w:bookmarkEnd w:id="28"/>
      <w:r w:rsidRPr="00D81EEE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у </w:t>
      </w:r>
      <w:r w:rsidRPr="00470E4B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2024/2025 </w:t>
      </w:r>
      <w:r>
        <w:rPr>
          <w:rFonts w:ascii="Times New Roman" w:eastAsia="Calibri" w:hAnsi="Times New Roman" w:cs="Times New Roman"/>
          <w:sz w:val="30"/>
          <w:szCs w:val="30"/>
          <w:lang w:val="be-BY"/>
        </w:rPr>
        <w:t>навучальным годзе</w:t>
      </w:r>
      <w:r w:rsidRPr="00470E4B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. </w:t>
      </w:r>
      <w:bookmarkStart w:id="29" w:name="_Hlk205562525"/>
      <w:r w:rsidRPr="00D81EEE">
        <w:rPr>
          <w:rFonts w:ascii="Times New Roman" w:eastAsia="Calibri" w:hAnsi="Times New Roman" w:cs="Times New Roman"/>
          <w:sz w:val="30"/>
          <w:szCs w:val="30"/>
          <w:lang w:val="be-BY"/>
        </w:rPr>
        <w:t>Планаванне работы метадычных фарміраванняў на</w:t>
      </w:r>
      <w:r w:rsidRPr="00470E4B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2025/2026 </w:t>
      </w:r>
      <w:r>
        <w:rPr>
          <w:rFonts w:ascii="Times New Roman" w:eastAsia="Calibri" w:hAnsi="Times New Roman" w:cs="Times New Roman"/>
          <w:sz w:val="30"/>
          <w:szCs w:val="30"/>
          <w:lang w:val="be-BY"/>
        </w:rPr>
        <w:t>навучальны</w:t>
      </w:r>
      <w:r w:rsidRPr="00470E4B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год</w:t>
      </w:r>
      <w:bookmarkEnd w:id="29"/>
      <w:r w:rsidR="006F4F37" w:rsidRPr="001E56E1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. </w:t>
      </w:r>
    </w:p>
    <w:p w14:paraId="5D8FDAA9" w14:textId="01578AA5" w:rsidR="00A8278C" w:rsidRPr="009361D4" w:rsidRDefault="00A8278C" w:rsidP="00A827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bookmarkStart w:id="30" w:name="_Hlk205562544"/>
      <w:r w:rsidRPr="00D81EEE">
        <w:rPr>
          <w:rFonts w:ascii="Times New Roman" w:eastAsia="Calibri" w:hAnsi="Times New Roman" w:cs="Times New Roman"/>
          <w:sz w:val="30"/>
          <w:szCs w:val="30"/>
          <w:lang w:val="be-BY"/>
        </w:rPr>
        <w:t>На пасяджэннях метадычных фарміраванняў</w:t>
      </w:r>
      <w:bookmarkEnd w:id="30"/>
      <w:r w:rsidRPr="00D81EEE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настаўнікаў </w:t>
      </w:r>
      <w:r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фізікі </w:t>
      </w:r>
      <w:r w:rsidRPr="00D81EEE">
        <w:rPr>
          <w:rFonts w:ascii="Times New Roman" w:eastAsia="Calibri" w:hAnsi="Times New Roman" w:cs="Times New Roman"/>
          <w:sz w:val="30"/>
          <w:szCs w:val="30"/>
          <w:lang w:val="be-BY"/>
        </w:rPr>
        <w:t>на працягу навучальнага года рэкамендуецца разгледзець пытанні методыкі выкладання вучэбнага прадмета</w:t>
      </w:r>
      <w:r w:rsidRPr="00856AA4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</w:t>
      </w:r>
      <w:r w:rsidRPr="00FB4908">
        <w:rPr>
          <w:rFonts w:ascii="Times New Roman" w:eastAsia="Calibri" w:hAnsi="Times New Roman" w:cs="Times New Roman"/>
          <w:sz w:val="30"/>
          <w:szCs w:val="30"/>
          <w:lang w:val="be-BY"/>
        </w:rPr>
        <w:t>«Фізіка»</w:t>
      </w:r>
      <w:r w:rsidRPr="00856AA4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</w:t>
      </w:r>
      <w:r w:rsidRPr="00666036">
        <w:rPr>
          <w:rFonts w:ascii="Times New Roman" w:eastAsia="Calibri" w:hAnsi="Times New Roman" w:cs="Times New Roman"/>
          <w:sz w:val="30"/>
          <w:szCs w:val="30"/>
          <w:lang w:val="be-BY"/>
        </w:rPr>
        <w:t>з улікам наяўнага эфектыўнага педагагі</w:t>
      </w:r>
      <w:r w:rsidR="003A148B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чнага вопыту настаўнікаў </w:t>
      </w:r>
      <w:r w:rsidR="003A148B" w:rsidRPr="009361D4">
        <w:rPr>
          <w:rFonts w:ascii="Times New Roman" w:eastAsia="Calibri" w:hAnsi="Times New Roman" w:cs="Times New Roman"/>
          <w:sz w:val="30"/>
          <w:szCs w:val="30"/>
          <w:lang w:val="be-BY"/>
        </w:rPr>
        <w:t>рэгіёна</w:t>
      </w:r>
      <w:r w:rsidRPr="009361D4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: </w:t>
      </w:r>
    </w:p>
    <w:p w14:paraId="72C474CF" w14:textId="445AE63F" w:rsidR="00A8278C" w:rsidRPr="009361D4" w:rsidRDefault="00A8278C" w:rsidP="00A827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9361D4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асаблівасці выкарыстання кантэксных задач па фізіцы для развіцця прадметных і метапрадметных кампетэнцый вучняў; </w:t>
      </w:r>
    </w:p>
    <w:p w14:paraId="75C22D38" w14:textId="77777777" w:rsidR="00A8278C" w:rsidRPr="009361D4" w:rsidRDefault="00A8278C" w:rsidP="00A827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9361D4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эксперыментальныя і праектныя заданні па фізіцы як сродак развіцця практычных уменняў, навыкаў даследчай дзейнасці і крытычнага мыслення; </w:t>
      </w:r>
    </w:p>
    <w:p w14:paraId="354DBFA5" w14:textId="7141CD39" w:rsidR="00A8278C" w:rsidRPr="009361D4" w:rsidRDefault="00A8278C" w:rsidP="00A827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9361D4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выкарыстанне вучэбна-метадычнага комплексу па фізіцы для фарміравання ўменняў вучняў </w:t>
      </w:r>
      <w:r w:rsidR="00510030" w:rsidRPr="009361D4">
        <w:rPr>
          <w:rFonts w:ascii="Times New Roman" w:eastAsia="Calibri" w:hAnsi="Times New Roman" w:cs="Times New Roman"/>
          <w:sz w:val="30"/>
          <w:szCs w:val="30"/>
          <w:lang w:val="be-BY"/>
        </w:rPr>
        <w:t>працаваць</w:t>
      </w:r>
      <w:r w:rsidRPr="009361D4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з інфармацыяй; </w:t>
      </w:r>
    </w:p>
    <w:p w14:paraId="02BDF1FD" w14:textId="77777777" w:rsidR="00A8278C" w:rsidRPr="00856AA4" w:rsidRDefault="00A8278C" w:rsidP="00A827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9361D4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метадычныя асаблівасці падрыхтоўкі </w:t>
      </w:r>
      <w:r w:rsidRPr="001365AF">
        <w:rPr>
          <w:rFonts w:ascii="Times New Roman" w:eastAsia="Calibri" w:hAnsi="Times New Roman" w:cs="Times New Roman"/>
          <w:sz w:val="30"/>
          <w:szCs w:val="30"/>
          <w:lang w:val="be-BY"/>
        </w:rPr>
        <w:t>вучняў да алімпіяд, конкурсаў даследчых работ і іншых інтэлектуальных спаборніцтваў па</w:t>
      </w:r>
      <w:r w:rsidRPr="00856AA4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</w:t>
      </w:r>
      <w:r w:rsidRPr="00FA2052">
        <w:rPr>
          <w:rFonts w:ascii="Times New Roman" w:eastAsia="Calibri" w:hAnsi="Times New Roman" w:cs="Times New Roman"/>
          <w:sz w:val="30"/>
          <w:szCs w:val="30"/>
          <w:lang w:val="be-BY"/>
        </w:rPr>
        <w:t>фізіцы</w:t>
      </w:r>
      <w:r w:rsidRPr="00856AA4">
        <w:rPr>
          <w:rFonts w:ascii="Times New Roman" w:eastAsia="Calibri" w:hAnsi="Times New Roman" w:cs="Times New Roman"/>
          <w:sz w:val="30"/>
          <w:szCs w:val="30"/>
          <w:lang w:val="be-BY"/>
        </w:rPr>
        <w:t>;</w:t>
      </w:r>
      <w:r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</w:t>
      </w:r>
    </w:p>
    <w:p w14:paraId="4BF9309B" w14:textId="77777777" w:rsidR="00A8278C" w:rsidRPr="00856AA4" w:rsidRDefault="00A8278C" w:rsidP="00A827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E36E35">
        <w:rPr>
          <w:rFonts w:ascii="Times New Roman" w:eastAsia="Calibri" w:hAnsi="Times New Roman" w:cs="Times New Roman"/>
          <w:sz w:val="30"/>
          <w:szCs w:val="30"/>
          <w:lang w:val="be-BY"/>
        </w:rPr>
        <w:t>метадычныя асаблівасці арганізацыі паўтарэння і сістэматызацыі вучэбнага матэрыялу для падрыхтоўкі вучняў да цэнтралізаванага экзамену па фізіцы</w:t>
      </w:r>
      <w:r w:rsidRPr="00856AA4">
        <w:rPr>
          <w:rFonts w:ascii="Times New Roman" w:eastAsia="Calibri" w:hAnsi="Times New Roman" w:cs="Times New Roman"/>
          <w:sz w:val="30"/>
          <w:szCs w:val="30"/>
          <w:lang w:val="be-BY"/>
        </w:rPr>
        <w:t>;</w:t>
      </w:r>
      <w:r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</w:t>
      </w:r>
    </w:p>
    <w:p w14:paraId="31CA7EE8" w14:textId="77777777" w:rsidR="00A8278C" w:rsidRPr="00856AA4" w:rsidRDefault="00A8278C" w:rsidP="00A827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>
        <w:rPr>
          <w:rFonts w:ascii="Times New Roman" w:eastAsia="Calibri" w:hAnsi="Times New Roman" w:cs="Times New Roman"/>
          <w:sz w:val="30"/>
          <w:szCs w:val="30"/>
          <w:lang w:val="be-BY"/>
        </w:rPr>
        <w:t>а</w:t>
      </w:r>
      <w:r w:rsidRPr="00E36E35">
        <w:rPr>
          <w:rFonts w:ascii="Times New Roman" w:eastAsia="Calibri" w:hAnsi="Times New Roman" w:cs="Times New Roman"/>
          <w:sz w:val="30"/>
          <w:szCs w:val="30"/>
          <w:lang w:val="be-BY"/>
        </w:rPr>
        <w:t>рганізацыя адукацыйнага працэсу ў профільных класах інжынернай накіраванасці, якія спрыяюць павышэнню матывацыі да набыцця інжынерных спецыяльнасц</w:t>
      </w:r>
      <w:r>
        <w:rPr>
          <w:rFonts w:ascii="Times New Roman" w:eastAsia="Calibri" w:hAnsi="Times New Roman" w:cs="Times New Roman"/>
          <w:sz w:val="30"/>
          <w:szCs w:val="30"/>
          <w:lang w:val="be-BY"/>
        </w:rPr>
        <w:t>ей</w:t>
      </w:r>
      <w:r w:rsidRPr="00856AA4">
        <w:rPr>
          <w:rFonts w:ascii="Times New Roman" w:eastAsia="Calibri" w:hAnsi="Times New Roman" w:cs="Times New Roman"/>
          <w:sz w:val="30"/>
          <w:szCs w:val="30"/>
          <w:lang w:val="be-BY"/>
        </w:rPr>
        <w:t>;</w:t>
      </w:r>
    </w:p>
    <w:p w14:paraId="40735788" w14:textId="77777777" w:rsidR="00A8278C" w:rsidRPr="00856AA4" w:rsidRDefault="00A8278C" w:rsidP="00A827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E36E35">
        <w:rPr>
          <w:rFonts w:ascii="Times New Roman" w:eastAsia="Calibri" w:hAnsi="Times New Roman" w:cs="Times New Roman"/>
          <w:sz w:val="30"/>
          <w:szCs w:val="30"/>
          <w:lang w:val="be-BY"/>
        </w:rPr>
        <w:t>фарміраванне гатоўнасці вучняў да прафесійнага самавызначэння праз арганізацыю прафарыентацыйнай работы на вучэбных занятках па вучэбным прадмеце</w:t>
      </w:r>
      <w:r w:rsidRPr="00856AA4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</w:t>
      </w:r>
      <w:r w:rsidRPr="00FB4908">
        <w:rPr>
          <w:rFonts w:ascii="Times New Roman" w:eastAsia="Calibri" w:hAnsi="Times New Roman" w:cs="Times New Roman"/>
          <w:sz w:val="30"/>
          <w:szCs w:val="30"/>
          <w:lang w:val="be-BY"/>
        </w:rPr>
        <w:t>«Фізіка»</w:t>
      </w:r>
      <w:r w:rsidRPr="00856AA4">
        <w:rPr>
          <w:rFonts w:ascii="Times New Roman" w:eastAsia="Calibri" w:hAnsi="Times New Roman" w:cs="Times New Roman"/>
          <w:sz w:val="30"/>
          <w:szCs w:val="30"/>
          <w:lang w:val="be-BY"/>
        </w:rPr>
        <w:t>;</w:t>
      </w:r>
      <w:r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</w:t>
      </w:r>
    </w:p>
    <w:p w14:paraId="23F1E0AA" w14:textId="77777777" w:rsidR="00A8278C" w:rsidRPr="00856AA4" w:rsidRDefault="00A8278C" w:rsidP="00A827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423366">
        <w:rPr>
          <w:rFonts w:ascii="Times New Roman" w:eastAsia="Calibri" w:hAnsi="Times New Roman" w:cs="Times New Roman"/>
          <w:sz w:val="30"/>
          <w:szCs w:val="30"/>
          <w:lang w:val="be-BY"/>
        </w:rPr>
        <w:lastRenderedPageBreak/>
        <w:t>выкарыстанне міжпрадметных сувязей на ўроках фізікі для павышэння якасці адукацыйнага працэсу па вучэбным прадмеце</w:t>
      </w:r>
      <w:r w:rsidRPr="00856AA4">
        <w:rPr>
          <w:rFonts w:ascii="Times New Roman" w:eastAsia="Calibri" w:hAnsi="Times New Roman" w:cs="Times New Roman"/>
          <w:sz w:val="30"/>
          <w:szCs w:val="30"/>
          <w:lang w:val="be-BY"/>
        </w:rPr>
        <w:t>;</w:t>
      </w:r>
      <w:r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</w:t>
      </w:r>
    </w:p>
    <w:p w14:paraId="77D9DE1A" w14:textId="0E1EC625" w:rsidR="006F4F37" w:rsidRPr="001E56E1" w:rsidRDefault="00A8278C" w:rsidP="00A827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423366">
        <w:rPr>
          <w:rFonts w:ascii="Times New Roman" w:eastAsia="Calibri" w:hAnsi="Times New Roman" w:cs="Times New Roman"/>
          <w:sz w:val="30"/>
          <w:szCs w:val="30"/>
          <w:lang w:val="be-BY"/>
        </w:rPr>
        <w:t>выхаваўчы і разві</w:t>
      </w:r>
      <w:r>
        <w:rPr>
          <w:rFonts w:ascii="Times New Roman" w:eastAsia="Calibri" w:hAnsi="Times New Roman" w:cs="Times New Roman"/>
          <w:sz w:val="30"/>
          <w:szCs w:val="30"/>
          <w:lang w:val="be-BY"/>
        </w:rPr>
        <w:t>ццёвы</w:t>
      </w:r>
      <w:r w:rsidRPr="00423366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патэнцыял </w:t>
      </w:r>
      <w:r>
        <w:rPr>
          <w:rFonts w:ascii="Times New Roman" w:eastAsia="Calibri" w:hAnsi="Times New Roman" w:cs="Times New Roman"/>
          <w:sz w:val="30"/>
          <w:szCs w:val="30"/>
          <w:lang w:val="be-BY"/>
        </w:rPr>
        <w:t>вучэбных заняткаў</w:t>
      </w:r>
      <w:r w:rsidR="006F4F37" w:rsidRPr="001E56E1">
        <w:rPr>
          <w:rFonts w:ascii="Times New Roman" w:eastAsia="Calibri" w:hAnsi="Times New Roman" w:cs="Times New Roman"/>
          <w:sz w:val="30"/>
          <w:szCs w:val="30"/>
          <w:lang w:val="be-BY"/>
        </w:rPr>
        <w:t>.</w:t>
      </w:r>
      <w:r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</w:t>
      </w:r>
    </w:p>
    <w:p w14:paraId="7C2A917D" w14:textId="17C00273" w:rsidR="006F4F37" w:rsidRPr="001E56E1" w:rsidRDefault="00312055" w:rsidP="006F4F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7E426B">
        <w:rPr>
          <w:rFonts w:ascii="Times New Roman" w:eastAsia="Calibri" w:hAnsi="Times New Roman" w:cs="Times New Roman"/>
          <w:sz w:val="30"/>
          <w:szCs w:val="30"/>
          <w:lang w:val="be-BY"/>
        </w:rPr>
        <w:t>З мэтай забеспячэння ўмоў для</w:t>
      </w:r>
      <w:r w:rsidRPr="00856AA4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развіцця</w:t>
      </w:r>
      <w:r w:rsidRPr="00856AA4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</w:t>
      </w:r>
      <w:r w:rsidRPr="001365AF">
        <w:rPr>
          <w:rFonts w:ascii="Times New Roman" w:eastAsia="Calibri" w:hAnsi="Times New Roman" w:cs="Times New Roman"/>
          <w:sz w:val="30"/>
          <w:szCs w:val="30"/>
          <w:lang w:val="be-BY"/>
        </w:rPr>
        <w:t>прафесійнай кампетэнтнасці</w:t>
      </w:r>
      <w:r w:rsidRPr="00856AA4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настаўнікаў</w:t>
      </w:r>
      <w:r w:rsidRPr="00856AA4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</w:t>
      </w:r>
      <w:r w:rsidRPr="007E426B">
        <w:rPr>
          <w:rFonts w:ascii="Times New Roman" w:eastAsia="Calibri" w:hAnsi="Times New Roman" w:cs="Times New Roman"/>
          <w:sz w:val="30"/>
          <w:szCs w:val="30"/>
          <w:lang w:val="be-BY"/>
        </w:rPr>
        <w:t>у дзяржаўнай установе адукацыі «Акадэмія адукацыі»</w:t>
      </w:r>
      <w:r w:rsidRPr="00856AA4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 xml:space="preserve"> </w:t>
      </w:r>
      <w:r w:rsidRPr="00E33951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праводзяцца мерапрыемствы ў адпаведнасці з Рэспубліканскім каардынацыйным планам мерапрыемстваў дадатковай адукацыі педагагічных работнікаў</w:t>
      </w:r>
      <w:r w:rsidRPr="001E56E1">
        <w:rPr>
          <w:rFonts w:ascii="Times New Roman" w:eastAsia="Calibri" w:hAnsi="Times New Roman"/>
          <w:i/>
          <w:sz w:val="30"/>
          <w:szCs w:val="30"/>
          <w:lang w:val="be-BY"/>
        </w:rPr>
        <w:t xml:space="preserve"> </w:t>
      </w:r>
      <w:r w:rsidR="00B140B9" w:rsidRPr="001E56E1">
        <w:rPr>
          <w:rFonts w:ascii="Times New Roman" w:eastAsia="Calibri" w:hAnsi="Times New Roman"/>
          <w:i/>
          <w:sz w:val="30"/>
          <w:szCs w:val="30"/>
          <w:lang w:val="be-BY"/>
        </w:rPr>
        <w:t>(</w:t>
      </w:r>
      <w:hyperlink r:id="rId34" w:history="1">
        <w:r w:rsidR="009361D4" w:rsidRPr="00030DB0">
          <w:rPr>
            <w:rStyle w:val="a5"/>
            <w:rFonts w:ascii="Times New Roman" w:eastAsia="Calibri" w:hAnsi="Times New Roman"/>
            <w:i/>
            <w:sz w:val="30"/>
            <w:szCs w:val="30"/>
            <w:lang w:val="be-BY"/>
          </w:rPr>
          <w:t>https://www.akademy.by</w:t>
        </w:r>
      </w:hyperlink>
      <w:r w:rsidRPr="009361D4">
        <w:rPr>
          <w:rFonts w:ascii="Times New Roman" w:eastAsia="Calibri" w:hAnsi="Times New Roman"/>
          <w:i/>
          <w:sz w:val="30"/>
          <w:szCs w:val="30"/>
          <w:lang w:val="be-BY"/>
        </w:rPr>
        <w:t xml:space="preserve">/ </w:t>
      </w:r>
      <w:hyperlink r:id="rId35" w:history="1">
        <w:r w:rsidRPr="009361D4">
          <w:rPr>
            <w:rStyle w:val="a5"/>
            <w:rFonts w:ascii="Times New Roman" w:eastAsia="Calibri" w:hAnsi="Times New Roman"/>
            <w:i/>
            <w:sz w:val="30"/>
            <w:szCs w:val="30"/>
            <w:lang w:val="be-BY"/>
          </w:rPr>
          <w:t>Актуальныя матэрыялы / Аб Акадэміі/ Мерапрыемствы, якія праводзяцца ў</w:t>
        </w:r>
        <w:bookmarkStart w:id="31" w:name="_GoBack"/>
        <w:bookmarkEnd w:id="31"/>
        <w:r w:rsidRPr="009361D4">
          <w:rPr>
            <w:rStyle w:val="a5"/>
            <w:rFonts w:ascii="Times New Roman" w:eastAsia="Calibri" w:hAnsi="Times New Roman"/>
            <w:i/>
            <w:sz w:val="30"/>
            <w:szCs w:val="30"/>
            <w:lang w:val="be-BY"/>
          </w:rPr>
          <w:t xml:space="preserve"> </w:t>
        </w:r>
        <w:r w:rsidRPr="009361D4">
          <w:rPr>
            <w:rStyle w:val="a5"/>
            <w:rFonts w:ascii="Times New Roman" w:eastAsia="Calibri" w:hAnsi="Times New Roman"/>
            <w:i/>
            <w:sz w:val="30"/>
            <w:szCs w:val="30"/>
            <w:lang w:val="be-BY"/>
          </w:rPr>
          <w:t>перыяд паміж павышэннямі кваліфікацыі</w:t>
        </w:r>
      </w:hyperlink>
      <w:r w:rsidR="00B140B9" w:rsidRPr="001E56E1">
        <w:rPr>
          <w:rFonts w:ascii="Times New Roman" w:eastAsia="Calibri" w:hAnsi="Times New Roman"/>
          <w:i/>
          <w:sz w:val="30"/>
          <w:szCs w:val="30"/>
          <w:lang w:val="be-BY"/>
        </w:rPr>
        <w:t>)</w:t>
      </w:r>
      <w:r w:rsidR="006F4F37" w:rsidRPr="001E56E1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.</w:t>
      </w:r>
    </w:p>
    <w:p w14:paraId="081C66F8" w14:textId="324FC44E" w:rsidR="006F4F37" w:rsidRPr="001E56E1" w:rsidRDefault="00721852" w:rsidP="006F4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</w:pPr>
      <w:r w:rsidRPr="00FB4908">
        <w:rPr>
          <w:rFonts w:ascii="Times New Roman" w:hAnsi="Times New Roman" w:cs="Times New Roman"/>
          <w:color w:val="000000"/>
          <w:sz w:val="30"/>
          <w:szCs w:val="30"/>
          <w:lang w:val="be-BY"/>
        </w:rPr>
        <w:t>Навукова-інфармацыйную і арганізацыйна-метадычную дапамогу настаўнікам аказвае часопіс «</w:t>
      </w:r>
      <w:r w:rsidRPr="00FB4908">
        <w:rPr>
          <w:rFonts w:ascii="Times New Roman" w:hAnsi="Times New Roman" w:cs="Times New Roman"/>
          <w:b/>
          <w:color w:val="000000"/>
          <w:sz w:val="30"/>
          <w:szCs w:val="30"/>
          <w:lang w:val="be-BY"/>
        </w:rPr>
        <w:t>Матэматыка і Фізіка</w:t>
      </w:r>
      <w:r w:rsidRPr="00FB4908">
        <w:rPr>
          <w:rFonts w:ascii="Times New Roman" w:hAnsi="Times New Roman" w:cs="Times New Roman"/>
          <w:color w:val="000000"/>
          <w:sz w:val="30"/>
          <w:szCs w:val="30"/>
          <w:lang w:val="be-BY"/>
        </w:rPr>
        <w:t>»</w:t>
      </w:r>
      <w:r w:rsidRPr="00856AA4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 xml:space="preserve"> </w:t>
      </w:r>
      <w:r w:rsidR="006F4F37" w:rsidRPr="001E56E1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>(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дзяржаўнае прадпрыемства</w:t>
      </w:r>
      <w:r w:rsidR="006F4F37" w:rsidRPr="001E56E1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 xml:space="preserve"> </w:t>
      </w:r>
      <w:r w:rsidRPr="00FB4908">
        <w:rPr>
          <w:rFonts w:ascii="Times New Roman" w:hAnsi="Times New Roman" w:cs="Times New Roman"/>
          <w:color w:val="000000"/>
          <w:sz w:val="30"/>
          <w:szCs w:val="30"/>
          <w:lang w:val="be-BY"/>
        </w:rPr>
        <w:t>«Выдавецтва “Адукацыя і выхаванне”»</w:t>
      </w:r>
      <w:r w:rsidR="006F4F37" w:rsidRPr="001E56E1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 xml:space="preserve">). </w:t>
      </w:r>
      <w:r w:rsidRPr="00721852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>У часопісе асвятляюцца новыя педагагічныя ідэі і падыходы ў выкладанні матэматыкі і фізікі, публікуюцца вынікі навуковых даследаванняў, алімпіядныя заданні, планы ўрокаў, матэрыялы для пазакласнай работы, метадычныя рэкамендацыі для маладых настаўнікаў</w:t>
      </w:r>
      <w:r w:rsidR="006F4F37" w:rsidRPr="001E56E1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>.</w:t>
      </w:r>
      <w:r w:rsidR="00312055"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  <w:t xml:space="preserve"> </w:t>
      </w:r>
    </w:p>
    <w:p w14:paraId="7EDC1A9D" w14:textId="01F98D3B" w:rsidR="00AA207B" w:rsidRDefault="00AA207B" w:rsidP="006F4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</w:pPr>
    </w:p>
    <w:p w14:paraId="194A5596" w14:textId="77777777" w:rsidR="00110421" w:rsidRPr="001E56E1" w:rsidRDefault="00110421" w:rsidP="006F4F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val="be-BY"/>
        </w:rPr>
      </w:pPr>
    </w:p>
    <w:sectPr w:rsidR="00110421" w:rsidRPr="001E56E1" w:rsidSect="00AC3DE2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DC2E4" w14:textId="77777777" w:rsidR="005B775E" w:rsidRDefault="005B775E">
      <w:pPr>
        <w:spacing w:after="0" w:line="240" w:lineRule="auto"/>
      </w:pPr>
      <w:r>
        <w:separator/>
      </w:r>
    </w:p>
  </w:endnote>
  <w:endnote w:type="continuationSeparator" w:id="0">
    <w:p w14:paraId="35FCF24E" w14:textId="77777777" w:rsidR="005B775E" w:rsidRDefault="005B7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D36DF" w14:textId="77777777" w:rsidR="00EB06BC" w:rsidRDefault="00EB06B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34805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90032E5" w14:textId="7A92E027" w:rsidR="00EB06BC" w:rsidRPr="00EB06BC" w:rsidRDefault="00EB06BC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EB06B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B06B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B06B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86C5F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EB06B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69D1DD3" w14:textId="77777777" w:rsidR="00EB06BC" w:rsidRDefault="00EB06B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D34E5" w14:textId="77777777" w:rsidR="00EB06BC" w:rsidRDefault="00EB06B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66166" w14:textId="77777777" w:rsidR="005B775E" w:rsidRDefault="005B775E">
      <w:pPr>
        <w:spacing w:after="0" w:line="240" w:lineRule="auto"/>
      </w:pPr>
      <w:r>
        <w:separator/>
      </w:r>
    </w:p>
  </w:footnote>
  <w:footnote w:type="continuationSeparator" w:id="0">
    <w:p w14:paraId="6B12A5DC" w14:textId="77777777" w:rsidR="005B775E" w:rsidRDefault="005B7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A6BD6" w14:textId="77777777" w:rsidR="00EB06BC" w:rsidRDefault="00EB06B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AAF2E" w14:textId="0E20FA80" w:rsidR="00FC1596" w:rsidRDefault="00FC1596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58EC7" w14:textId="77777777" w:rsidR="00EB06BC" w:rsidRDefault="00EB06B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891F99"/>
    <w:multiLevelType w:val="multilevel"/>
    <w:tmpl w:val="E3E0BEB0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ind w:left="1713" w:hanging="719"/>
      </w:pPr>
      <w:rPr>
        <w:i w:val="0"/>
        <w:color w:val="00000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1" w15:restartNumberingAfterBreak="0">
    <w:nsid w:val="73972F79"/>
    <w:multiLevelType w:val="multilevel"/>
    <w:tmpl w:val="ED789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5AB"/>
    <w:rsid w:val="00000468"/>
    <w:rsid w:val="000118BE"/>
    <w:rsid w:val="00026787"/>
    <w:rsid w:val="0002741A"/>
    <w:rsid w:val="00027C8A"/>
    <w:rsid w:val="000344FF"/>
    <w:rsid w:val="00036703"/>
    <w:rsid w:val="00041014"/>
    <w:rsid w:val="00076F4A"/>
    <w:rsid w:val="0008202C"/>
    <w:rsid w:val="000911CB"/>
    <w:rsid w:val="00092E31"/>
    <w:rsid w:val="00093110"/>
    <w:rsid w:val="000948EF"/>
    <w:rsid w:val="000975FE"/>
    <w:rsid w:val="000A38D9"/>
    <w:rsid w:val="000A67C6"/>
    <w:rsid w:val="000B17E0"/>
    <w:rsid w:val="000B4123"/>
    <w:rsid w:val="000B429E"/>
    <w:rsid w:val="000B59C7"/>
    <w:rsid w:val="000D194B"/>
    <w:rsid w:val="000D3BF4"/>
    <w:rsid w:val="000F45F0"/>
    <w:rsid w:val="00103BD4"/>
    <w:rsid w:val="00103FCF"/>
    <w:rsid w:val="00110421"/>
    <w:rsid w:val="001106BB"/>
    <w:rsid w:val="00113A9E"/>
    <w:rsid w:val="001217AE"/>
    <w:rsid w:val="00122942"/>
    <w:rsid w:val="00130F4A"/>
    <w:rsid w:val="001321D5"/>
    <w:rsid w:val="0013268A"/>
    <w:rsid w:val="0014087F"/>
    <w:rsid w:val="00145617"/>
    <w:rsid w:val="00147B8C"/>
    <w:rsid w:val="00147DC0"/>
    <w:rsid w:val="00151002"/>
    <w:rsid w:val="0016454A"/>
    <w:rsid w:val="001655D0"/>
    <w:rsid w:val="001703F4"/>
    <w:rsid w:val="0019060B"/>
    <w:rsid w:val="0019215A"/>
    <w:rsid w:val="00195777"/>
    <w:rsid w:val="00196756"/>
    <w:rsid w:val="00197EDB"/>
    <w:rsid w:val="001A3B22"/>
    <w:rsid w:val="001A6D80"/>
    <w:rsid w:val="001C6195"/>
    <w:rsid w:val="001D46AA"/>
    <w:rsid w:val="001E56E1"/>
    <w:rsid w:val="001F214F"/>
    <w:rsid w:val="001F398E"/>
    <w:rsid w:val="002144CF"/>
    <w:rsid w:val="00217033"/>
    <w:rsid w:val="0022258B"/>
    <w:rsid w:val="0022433C"/>
    <w:rsid w:val="0022591C"/>
    <w:rsid w:val="002313CD"/>
    <w:rsid w:val="00236AE8"/>
    <w:rsid w:val="002523AF"/>
    <w:rsid w:val="002540DB"/>
    <w:rsid w:val="00270AE9"/>
    <w:rsid w:val="00284E39"/>
    <w:rsid w:val="00286732"/>
    <w:rsid w:val="00286C74"/>
    <w:rsid w:val="00292A69"/>
    <w:rsid w:val="002B4B0E"/>
    <w:rsid w:val="002B5751"/>
    <w:rsid w:val="002C7EEE"/>
    <w:rsid w:val="002D0037"/>
    <w:rsid w:val="002E468F"/>
    <w:rsid w:val="002E58EB"/>
    <w:rsid w:val="0030439E"/>
    <w:rsid w:val="00312055"/>
    <w:rsid w:val="003129CD"/>
    <w:rsid w:val="00315161"/>
    <w:rsid w:val="003543DA"/>
    <w:rsid w:val="003552E5"/>
    <w:rsid w:val="00357495"/>
    <w:rsid w:val="00357B56"/>
    <w:rsid w:val="003619D6"/>
    <w:rsid w:val="003622DE"/>
    <w:rsid w:val="003750C6"/>
    <w:rsid w:val="0037679A"/>
    <w:rsid w:val="00380026"/>
    <w:rsid w:val="00386D5A"/>
    <w:rsid w:val="003945D8"/>
    <w:rsid w:val="003A148B"/>
    <w:rsid w:val="003A625C"/>
    <w:rsid w:val="003A7F54"/>
    <w:rsid w:val="003B7DAF"/>
    <w:rsid w:val="003D5622"/>
    <w:rsid w:val="003D69DF"/>
    <w:rsid w:val="003E17AA"/>
    <w:rsid w:val="003E4ADB"/>
    <w:rsid w:val="004127FE"/>
    <w:rsid w:val="00414DCA"/>
    <w:rsid w:val="00426C6C"/>
    <w:rsid w:val="00443237"/>
    <w:rsid w:val="0044787C"/>
    <w:rsid w:val="004618EE"/>
    <w:rsid w:val="0048245D"/>
    <w:rsid w:val="00486C5F"/>
    <w:rsid w:val="00487000"/>
    <w:rsid w:val="004A4986"/>
    <w:rsid w:val="004A4AC0"/>
    <w:rsid w:val="004B47CF"/>
    <w:rsid w:val="004C4078"/>
    <w:rsid w:val="004C7039"/>
    <w:rsid w:val="004D1EAE"/>
    <w:rsid w:val="004D7874"/>
    <w:rsid w:val="004E10DE"/>
    <w:rsid w:val="004E5451"/>
    <w:rsid w:val="004F1565"/>
    <w:rsid w:val="00502D16"/>
    <w:rsid w:val="00510030"/>
    <w:rsid w:val="0054084A"/>
    <w:rsid w:val="00551B6E"/>
    <w:rsid w:val="00552D75"/>
    <w:rsid w:val="00557289"/>
    <w:rsid w:val="00563F98"/>
    <w:rsid w:val="00564732"/>
    <w:rsid w:val="00581495"/>
    <w:rsid w:val="00582E1A"/>
    <w:rsid w:val="00584290"/>
    <w:rsid w:val="005925E6"/>
    <w:rsid w:val="005A5C6E"/>
    <w:rsid w:val="005B3EEF"/>
    <w:rsid w:val="005B775E"/>
    <w:rsid w:val="005D30CA"/>
    <w:rsid w:val="005D4B94"/>
    <w:rsid w:val="005D5A20"/>
    <w:rsid w:val="005E679D"/>
    <w:rsid w:val="00603D80"/>
    <w:rsid w:val="00640F1A"/>
    <w:rsid w:val="006471E8"/>
    <w:rsid w:val="00650345"/>
    <w:rsid w:val="00651F11"/>
    <w:rsid w:val="006532D4"/>
    <w:rsid w:val="00657242"/>
    <w:rsid w:val="00665E86"/>
    <w:rsid w:val="00673683"/>
    <w:rsid w:val="00675381"/>
    <w:rsid w:val="006760C5"/>
    <w:rsid w:val="006815E1"/>
    <w:rsid w:val="00682572"/>
    <w:rsid w:val="006B4C9A"/>
    <w:rsid w:val="006D2186"/>
    <w:rsid w:val="006D239A"/>
    <w:rsid w:val="006F4F37"/>
    <w:rsid w:val="006F77C7"/>
    <w:rsid w:val="00704653"/>
    <w:rsid w:val="00713561"/>
    <w:rsid w:val="00721852"/>
    <w:rsid w:val="007323E4"/>
    <w:rsid w:val="00735B71"/>
    <w:rsid w:val="00737833"/>
    <w:rsid w:val="00744B27"/>
    <w:rsid w:val="0074726C"/>
    <w:rsid w:val="00747841"/>
    <w:rsid w:val="00756790"/>
    <w:rsid w:val="00756833"/>
    <w:rsid w:val="007761CE"/>
    <w:rsid w:val="007934F1"/>
    <w:rsid w:val="007A2C41"/>
    <w:rsid w:val="007A70DB"/>
    <w:rsid w:val="007D7602"/>
    <w:rsid w:val="007E1020"/>
    <w:rsid w:val="00806B4C"/>
    <w:rsid w:val="00807BB0"/>
    <w:rsid w:val="00812321"/>
    <w:rsid w:val="00816658"/>
    <w:rsid w:val="00817E22"/>
    <w:rsid w:val="0082425F"/>
    <w:rsid w:val="008367FA"/>
    <w:rsid w:val="008437B6"/>
    <w:rsid w:val="00846D6E"/>
    <w:rsid w:val="00862001"/>
    <w:rsid w:val="00863CFF"/>
    <w:rsid w:val="00864EC2"/>
    <w:rsid w:val="00870AEF"/>
    <w:rsid w:val="00880BD1"/>
    <w:rsid w:val="00893711"/>
    <w:rsid w:val="008A2764"/>
    <w:rsid w:val="008A71B3"/>
    <w:rsid w:val="008C2800"/>
    <w:rsid w:val="008D1C65"/>
    <w:rsid w:val="008E1435"/>
    <w:rsid w:val="008E3FA6"/>
    <w:rsid w:val="008F2A3B"/>
    <w:rsid w:val="009077DD"/>
    <w:rsid w:val="0091098A"/>
    <w:rsid w:val="0091224B"/>
    <w:rsid w:val="00934DA1"/>
    <w:rsid w:val="009361D4"/>
    <w:rsid w:val="00937887"/>
    <w:rsid w:val="009449A6"/>
    <w:rsid w:val="00946B0F"/>
    <w:rsid w:val="0095096C"/>
    <w:rsid w:val="00955A26"/>
    <w:rsid w:val="0096660B"/>
    <w:rsid w:val="009754BA"/>
    <w:rsid w:val="00976721"/>
    <w:rsid w:val="00981521"/>
    <w:rsid w:val="009951A7"/>
    <w:rsid w:val="009970AE"/>
    <w:rsid w:val="009A4E78"/>
    <w:rsid w:val="009A64D5"/>
    <w:rsid w:val="009D4794"/>
    <w:rsid w:val="009E3180"/>
    <w:rsid w:val="009E522F"/>
    <w:rsid w:val="009F1111"/>
    <w:rsid w:val="009F47D0"/>
    <w:rsid w:val="00A00A97"/>
    <w:rsid w:val="00A02627"/>
    <w:rsid w:val="00A07A06"/>
    <w:rsid w:val="00A156E5"/>
    <w:rsid w:val="00A16831"/>
    <w:rsid w:val="00A213E3"/>
    <w:rsid w:val="00A23CF9"/>
    <w:rsid w:val="00A2401A"/>
    <w:rsid w:val="00A2427C"/>
    <w:rsid w:val="00A25AB5"/>
    <w:rsid w:val="00A35894"/>
    <w:rsid w:val="00A37F45"/>
    <w:rsid w:val="00A4070B"/>
    <w:rsid w:val="00A43CB5"/>
    <w:rsid w:val="00A518DA"/>
    <w:rsid w:val="00A524F2"/>
    <w:rsid w:val="00A53DE4"/>
    <w:rsid w:val="00A55E00"/>
    <w:rsid w:val="00A64472"/>
    <w:rsid w:val="00A70878"/>
    <w:rsid w:val="00A8278C"/>
    <w:rsid w:val="00AA207B"/>
    <w:rsid w:val="00AA466A"/>
    <w:rsid w:val="00AC3DE2"/>
    <w:rsid w:val="00AD2086"/>
    <w:rsid w:val="00AD2C69"/>
    <w:rsid w:val="00AD4E80"/>
    <w:rsid w:val="00AE6B05"/>
    <w:rsid w:val="00AE7AC8"/>
    <w:rsid w:val="00AF015A"/>
    <w:rsid w:val="00AF65D5"/>
    <w:rsid w:val="00AF69D3"/>
    <w:rsid w:val="00B14044"/>
    <w:rsid w:val="00B140B9"/>
    <w:rsid w:val="00B40BD4"/>
    <w:rsid w:val="00B4171C"/>
    <w:rsid w:val="00B50C91"/>
    <w:rsid w:val="00B515D1"/>
    <w:rsid w:val="00B63C20"/>
    <w:rsid w:val="00B75204"/>
    <w:rsid w:val="00B84562"/>
    <w:rsid w:val="00BC3F05"/>
    <w:rsid w:val="00BD76AF"/>
    <w:rsid w:val="00BF004A"/>
    <w:rsid w:val="00BF5CEF"/>
    <w:rsid w:val="00C123C5"/>
    <w:rsid w:val="00C25E36"/>
    <w:rsid w:val="00C3074D"/>
    <w:rsid w:val="00C338E1"/>
    <w:rsid w:val="00C5198D"/>
    <w:rsid w:val="00C51D42"/>
    <w:rsid w:val="00C547AE"/>
    <w:rsid w:val="00C5554D"/>
    <w:rsid w:val="00C6104B"/>
    <w:rsid w:val="00C7052E"/>
    <w:rsid w:val="00C81878"/>
    <w:rsid w:val="00C8482F"/>
    <w:rsid w:val="00C907D1"/>
    <w:rsid w:val="00CA2516"/>
    <w:rsid w:val="00CB0680"/>
    <w:rsid w:val="00CB23C9"/>
    <w:rsid w:val="00CB39EE"/>
    <w:rsid w:val="00CB6213"/>
    <w:rsid w:val="00CC7773"/>
    <w:rsid w:val="00CD7D05"/>
    <w:rsid w:val="00CE6AD9"/>
    <w:rsid w:val="00CE6F9F"/>
    <w:rsid w:val="00D02C55"/>
    <w:rsid w:val="00D0786C"/>
    <w:rsid w:val="00D129F3"/>
    <w:rsid w:val="00D15E97"/>
    <w:rsid w:val="00D20BAB"/>
    <w:rsid w:val="00D2657C"/>
    <w:rsid w:val="00D345AB"/>
    <w:rsid w:val="00D45DE8"/>
    <w:rsid w:val="00D60A81"/>
    <w:rsid w:val="00D679C7"/>
    <w:rsid w:val="00D70A2A"/>
    <w:rsid w:val="00D71446"/>
    <w:rsid w:val="00D92822"/>
    <w:rsid w:val="00D93BD3"/>
    <w:rsid w:val="00D95340"/>
    <w:rsid w:val="00D96F32"/>
    <w:rsid w:val="00DA0982"/>
    <w:rsid w:val="00DA3835"/>
    <w:rsid w:val="00DA3915"/>
    <w:rsid w:val="00DC0CB2"/>
    <w:rsid w:val="00DD36DD"/>
    <w:rsid w:val="00DD3F55"/>
    <w:rsid w:val="00DD5D5A"/>
    <w:rsid w:val="00DD7FF2"/>
    <w:rsid w:val="00DE08DB"/>
    <w:rsid w:val="00DE6ADE"/>
    <w:rsid w:val="00DF6526"/>
    <w:rsid w:val="00E1667A"/>
    <w:rsid w:val="00E26164"/>
    <w:rsid w:val="00E27B03"/>
    <w:rsid w:val="00E35A0F"/>
    <w:rsid w:val="00E45461"/>
    <w:rsid w:val="00E46270"/>
    <w:rsid w:val="00E47651"/>
    <w:rsid w:val="00E500F2"/>
    <w:rsid w:val="00E57269"/>
    <w:rsid w:val="00E6000A"/>
    <w:rsid w:val="00E60EFA"/>
    <w:rsid w:val="00E7579A"/>
    <w:rsid w:val="00E82B1E"/>
    <w:rsid w:val="00E847A4"/>
    <w:rsid w:val="00E91625"/>
    <w:rsid w:val="00EA19EF"/>
    <w:rsid w:val="00EA2F39"/>
    <w:rsid w:val="00EB06BC"/>
    <w:rsid w:val="00EB3F4E"/>
    <w:rsid w:val="00EC419A"/>
    <w:rsid w:val="00ED1429"/>
    <w:rsid w:val="00EE15BB"/>
    <w:rsid w:val="00EE47AC"/>
    <w:rsid w:val="00EE682E"/>
    <w:rsid w:val="00EE728A"/>
    <w:rsid w:val="00EF2B0A"/>
    <w:rsid w:val="00EF3119"/>
    <w:rsid w:val="00EF4402"/>
    <w:rsid w:val="00F05297"/>
    <w:rsid w:val="00F153F7"/>
    <w:rsid w:val="00F16D12"/>
    <w:rsid w:val="00F31AFC"/>
    <w:rsid w:val="00F36329"/>
    <w:rsid w:val="00F36F04"/>
    <w:rsid w:val="00F37AB1"/>
    <w:rsid w:val="00F47183"/>
    <w:rsid w:val="00F51BC5"/>
    <w:rsid w:val="00F538F2"/>
    <w:rsid w:val="00F82287"/>
    <w:rsid w:val="00F83687"/>
    <w:rsid w:val="00F9486C"/>
    <w:rsid w:val="00F97C83"/>
    <w:rsid w:val="00FA3BA7"/>
    <w:rsid w:val="00FA4E17"/>
    <w:rsid w:val="00FB0063"/>
    <w:rsid w:val="00FC1596"/>
    <w:rsid w:val="00FC659A"/>
    <w:rsid w:val="00FD029B"/>
    <w:rsid w:val="00FD0C93"/>
    <w:rsid w:val="00FD4CA1"/>
    <w:rsid w:val="00FE208C"/>
    <w:rsid w:val="00FF33C1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DC1DD"/>
  <w15:docId w15:val="{38171B8C-04FC-43C9-B0E0-904682CF4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2516"/>
  </w:style>
  <w:style w:type="character" w:styleId="a5">
    <w:name w:val="Hyperlink"/>
    <w:basedOn w:val="a0"/>
    <w:uiPriority w:val="99"/>
    <w:unhideWhenUsed/>
    <w:rsid w:val="00A518D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518DA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A524F2"/>
    <w:rPr>
      <w:color w:val="954F72" w:themeColor="followedHyperlink"/>
      <w:u w:val="single"/>
    </w:rPr>
  </w:style>
  <w:style w:type="table" w:styleId="a7">
    <w:name w:val="Table Grid"/>
    <w:basedOn w:val="a1"/>
    <w:uiPriority w:val="59"/>
    <w:rsid w:val="00AC3DE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E5451"/>
    <w:pPr>
      <w:spacing w:after="120" w:line="360" w:lineRule="auto"/>
      <w:ind w:left="720" w:firstLine="709"/>
      <w:contextualSpacing/>
      <w:jc w:val="both"/>
    </w:pPr>
    <w:rPr>
      <w:rFonts w:ascii="Times New Roman" w:hAnsi="Times New Roman"/>
      <w:color w:val="000000" w:themeColor="text1"/>
      <w:sz w:val="2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D5622"/>
    <w:rPr>
      <w:color w:val="605E5C"/>
      <w:shd w:val="clear" w:color="auto" w:fill="E1DFDD"/>
    </w:rPr>
  </w:style>
  <w:style w:type="paragraph" w:styleId="a9">
    <w:name w:val="footer"/>
    <w:basedOn w:val="a"/>
    <w:link w:val="aa"/>
    <w:uiPriority w:val="99"/>
    <w:unhideWhenUsed/>
    <w:rsid w:val="00AA2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07B"/>
  </w:style>
  <w:style w:type="paragraph" w:styleId="ab">
    <w:name w:val="Balloon Text"/>
    <w:basedOn w:val="a"/>
    <w:link w:val="ac"/>
    <w:uiPriority w:val="99"/>
    <w:semiHidden/>
    <w:unhideWhenUsed/>
    <w:rsid w:val="00487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87000"/>
    <w:rPr>
      <w:rFonts w:ascii="Segoe UI" w:hAnsi="Segoe UI" w:cs="Segoe UI"/>
      <w:sz w:val="18"/>
      <w:szCs w:val="18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A2401A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936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0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u.by" TargetMode="External"/><Relationship Id="rId18" Type="http://schemas.openxmlformats.org/officeDocument/2006/relationships/hyperlink" Target="http://profil.adu.by/" TargetMode="External"/><Relationship Id="rId26" Type="http://schemas.openxmlformats.org/officeDocument/2006/relationships/hyperlink" Target="https://adu.by" TargetMode="External"/><Relationship Id="rId39" Type="http://schemas.openxmlformats.org/officeDocument/2006/relationships/footer" Target="footer2.xml"/><Relationship Id="rId21" Type="http://schemas.openxmlformats.org/officeDocument/2006/relationships/hyperlink" Target="https://adu.by/%20&#1054;&#1073;&#1088;&#1072;&#1079;&#1086;&#1074;&#1072;&#1090;&#1077;&#1083;&#1100;&#1085;&#1099;&#1081;%20&#1087;&#1088;&#1086;&#1094;&#1077;&#1089;&#1089;.%202021/2022%20&#1091;&#1095;&#1077;&#1073;&#1085;&#1099;&#1081;%20&#1075;&#1086;&#1076;%20/%20&#1054;&#1073;&#1097;&#1077;&#1077;%20&#1089;&#1088;&#1077;&#1076;&#1085;&#1077;&#1077;%20&#1086;&#1073;&#1088;&#1072;&#1079;&#1086;&#1074;&#1072;&#1085;&#1080;&#1077;%20/%20&#1059;&#1095;&#1077;&#1073;&#1085;&#1099;&#1077;%20&#1087;&#1088;&#1077;&#1076;&#1084;&#1077;&#1090;&#1099;.%20V&#8211;XI%20&#1082;&#1083;&#1072;&#1089;&#1089;&#1099;%20/%20&#1060;&#1080;&#1079;&#1080;&#1082;&#1072;" TargetMode="External"/><Relationship Id="rId34" Type="http://schemas.openxmlformats.org/officeDocument/2006/relationships/hyperlink" Target="https://www.akademy.by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adu.by/ru/homeru/obrazovatelnyj-protsess/obshchee-srednee-obrazovanie/uchebnye-predmety-v-xi-klassy/fizika.html" TargetMode="External"/><Relationship Id="rId20" Type="http://schemas.openxmlformats.org/officeDocument/2006/relationships/hyperlink" Target="https://adu.by/ru/homeru/obrazovatelnyj-protsess/obshchee-srednee-obrazovanie/uchebnye-predmety-v-xi-klassy/fizika.html" TargetMode="External"/><Relationship Id="rId29" Type="http://schemas.openxmlformats.org/officeDocument/2006/relationships/hyperlink" Target="http://profil.adu.by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u.by/ru/homeru/obrazovatelnyj-protsess/obshchee-srednee-obrazovanie/uchebnye-predmety-v-xi-klassy/fizika.html" TargetMode="External"/><Relationship Id="rId24" Type="http://schemas.openxmlformats.org/officeDocument/2006/relationships/hyperlink" Target="https://adu.by/ru/pedagogam/natsionalnoe-issledovanie-kachestva-obrazovaniya-niko.html" TargetMode="External"/><Relationship Id="rId32" Type="http://schemas.openxmlformats.org/officeDocument/2006/relationships/hyperlink" Target="https://boxapps.adu.by/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adu.by" TargetMode="External"/><Relationship Id="rId23" Type="http://schemas.openxmlformats.org/officeDocument/2006/relationships/hyperlink" Target="https://adu.by" TargetMode="External"/><Relationship Id="rId28" Type="http://schemas.openxmlformats.org/officeDocument/2006/relationships/hyperlink" Target="https://adu.by/%20&#1054;&#1073;&#1088;&#1072;&#1079;&#1086;&#1074;&#1072;&#1090;&#1077;&#1083;&#1100;&#1085;&#1099;&#1081;%20&#1087;&#1088;&#1086;&#1094;&#1077;&#1089;&#1089;.%202021/2022%20&#1091;&#1095;&#1077;&#1073;&#1085;&#1099;&#1081;%20&#1075;&#1086;&#1076;%20/%20&#1054;&#1073;&#1097;&#1077;&#1077;%20&#1089;&#1088;&#1077;&#1076;&#1085;&#1077;&#1077;%20&#1086;&#1073;&#1088;&#1072;&#1079;&#1086;&#1074;&#1072;&#1085;&#1080;&#1077;%20/%20&#1059;&#1095;&#1077;&#1073;&#1085;&#1099;&#1077;%20&#1087;&#1088;&#1077;&#1076;&#1084;&#1077;&#1090;&#1099;.%20V&#8211;XI%20&#1082;&#1083;&#1072;&#1089;&#1089;&#1099;%20/%20&#1060;&#1080;&#1079;&#1080;&#1082;&#1072;" TargetMode="External"/><Relationship Id="rId36" Type="http://schemas.openxmlformats.org/officeDocument/2006/relationships/header" Target="header1.xml"/><Relationship Id="rId10" Type="http://schemas.openxmlformats.org/officeDocument/2006/relationships/hyperlink" Target="http://e-padruchnik.adu.by" TargetMode="External"/><Relationship Id="rId19" Type="http://schemas.openxmlformats.org/officeDocument/2006/relationships/hyperlink" Target="https://adu.by" TargetMode="External"/><Relationship Id="rId31" Type="http://schemas.openxmlformats.org/officeDocument/2006/relationships/hyperlink" Target="http://e-asveta.adu.by/index.php/konkursi-olimpiadi-proekti/proektyi-pobediteli-koi/132-matematika-fizika-astronomiy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u.by/ru/homeru/obrazovatelnyj-protsess/obshchee-srednee-obrazovanie/uchebnye-predmety-v-xi-klassy/fizika.html" TargetMode="External"/><Relationship Id="rId14" Type="http://schemas.openxmlformats.org/officeDocument/2006/relationships/hyperlink" Target="https://adu.by/ru/homeru/obrazovatelnyj-protsess/obshchee-srednee-obrazovanie/uchebnye-predmety-v-xi-klassy/fizika.html" TargetMode="External"/><Relationship Id="rId22" Type="http://schemas.openxmlformats.org/officeDocument/2006/relationships/hyperlink" Target="https://adu.by/ru/homeru/obrazovatelnyj-protsess/obshchee-srednee-obrazovanie/uchebnye-predmety-v-xi-klassy/uchebno-metodicheskie-kompleksy-fakultativnykh-zanyatij-po-formirovaniyu-funktsionalnoj-gramotnosti-uchashchikhsya-v-xi-klassov.html" TargetMode="External"/><Relationship Id="rId27" Type="http://schemas.openxmlformats.org/officeDocument/2006/relationships/hyperlink" Target="https://adu.by/ru/homeru/obrazovatelnyj-protsess/obshchee-srednee-obrazovanie/uchebnye-predmety-v-xi-klassy/fizika.html" TargetMode="External"/><Relationship Id="rId30" Type="http://schemas.openxmlformats.org/officeDocument/2006/relationships/hyperlink" Target="https://eior.by/" TargetMode="External"/><Relationship Id="rId35" Type="http://schemas.openxmlformats.org/officeDocument/2006/relationships/hyperlink" Target="https://www.akademy.by/index.php/ru/aktual/37-anons-2?clckid=41dea54c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adu.by" TargetMode="External"/><Relationship Id="rId3" Type="http://schemas.openxmlformats.org/officeDocument/2006/relationships/styles" Target="styles.xml"/><Relationship Id="rId12" Type="http://schemas.openxmlformats.org/officeDocument/2006/relationships/hyperlink" Target="https://adu.by/%20&#1054;&#1073;&#1088;&#1072;&#1079;&#1086;&#1074;&#1072;&#1090;&#1077;&#1083;&#1100;&#1085;&#1099;&#1081;%20&#1087;&#1088;&#1086;&#1094;&#1077;&#1089;&#1089;.%202021/2022%20&#1091;&#1095;&#1077;&#1073;&#1085;&#1099;&#1081;%20&#1075;&#1086;&#1076;%20/%20&#1054;&#1073;&#1097;&#1077;&#1077;%20&#1089;&#1088;&#1077;&#1076;&#1085;&#1077;&#1077;%20&#1086;&#1073;&#1088;&#1072;&#1079;&#1086;&#1074;&#1072;&#1085;&#1080;&#1077;%20/%20&#1059;&#1095;&#1077;&#1073;&#1085;&#1099;&#1077;%20&#1087;&#1088;&#1077;&#1076;&#1084;&#1077;&#1090;&#1099;.%20V&#8211;XI%20&#1082;&#1083;&#1072;&#1089;&#1089;&#1099;%20/%20&#1060;&#1080;&#1079;&#1080;&#1082;&#1072;" TargetMode="External"/><Relationship Id="rId17" Type="http://schemas.openxmlformats.org/officeDocument/2006/relationships/hyperlink" Target="https://adu.by/%20&#1054;&#1073;&#1088;&#1072;&#1079;&#1086;&#1074;&#1072;&#1090;&#1077;&#1083;&#1100;&#1085;&#1099;&#1081;%20&#1087;&#1088;&#1086;&#1094;&#1077;&#1089;&#1089;.%202021/2022%20&#1091;&#1095;&#1077;&#1073;&#1085;&#1099;&#1081;%20&#1075;&#1086;&#1076;%20/%20&#1054;&#1073;&#1097;&#1077;&#1077;%20&#1089;&#1088;&#1077;&#1076;&#1085;&#1077;&#1077;%20&#1086;&#1073;&#1088;&#1072;&#1079;&#1086;&#1074;&#1072;&#1085;&#1080;&#1077;%20/%20&#1059;&#1095;&#1077;&#1073;&#1085;&#1099;&#1077;%20&#1087;&#1088;&#1077;&#1076;&#1084;&#1077;&#1090;&#1099;.%20V&#8211;XI%20&#1082;&#1083;&#1072;&#1089;&#1089;&#1099;%20/%20&#1060;&#1080;&#1079;&#1080;&#1082;&#1072;" TargetMode="External"/><Relationship Id="rId25" Type="http://schemas.openxmlformats.org/officeDocument/2006/relationships/hyperlink" Target="https://niko.unibel.by" TargetMode="External"/><Relationship Id="rId33" Type="http://schemas.openxmlformats.org/officeDocument/2006/relationships/hyperlink" Target="https://eior.by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3BD76-0049-4C86-9A1E-7A5458497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3321</Words>
  <Characters>18936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Горовая Н.Ф.</dc:creator>
  <cp:keywords/>
  <dc:description/>
  <cp:lastModifiedBy>Боричева И.В.</cp:lastModifiedBy>
  <cp:revision>2</cp:revision>
  <cp:lastPrinted>2025-06-27T11:21:00Z</cp:lastPrinted>
  <dcterms:created xsi:type="dcterms:W3CDTF">2025-08-18T12:26:00Z</dcterms:created>
  <dcterms:modified xsi:type="dcterms:W3CDTF">2025-08-18T12:26:00Z</dcterms:modified>
</cp:coreProperties>
</file>