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DA" w:rsidRDefault="002606DA"/>
    <w:tbl>
      <w:tblPr>
        <w:tblW w:w="9744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"/>
        <w:gridCol w:w="4288"/>
        <w:gridCol w:w="530"/>
        <w:gridCol w:w="4597"/>
        <w:gridCol w:w="223"/>
      </w:tblGrid>
      <w:tr w:rsidR="002606DA" w:rsidTr="002606DA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2606DA" w:rsidRDefault="002606DA" w:rsidP="006E4C8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2606DA" w:rsidRDefault="002606DA" w:rsidP="006E4C87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2606DA" w:rsidRPr="00A53581" w:rsidTr="002606DA">
        <w:trPr>
          <w:gridBefore w:val="1"/>
          <w:wBefore w:w="106" w:type="dxa"/>
          <w:trHeight w:val="1058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Савецкая, 9,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220010, г. Мiнск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тэл. 327-47-36, факс 200-84-83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Default="002606DA" w:rsidP="006E4C87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606DA" w:rsidRDefault="002606DA" w:rsidP="006E4C87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9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220010, г. Минск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327-47-36, факс 200-84-83</w:t>
            </w:r>
          </w:p>
          <w:p w:rsidR="002606DA" w:rsidRDefault="002606DA" w:rsidP="006E4C87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</w:tr>
      <w:tr w:rsidR="002606DA" w:rsidTr="002606DA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Default="002606DA" w:rsidP="006E4C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06DA" w:rsidRPr="00A53581" w:rsidRDefault="00A53581" w:rsidP="006E4C87">
            <w:pPr>
              <w:pStyle w:val="ConsPlusNonforma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35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08.05.2018 № 03-02-16/4012/дс</w:t>
            </w:r>
          </w:p>
          <w:p w:rsidR="002606DA" w:rsidRDefault="002606DA" w:rsidP="006E4C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____________от ____________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6DA" w:rsidRPr="00A53581" w:rsidRDefault="002606DA" w:rsidP="006E4C87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E1710" w:rsidTr="002606DA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</w:pPr>
          </w:p>
        </w:tc>
      </w:tr>
      <w:tr w:rsidR="007C71F3" w:rsidRPr="007C71F3" w:rsidTr="002606D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223" w:type="dxa"/>
        </w:trPr>
        <w:tc>
          <w:tcPr>
            <w:tcW w:w="4394" w:type="dxa"/>
            <w:gridSpan w:val="2"/>
          </w:tcPr>
          <w:p w:rsidR="004D7616" w:rsidRPr="00A53581" w:rsidRDefault="004D7616" w:rsidP="00D1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606DA" w:rsidRPr="00A53581" w:rsidRDefault="002606DA" w:rsidP="00D1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127" w:type="dxa"/>
            <w:gridSpan w:val="2"/>
          </w:tcPr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Органам государственного управления, организациям, имеющим в подчинении учреждения образования, реализующие обр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азовательные программы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среднего специального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и профессионально-технического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образования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2BEF" w:rsidRDefault="004119C2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Областным (Минскому городскому) исполнительным комитетам</w:t>
            </w:r>
          </w:p>
          <w:p w:rsidR="004119C2" w:rsidRPr="007C71F3" w:rsidRDefault="004119C2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3155E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образования, реализующим образовательные программы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>среднего специального и профессионально-технического образования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, подчиненным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Министерству образования 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Частным учреждениям среднего специального образования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D6A12" w:rsidRPr="00A5017F" w:rsidRDefault="002D6A12" w:rsidP="002D6A1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4119C2">
        <w:rPr>
          <w:rFonts w:ascii="Times New Roman" w:hAnsi="Times New Roman" w:cs="Times New Roman"/>
          <w:sz w:val="30"/>
          <w:szCs w:val="30"/>
        </w:rPr>
        <w:t>справк</w:t>
      </w:r>
      <w:r w:rsidR="00E5466D">
        <w:rPr>
          <w:rFonts w:ascii="Times New Roman" w:hAnsi="Times New Roman" w:cs="Times New Roman"/>
          <w:sz w:val="30"/>
          <w:szCs w:val="30"/>
        </w:rPr>
        <w:t>е</w:t>
      </w:r>
      <w:r w:rsidR="004119C2">
        <w:rPr>
          <w:rFonts w:ascii="Times New Roman" w:hAnsi="Times New Roman" w:cs="Times New Roman"/>
          <w:sz w:val="30"/>
          <w:szCs w:val="30"/>
        </w:rPr>
        <w:t xml:space="preserve"> об обучении</w:t>
      </w:r>
      <w:r w:rsidRPr="00A501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6A12" w:rsidRDefault="002D6A12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5466D" w:rsidRDefault="004119C2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E5466D">
        <w:rPr>
          <w:rFonts w:ascii="Times New Roman" w:hAnsi="Times New Roman" w:cs="Times New Roman"/>
          <w:sz w:val="30"/>
          <w:szCs w:val="30"/>
        </w:rPr>
        <w:t>пунктов 76,78,79 постановления Министерства образования Республики Беларусь от 27 июля 2011 г. № 194 «О документах об образовании, приложениях к ним золотой, серебряной медалях и документах об об</w:t>
      </w:r>
      <w:r w:rsidR="006A2D13">
        <w:rPr>
          <w:rFonts w:ascii="Times New Roman" w:hAnsi="Times New Roman" w:cs="Times New Roman"/>
          <w:sz w:val="30"/>
          <w:szCs w:val="30"/>
        </w:rPr>
        <w:t>учении» (далее – Положение</w:t>
      </w:r>
      <w:r w:rsidR="00E5466D">
        <w:rPr>
          <w:rFonts w:ascii="Times New Roman" w:hAnsi="Times New Roman" w:cs="Times New Roman"/>
          <w:sz w:val="30"/>
          <w:szCs w:val="30"/>
        </w:rPr>
        <w:t xml:space="preserve">), с </w:t>
      </w:r>
      <w:r>
        <w:rPr>
          <w:rFonts w:ascii="Times New Roman" w:hAnsi="Times New Roman" w:cs="Times New Roman"/>
          <w:sz w:val="30"/>
          <w:szCs w:val="30"/>
        </w:rPr>
        <w:t>учетом обращений граждан и учредителей учреждений общего среднего образования (далее –</w:t>
      </w:r>
      <w:r w:rsidR="0078056F">
        <w:rPr>
          <w:rFonts w:ascii="Times New Roman" w:hAnsi="Times New Roman" w:cs="Times New Roman"/>
          <w:sz w:val="30"/>
          <w:szCs w:val="30"/>
        </w:rPr>
        <w:t xml:space="preserve"> УО</w:t>
      </w:r>
      <w:r>
        <w:rPr>
          <w:rFonts w:ascii="Times New Roman" w:hAnsi="Times New Roman" w:cs="Times New Roman"/>
          <w:sz w:val="30"/>
          <w:szCs w:val="30"/>
        </w:rPr>
        <w:t xml:space="preserve">СО), </w:t>
      </w:r>
      <w:r w:rsidR="00E5466D">
        <w:rPr>
          <w:rFonts w:ascii="Times New Roman" w:hAnsi="Times New Roman" w:cs="Times New Roman"/>
          <w:sz w:val="30"/>
          <w:szCs w:val="30"/>
        </w:rPr>
        <w:t xml:space="preserve">Министерство образования доводит до сведения учреждений образования, реализующих образовательные программы профессионально-технического </w:t>
      </w:r>
      <w:r w:rsidR="0078056F">
        <w:rPr>
          <w:rFonts w:ascii="Times New Roman" w:hAnsi="Times New Roman" w:cs="Times New Roman"/>
          <w:sz w:val="30"/>
          <w:szCs w:val="30"/>
        </w:rPr>
        <w:t xml:space="preserve">образования (далее – УПТО) </w:t>
      </w:r>
      <w:r w:rsidR="00E5466D">
        <w:rPr>
          <w:rFonts w:ascii="Times New Roman" w:hAnsi="Times New Roman" w:cs="Times New Roman"/>
          <w:sz w:val="30"/>
          <w:szCs w:val="30"/>
        </w:rPr>
        <w:t xml:space="preserve">и среднего специального образования </w:t>
      </w:r>
      <w:r w:rsidR="0078056F">
        <w:rPr>
          <w:rFonts w:ascii="Times New Roman" w:hAnsi="Times New Roman" w:cs="Times New Roman"/>
          <w:sz w:val="30"/>
          <w:szCs w:val="30"/>
        </w:rPr>
        <w:t>(далее – УССО)</w:t>
      </w:r>
      <w:r w:rsidR="002F6013">
        <w:rPr>
          <w:rFonts w:ascii="Times New Roman" w:hAnsi="Times New Roman" w:cs="Times New Roman"/>
          <w:sz w:val="30"/>
          <w:szCs w:val="30"/>
        </w:rPr>
        <w:t>,</w:t>
      </w:r>
      <w:r w:rsidR="0078056F">
        <w:rPr>
          <w:rFonts w:ascii="Times New Roman" w:hAnsi="Times New Roman" w:cs="Times New Roman"/>
          <w:sz w:val="30"/>
          <w:szCs w:val="30"/>
        </w:rPr>
        <w:t xml:space="preserve"> </w:t>
      </w:r>
      <w:r w:rsidR="00E5466D">
        <w:rPr>
          <w:rFonts w:ascii="Times New Roman" w:hAnsi="Times New Roman" w:cs="Times New Roman"/>
          <w:sz w:val="30"/>
          <w:szCs w:val="30"/>
        </w:rPr>
        <w:t xml:space="preserve">образец заполнения </w:t>
      </w:r>
      <w:r w:rsidR="0078056F">
        <w:rPr>
          <w:rFonts w:ascii="Times New Roman" w:hAnsi="Times New Roman" w:cs="Times New Roman"/>
          <w:sz w:val="30"/>
          <w:szCs w:val="30"/>
        </w:rPr>
        <w:t>сведений в справках об обучении, выдаваемых обучающимся, не заверши</w:t>
      </w:r>
      <w:r w:rsidR="004351BF">
        <w:rPr>
          <w:rFonts w:ascii="Times New Roman" w:hAnsi="Times New Roman" w:cs="Times New Roman"/>
          <w:sz w:val="30"/>
          <w:szCs w:val="30"/>
        </w:rPr>
        <w:t>вши</w:t>
      </w:r>
      <w:r w:rsidR="0078056F">
        <w:rPr>
          <w:rFonts w:ascii="Times New Roman" w:hAnsi="Times New Roman" w:cs="Times New Roman"/>
          <w:sz w:val="30"/>
          <w:szCs w:val="30"/>
        </w:rPr>
        <w:t>м освоение содержания образовательных программ профессионально-техн</w:t>
      </w:r>
      <w:r w:rsidR="00730D54">
        <w:rPr>
          <w:rFonts w:ascii="Times New Roman" w:hAnsi="Times New Roman" w:cs="Times New Roman"/>
          <w:sz w:val="30"/>
          <w:szCs w:val="30"/>
        </w:rPr>
        <w:t>ического образования (приложения 3,4</w:t>
      </w:r>
      <w:r w:rsidR="00501B11">
        <w:rPr>
          <w:rFonts w:ascii="Times New Roman" w:hAnsi="Times New Roman" w:cs="Times New Roman"/>
          <w:sz w:val="30"/>
          <w:szCs w:val="30"/>
        </w:rPr>
        <w:t xml:space="preserve"> к настоящему письму</w:t>
      </w:r>
      <w:r w:rsidR="0078056F">
        <w:rPr>
          <w:rFonts w:ascii="Times New Roman" w:hAnsi="Times New Roman" w:cs="Times New Roman"/>
          <w:sz w:val="30"/>
          <w:szCs w:val="30"/>
        </w:rPr>
        <w:t>) и среднего спец</w:t>
      </w:r>
      <w:r w:rsidR="00730D54">
        <w:rPr>
          <w:rFonts w:ascii="Times New Roman" w:hAnsi="Times New Roman" w:cs="Times New Roman"/>
          <w:sz w:val="30"/>
          <w:szCs w:val="30"/>
        </w:rPr>
        <w:t>иального образования (приложения</w:t>
      </w:r>
      <w:r w:rsidR="0078056F">
        <w:rPr>
          <w:rFonts w:ascii="Times New Roman" w:hAnsi="Times New Roman" w:cs="Times New Roman"/>
          <w:sz w:val="30"/>
          <w:szCs w:val="30"/>
        </w:rPr>
        <w:t xml:space="preserve"> </w:t>
      </w:r>
      <w:r w:rsidR="00730D54">
        <w:rPr>
          <w:rFonts w:ascii="Times New Roman" w:hAnsi="Times New Roman" w:cs="Times New Roman"/>
          <w:sz w:val="30"/>
          <w:szCs w:val="30"/>
        </w:rPr>
        <w:t xml:space="preserve">1, </w:t>
      </w:r>
      <w:r w:rsidR="0078056F">
        <w:rPr>
          <w:rFonts w:ascii="Times New Roman" w:hAnsi="Times New Roman" w:cs="Times New Roman"/>
          <w:sz w:val="30"/>
          <w:szCs w:val="30"/>
        </w:rPr>
        <w:t>2</w:t>
      </w:r>
      <w:r w:rsidR="00501B11">
        <w:rPr>
          <w:rFonts w:ascii="Times New Roman" w:hAnsi="Times New Roman" w:cs="Times New Roman"/>
          <w:sz w:val="30"/>
          <w:szCs w:val="30"/>
        </w:rPr>
        <w:t xml:space="preserve"> к настоящему письму</w:t>
      </w:r>
      <w:r w:rsidR="0078056F">
        <w:rPr>
          <w:rFonts w:ascii="Times New Roman" w:hAnsi="Times New Roman" w:cs="Times New Roman"/>
          <w:sz w:val="30"/>
          <w:szCs w:val="30"/>
        </w:rPr>
        <w:t>).</w:t>
      </w:r>
    </w:p>
    <w:p w:rsidR="00E5466D" w:rsidRDefault="0078056F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в соответствии со статьей 99 Кодекса Республики Беларусь об образовании </w:t>
      </w:r>
      <w:r w:rsidR="00A42E5A">
        <w:rPr>
          <w:rFonts w:ascii="Times New Roman" w:hAnsi="Times New Roman" w:cs="Times New Roman"/>
          <w:sz w:val="30"/>
          <w:szCs w:val="30"/>
        </w:rPr>
        <w:t xml:space="preserve">(далее – Кодекс) </w:t>
      </w:r>
      <w:r>
        <w:rPr>
          <w:rFonts w:ascii="Times New Roman" w:hAnsi="Times New Roman" w:cs="Times New Roman"/>
          <w:sz w:val="30"/>
          <w:szCs w:val="30"/>
        </w:rPr>
        <w:t xml:space="preserve">справка об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обучении </w:t>
      </w:r>
      <w:r w:rsidR="000E5A95">
        <w:rPr>
          <w:rFonts w:ascii="Times New Roman" w:hAnsi="Times New Roman" w:cs="Times New Roman"/>
          <w:sz w:val="30"/>
          <w:szCs w:val="30"/>
        </w:rPr>
        <w:t xml:space="preserve">выдается всем обучающимся, не завершившим освоение содержания образовательных программ, и </w:t>
      </w:r>
      <w:r>
        <w:rPr>
          <w:rFonts w:ascii="Times New Roman" w:hAnsi="Times New Roman" w:cs="Times New Roman"/>
          <w:sz w:val="30"/>
          <w:szCs w:val="30"/>
        </w:rPr>
        <w:t>является докум</w:t>
      </w:r>
      <w:r w:rsidR="000E5A95">
        <w:rPr>
          <w:rFonts w:ascii="Times New Roman" w:hAnsi="Times New Roman" w:cs="Times New Roman"/>
          <w:sz w:val="30"/>
          <w:szCs w:val="30"/>
        </w:rPr>
        <w:t xml:space="preserve">ентом государственного образца с нормативно регламентируемой </w:t>
      </w:r>
      <w:r w:rsidR="006A2D13">
        <w:rPr>
          <w:rFonts w:ascii="Times New Roman" w:hAnsi="Times New Roman" w:cs="Times New Roman"/>
          <w:sz w:val="30"/>
          <w:szCs w:val="30"/>
        </w:rPr>
        <w:t>(</w:t>
      </w:r>
      <w:r w:rsidR="002606DA">
        <w:rPr>
          <w:rFonts w:ascii="Times New Roman" w:hAnsi="Times New Roman" w:cs="Times New Roman"/>
          <w:sz w:val="30"/>
          <w:szCs w:val="30"/>
        </w:rPr>
        <w:t>глава 15 Положения</w:t>
      </w:r>
      <w:r w:rsidR="000E5A95">
        <w:rPr>
          <w:rFonts w:ascii="Times New Roman" w:hAnsi="Times New Roman" w:cs="Times New Roman"/>
          <w:sz w:val="30"/>
          <w:szCs w:val="30"/>
        </w:rPr>
        <w:t xml:space="preserve">) процедурой ее </w:t>
      </w:r>
      <w:r w:rsidR="002606DA">
        <w:rPr>
          <w:rFonts w:ascii="Times New Roman" w:hAnsi="Times New Roman" w:cs="Times New Roman"/>
          <w:sz w:val="30"/>
          <w:szCs w:val="30"/>
        </w:rPr>
        <w:t>заполнения</w:t>
      </w:r>
      <w:r w:rsidR="000E5A95">
        <w:rPr>
          <w:rFonts w:ascii="Times New Roman" w:hAnsi="Times New Roman" w:cs="Times New Roman"/>
          <w:sz w:val="30"/>
          <w:szCs w:val="30"/>
        </w:rPr>
        <w:t xml:space="preserve">. Ответственность за правильность заполнения справки об обучении возлагается на руководителя учреждения образования. </w:t>
      </w:r>
    </w:p>
    <w:p w:rsidR="00260F29" w:rsidRDefault="00BD514A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со статьей 100 К</w:t>
      </w:r>
      <w:r w:rsidR="00950568">
        <w:rPr>
          <w:rFonts w:ascii="Times New Roman" w:hAnsi="Times New Roman" w:cs="Times New Roman"/>
          <w:sz w:val="30"/>
          <w:szCs w:val="30"/>
        </w:rPr>
        <w:t>одекса, абзацем третьим пункта 8 п</w:t>
      </w:r>
      <w:r>
        <w:rPr>
          <w:rFonts w:ascii="Times New Roman" w:hAnsi="Times New Roman" w:cs="Times New Roman"/>
          <w:sz w:val="30"/>
          <w:szCs w:val="30"/>
        </w:rPr>
        <w:t xml:space="preserve">остановления Министерства образования Республики Беларусь от </w:t>
      </w:r>
      <w:r w:rsidR="002606DA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>25 июля 2011 г. № 130 ”</w:t>
      </w:r>
      <w:r>
        <w:rPr>
          <w:rFonts w:ascii="Times New Roman" w:hAnsi="Times New Roman" w:cs="Times New Roman"/>
          <w:sz w:val="30"/>
          <w:szCs w:val="30"/>
          <w:lang w:val="be-BY"/>
        </w:rPr>
        <w:t>Аб зацвярджэнні інструкцыі аб атэстацыі ў парадку экстэрнату…</w:t>
      </w:r>
      <w:r w:rsidRPr="00A5017F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5A95">
        <w:rPr>
          <w:rFonts w:ascii="Times New Roman" w:hAnsi="Times New Roman" w:cs="Times New Roman"/>
          <w:sz w:val="30"/>
          <w:szCs w:val="30"/>
        </w:rPr>
        <w:t xml:space="preserve">(далее – Инструкция) </w:t>
      </w:r>
      <w:r w:rsidR="002F6013">
        <w:rPr>
          <w:rFonts w:ascii="Times New Roman" w:hAnsi="Times New Roman" w:cs="Times New Roman"/>
          <w:sz w:val="30"/>
          <w:szCs w:val="30"/>
        </w:rPr>
        <w:t xml:space="preserve">справка об обучении является основанием для прохождения аттестации в порядке экстерната. </w:t>
      </w:r>
      <w:r w:rsidR="002606DA">
        <w:rPr>
          <w:rFonts w:ascii="Times New Roman" w:hAnsi="Times New Roman" w:cs="Times New Roman"/>
          <w:sz w:val="30"/>
          <w:szCs w:val="30"/>
        </w:rPr>
        <w:t>В</w:t>
      </w:r>
      <w:r w:rsidR="009775F6">
        <w:rPr>
          <w:rFonts w:ascii="Times New Roman" w:hAnsi="Times New Roman" w:cs="Times New Roman"/>
          <w:sz w:val="30"/>
          <w:szCs w:val="30"/>
        </w:rPr>
        <w:t xml:space="preserve"> документ о получении общего среднего образования </w:t>
      </w:r>
      <w:r w:rsidR="008B283E">
        <w:rPr>
          <w:rFonts w:ascii="Times New Roman" w:hAnsi="Times New Roman" w:cs="Times New Roman"/>
          <w:sz w:val="30"/>
          <w:szCs w:val="30"/>
        </w:rPr>
        <w:t>выставляются и</w:t>
      </w:r>
      <w:r w:rsidR="004601DB">
        <w:rPr>
          <w:rFonts w:ascii="Times New Roman" w:hAnsi="Times New Roman" w:cs="Times New Roman"/>
          <w:sz w:val="30"/>
          <w:szCs w:val="30"/>
        </w:rPr>
        <w:t xml:space="preserve">тоговые отметки по учебным дисциплинам (учебным предметам), </w:t>
      </w:r>
      <w:r w:rsidR="008B283E">
        <w:rPr>
          <w:rFonts w:ascii="Times New Roman" w:hAnsi="Times New Roman" w:cs="Times New Roman"/>
          <w:sz w:val="30"/>
          <w:szCs w:val="30"/>
        </w:rPr>
        <w:t xml:space="preserve">содержание которых полностью и успешно завершено обучаемым </w:t>
      </w:r>
      <w:r w:rsidR="000E5A95">
        <w:rPr>
          <w:rFonts w:ascii="Times New Roman" w:hAnsi="Times New Roman" w:cs="Times New Roman"/>
          <w:sz w:val="30"/>
          <w:szCs w:val="30"/>
        </w:rPr>
        <w:t xml:space="preserve">(часть третья пункта 9 Инструкции). </w:t>
      </w:r>
      <w:r w:rsidR="0080745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601DB">
        <w:rPr>
          <w:rFonts w:ascii="Times New Roman" w:hAnsi="Times New Roman" w:cs="Times New Roman"/>
          <w:sz w:val="30"/>
          <w:szCs w:val="30"/>
        </w:rPr>
        <w:t xml:space="preserve">выставляемые </w:t>
      </w:r>
      <w:r w:rsidR="00807456">
        <w:rPr>
          <w:rFonts w:ascii="Times New Roman" w:hAnsi="Times New Roman" w:cs="Times New Roman"/>
          <w:sz w:val="30"/>
          <w:szCs w:val="30"/>
        </w:rPr>
        <w:t xml:space="preserve">в справку об обучении </w:t>
      </w:r>
      <w:r w:rsidR="009775F6">
        <w:rPr>
          <w:rFonts w:ascii="Times New Roman" w:hAnsi="Times New Roman" w:cs="Times New Roman"/>
          <w:sz w:val="30"/>
          <w:szCs w:val="30"/>
        </w:rPr>
        <w:t xml:space="preserve">учреждениями образования </w:t>
      </w:r>
      <w:r w:rsidR="00807456">
        <w:rPr>
          <w:rFonts w:ascii="Times New Roman" w:hAnsi="Times New Roman" w:cs="Times New Roman"/>
          <w:sz w:val="30"/>
          <w:szCs w:val="30"/>
        </w:rPr>
        <w:t>итоговые отметки по учебным дисциплинам (учебным предметам)</w:t>
      </w:r>
      <w:r w:rsidR="009775F6">
        <w:rPr>
          <w:rFonts w:ascii="Times New Roman" w:hAnsi="Times New Roman" w:cs="Times New Roman"/>
          <w:sz w:val="30"/>
          <w:szCs w:val="30"/>
        </w:rPr>
        <w:t xml:space="preserve"> должны </w:t>
      </w:r>
      <w:r w:rsidR="002606DA">
        <w:rPr>
          <w:rFonts w:ascii="Times New Roman" w:hAnsi="Times New Roman" w:cs="Times New Roman"/>
          <w:sz w:val="30"/>
          <w:szCs w:val="30"/>
        </w:rPr>
        <w:t xml:space="preserve">полностью </w:t>
      </w:r>
      <w:r w:rsidR="009775F6">
        <w:rPr>
          <w:rFonts w:ascii="Times New Roman" w:hAnsi="Times New Roman" w:cs="Times New Roman"/>
          <w:sz w:val="30"/>
          <w:szCs w:val="30"/>
        </w:rPr>
        <w:t xml:space="preserve">соответствовать </w:t>
      </w:r>
      <w:r w:rsidR="00807456">
        <w:rPr>
          <w:rFonts w:ascii="Times New Roman" w:hAnsi="Times New Roman" w:cs="Times New Roman"/>
          <w:sz w:val="30"/>
          <w:szCs w:val="30"/>
        </w:rPr>
        <w:t xml:space="preserve">отметкам, выставляемым </w:t>
      </w:r>
      <w:r w:rsidR="002606DA">
        <w:rPr>
          <w:rFonts w:ascii="Times New Roman" w:hAnsi="Times New Roman" w:cs="Times New Roman"/>
          <w:sz w:val="30"/>
          <w:szCs w:val="30"/>
        </w:rPr>
        <w:t xml:space="preserve">УПТО и УССО при завершении обучающимися освоения содержания учебной дисциплины (учебного предмета) </w:t>
      </w:r>
      <w:r w:rsidR="00807456">
        <w:rPr>
          <w:rFonts w:ascii="Times New Roman" w:hAnsi="Times New Roman" w:cs="Times New Roman"/>
          <w:sz w:val="30"/>
          <w:szCs w:val="30"/>
        </w:rPr>
        <w:t xml:space="preserve">в специальные ведомости итоговых отметок для внесения в документ об образовании. </w:t>
      </w:r>
      <w:r w:rsidR="002606DA">
        <w:rPr>
          <w:rFonts w:ascii="Times New Roman" w:hAnsi="Times New Roman" w:cs="Times New Roman"/>
          <w:sz w:val="30"/>
          <w:szCs w:val="30"/>
        </w:rPr>
        <w:t>Разночтения с отметками, выс</w:t>
      </w:r>
      <w:r w:rsidR="004F7159">
        <w:rPr>
          <w:rFonts w:ascii="Times New Roman" w:hAnsi="Times New Roman" w:cs="Times New Roman"/>
          <w:sz w:val="30"/>
          <w:szCs w:val="30"/>
        </w:rPr>
        <w:t>тавляемыми УПТО и УССО в справку</w:t>
      </w:r>
      <w:r w:rsidR="002606DA">
        <w:rPr>
          <w:rFonts w:ascii="Times New Roman" w:hAnsi="Times New Roman" w:cs="Times New Roman"/>
          <w:sz w:val="30"/>
          <w:szCs w:val="30"/>
        </w:rPr>
        <w:t xml:space="preserve"> об обучении</w:t>
      </w:r>
      <w:r w:rsidR="00765A5D">
        <w:rPr>
          <w:rFonts w:ascii="Times New Roman" w:hAnsi="Times New Roman" w:cs="Times New Roman"/>
          <w:sz w:val="30"/>
          <w:szCs w:val="30"/>
        </w:rPr>
        <w:t>,</w:t>
      </w:r>
      <w:r w:rsidR="002606DA">
        <w:rPr>
          <w:rFonts w:ascii="Times New Roman" w:hAnsi="Times New Roman" w:cs="Times New Roman"/>
          <w:sz w:val="30"/>
          <w:szCs w:val="30"/>
        </w:rPr>
        <w:t xml:space="preserve"> и отметками, выст</w:t>
      </w:r>
      <w:r w:rsidR="00765A5D">
        <w:rPr>
          <w:rFonts w:ascii="Times New Roman" w:hAnsi="Times New Roman" w:cs="Times New Roman"/>
          <w:sz w:val="30"/>
          <w:szCs w:val="30"/>
        </w:rPr>
        <w:t>а</w:t>
      </w:r>
      <w:r w:rsidR="002606DA">
        <w:rPr>
          <w:rFonts w:ascii="Times New Roman" w:hAnsi="Times New Roman" w:cs="Times New Roman"/>
          <w:sz w:val="30"/>
          <w:szCs w:val="30"/>
        </w:rPr>
        <w:t xml:space="preserve">вляемыми УОСО (в случае экстерната) </w:t>
      </w:r>
      <w:r w:rsidR="004F7159">
        <w:rPr>
          <w:rFonts w:ascii="Times New Roman" w:hAnsi="Times New Roman" w:cs="Times New Roman"/>
          <w:sz w:val="30"/>
          <w:szCs w:val="30"/>
        </w:rPr>
        <w:t>в документ</w:t>
      </w:r>
      <w:r w:rsidR="00765A5D">
        <w:rPr>
          <w:rFonts w:ascii="Times New Roman" w:hAnsi="Times New Roman" w:cs="Times New Roman"/>
          <w:sz w:val="30"/>
          <w:szCs w:val="30"/>
        </w:rPr>
        <w:t xml:space="preserve"> об общем среднем образовании, исключаются. </w:t>
      </w:r>
    </w:p>
    <w:p w:rsidR="00260F29" w:rsidRDefault="00260F29" w:rsidP="00260F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807456">
        <w:rPr>
          <w:rFonts w:ascii="Times New Roman" w:hAnsi="Times New Roman" w:cs="Times New Roman"/>
          <w:sz w:val="30"/>
          <w:szCs w:val="30"/>
        </w:rPr>
        <w:t xml:space="preserve">изложенного Министерство образования включило в дополнительные сведения для заполнения справки об обучении, выдаваемой </w:t>
      </w:r>
      <w:r w:rsidR="00765A5D">
        <w:rPr>
          <w:rFonts w:ascii="Times New Roman" w:hAnsi="Times New Roman" w:cs="Times New Roman"/>
          <w:sz w:val="30"/>
          <w:szCs w:val="30"/>
        </w:rPr>
        <w:t xml:space="preserve">УССО </w:t>
      </w:r>
      <w:r w:rsidR="00807456">
        <w:rPr>
          <w:rFonts w:ascii="Times New Roman" w:hAnsi="Times New Roman" w:cs="Times New Roman"/>
          <w:sz w:val="30"/>
          <w:szCs w:val="30"/>
        </w:rPr>
        <w:t>обучающимся, не завершившим освоение содержания образовательной программы среднего специального образования, графу для выставления итоговой отметки по учебной дисциплине (практике)</w:t>
      </w:r>
      <w:r w:rsidR="00730D54">
        <w:rPr>
          <w:rFonts w:ascii="Times New Roman" w:hAnsi="Times New Roman" w:cs="Times New Roman"/>
          <w:sz w:val="30"/>
          <w:szCs w:val="30"/>
        </w:rPr>
        <w:t xml:space="preserve"> (приложения</w:t>
      </w:r>
      <w:r w:rsidR="00501B11">
        <w:rPr>
          <w:rFonts w:ascii="Times New Roman" w:hAnsi="Times New Roman" w:cs="Times New Roman"/>
          <w:sz w:val="30"/>
          <w:szCs w:val="30"/>
        </w:rPr>
        <w:t xml:space="preserve"> </w:t>
      </w:r>
      <w:r w:rsidR="00730D54">
        <w:rPr>
          <w:rFonts w:ascii="Times New Roman" w:hAnsi="Times New Roman" w:cs="Times New Roman"/>
          <w:sz w:val="30"/>
          <w:szCs w:val="30"/>
        </w:rPr>
        <w:t>1,</w:t>
      </w:r>
      <w:r w:rsidR="00501B11">
        <w:rPr>
          <w:rFonts w:ascii="Times New Roman" w:hAnsi="Times New Roman" w:cs="Times New Roman"/>
          <w:sz w:val="30"/>
          <w:szCs w:val="30"/>
        </w:rPr>
        <w:t>2 к настоящему письму)</w:t>
      </w:r>
      <w:r w:rsidR="0080745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При плановой корректировке нормативных правовых актов </w:t>
      </w:r>
      <w:r w:rsidR="00765A5D">
        <w:rPr>
          <w:rFonts w:ascii="Times New Roman" w:hAnsi="Times New Roman" w:cs="Times New Roman"/>
          <w:sz w:val="30"/>
          <w:szCs w:val="30"/>
        </w:rPr>
        <w:t>соответствующие</w:t>
      </w:r>
      <w:r>
        <w:rPr>
          <w:rFonts w:ascii="Times New Roman" w:hAnsi="Times New Roman" w:cs="Times New Roman"/>
          <w:sz w:val="30"/>
          <w:szCs w:val="30"/>
        </w:rPr>
        <w:t xml:space="preserve"> изменения будут внесены Министерством образования в Положение. </w:t>
      </w:r>
    </w:p>
    <w:p w:rsidR="006A2D13" w:rsidRDefault="00260F29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6A2D13">
        <w:rPr>
          <w:rFonts w:ascii="Times New Roman" w:hAnsi="Times New Roman" w:cs="Times New Roman"/>
          <w:sz w:val="30"/>
          <w:szCs w:val="30"/>
        </w:rPr>
        <w:t xml:space="preserve">анные </w:t>
      </w:r>
      <w:r>
        <w:rPr>
          <w:rFonts w:ascii="Times New Roman" w:hAnsi="Times New Roman" w:cs="Times New Roman"/>
          <w:sz w:val="30"/>
          <w:szCs w:val="30"/>
        </w:rPr>
        <w:t xml:space="preserve">об итоговой отметке по учебному предмету </w:t>
      </w:r>
      <w:r w:rsidR="006A2D13">
        <w:rPr>
          <w:rFonts w:ascii="Times New Roman" w:hAnsi="Times New Roman" w:cs="Times New Roman"/>
          <w:sz w:val="30"/>
          <w:szCs w:val="30"/>
        </w:rPr>
        <w:t>в справке об обучении, выдаваемой УПТО, нормативно закреплены (пункт 78 Положения)</w:t>
      </w:r>
      <w:r w:rsidR="00501B11">
        <w:rPr>
          <w:rFonts w:ascii="Times New Roman" w:hAnsi="Times New Roman" w:cs="Times New Roman"/>
          <w:sz w:val="30"/>
          <w:szCs w:val="30"/>
        </w:rPr>
        <w:t>.</w:t>
      </w:r>
    </w:p>
    <w:p w:rsidR="0078056F" w:rsidRDefault="00730D54" w:rsidP="00260F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к</w:t>
      </w:r>
      <w:r w:rsidR="00614B2C">
        <w:rPr>
          <w:rFonts w:ascii="Times New Roman" w:hAnsi="Times New Roman" w:cs="Times New Roman"/>
          <w:sz w:val="30"/>
          <w:szCs w:val="30"/>
        </w:rPr>
        <w:t xml:space="preserve"> каждому случаю заполнения справки об обучении необходимо подходить индивидуально. Вместе с тем, с</w:t>
      </w:r>
      <w:r w:rsidR="00501B11">
        <w:rPr>
          <w:rFonts w:ascii="Times New Roman" w:hAnsi="Times New Roman" w:cs="Times New Roman"/>
          <w:sz w:val="30"/>
          <w:szCs w:val="30"/>
        </w:rPr>
        <w:t xml:space="preserve">правка об обучении должна содержать полную </w:t>
      </w:r>
      <w:r w:rsidR="00765A5D">
        <w:rPr>
          <w:rFonts w:ascii="Times New Roman" w:hAnsi="Times New Roman" w:cs="Times New Roman"/>
          <w:sz w:val="30"/>
          <w:szCs w:val="30"/>
        </w:rPr>
        <w:t xml:space="preserve">и четкую </w:t>
      </w:r>
      <w:r w:rsidR="00501B11">
        <w:rPr>
          <w:rFonts w:ascii="Times New Roman" w:hAnsi="Times New Roman" w:cs="Times New Roman"/>
          <w:sz w:val="30"/>
          <w:szCs w:val="30"/>
        </w:rPr>
        <w:t xml:space="preserve">картину траектории получения образования обучающимся, в том числе, с целью восстановления его в УПТО и УССО </w:t>
      </w:r>
      <w:r w:rsidR="00765A5D">
        <w:rPr>
          <w:rFonts w:ascii="Times New Roman" w:hAnsi="Times New Roman" w:cs="Times New Roman"/>
          <w:sz w:val="30"/>
          <w:szCs w:val="30"/>
        </w:rPr>
        <w:t xml:space="preserve">для продолжения получения </w:t>
      </w:r>
      <w:r w:rsidR="00765A5D">
        <w:rPr>
          <w:rFonts w:ascii="Times New Roman" w:hAnsi="Times New Roman" w:cs="Times New Roman"/>
          <w:sz w:val="30"/>
          <w:szCs w:val="30"/>
        </w:rPr>
        <w:lastRenderedPageBreak/>
        <w:t xml:space="preserve">образования </w:t>
      </w:r>
      <w:r w:rsidR="002515C3">
        <w:rPr>
          <w:rFonts w:ascii="Times New Roman" w:hAnsi="Times New Roman" w:cs="Times New Roman"/>
          <w:sz w:val="30"/>
          <w:szCs w:val="30"/>
        </w:rPr>
        <w:t>даже после длительного</w:t>
      </w:r>
      <w:r w:rsidR="00501B11">
        <w:rPr>
          <w:rFonts w:ascii="Times New Roman" w:hAnsi="Times New Roman" w:cs="Times New Roman"/>
          <w:sz w:val="30"/>
          <w:szCs w:val="30"/>
        </w:rPr>
        <w:t xml:space="preserve"> интервала времени.</w:t>
      </w:r>
    </w:p>
    <w:p w:rsidR="00260F29" w:rsidRDefault="003616AC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действующего законодательства и выше изложенной информации Министерство образования обращает внимание учредителей</w:t>
      </w:r>
      <w:r w:rsidR="00260F29">
        <w:rPr>
          <w:rFonts w:ascii="Times New Roman" w:hAnsi="Times New Roman" w:cs="Times New Roman"/>
          <w:sz w:val="30"/>
          <w:szCs w:val="30"/>
        </w:rPr>
        <w:t>:</w:t>
      </w:r>
    </w:p>
    <w:p w:rsidR="00501B11" w:rsidRDefault="00260F29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УПТО и УССО – на усиление контроля за правильностью заполнения справок об обучении</w:t>
      </w:r>
      <w:r w:rsidR="003616A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случае выявления нарушений</w:t>
      </w:r>
      <w:r w:rsidR="00E6680E">
        <w:rPr>
          <w:rFonts w:ascii="Times New Roman" w:hAnsi="Times New Roman" w:cs="Times New Roman"/>
          <w:sz w:val="30"/>
          <w:szCs w:val="30"/>
        </w:rPr>
        <w:t xml:space="preserve"> – привлечение</w:t>
      </w:r>
      <w:r>
        <w:rPr>
          <w:rFonts w:ascii="Times New Roman" w:hAnsi="Times New Roman" w:cs="Times New Roman"/>
          <w:sz w:val="30"/>
          <w:szCs w:val="30"/>
        </w:rPr>
        <w:t xml:space="preserve"> руководителей УССО и УПТО к дисциплинарной ответ</w:t>
      </w:r>
      <w:r w:rsidR="003616AC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венности;</w:t>
      </w:r>
    </w:p>
    <w:p w:rsidR="00260F29" w:rsidRDefault="00260F29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УОСО –</w:t>
      </w:r>
      <w:r w:rsidR="003616AC">
        <w:rPr>
          <w:rFonts w:ascii="Times New Roman" w:hAnsi="Times New Roman" w:cs="Times New Roman"/>
          <w:sz w:val="30"/>
          <w:szCs w:val="30"/>
        </w:rPr>
        <w:t xml:space="preserve"> об информировании</w:t>
      </w:r>
      <w:r>
        <w:rPr>
          <w:rFonts w:ascii="Times New Roman" w:hAnsi="Times New Roman" w:cs="Times New Roman"/>
          <w:sz w:val="30"/>
          <w:szCs w:val="30"/>
        </w:rPr>
        <w:t xml:space="preserve"> учредителей УПТО и УССО о выявленных фактах нарушений УПТО и УССО процедуры заполнения справок об обучении. </w:t>
      </w:r>
    </w:p>
    <w:p w:rsidR="003616AC" w:rsidRDefault="003616AC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учредителей УОСО, УПТО и УССО довести данную информацию до сведения всех заинтересованных.</w:t>
      </w:r>
    </w:p>
    <w:p w:rsidR="00362BDB" w:rsidRDefault="00362BDB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606DA" w:rsidRDefault="00E6680E" w:rsidP="00260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на 4</w:t>
      </w:r>
      <w:r w:rsidR="002606DA">
        <w:rPr>
          <w:rFonts w:ascii="Times New Roman" w:hAnsi="Times New Roman" w:cs="Times New Roman"/>
          <w:sz w:val="30"/>
          <w:szCs w:val="30"/>
        </w:rPr>
        <w:t xml:space="preserve"> л. в 1 экз.</w:t>
      </w:r>
    </w:p>
    <w:p w:rsidR="00362BDB" w:rsidRDefault="00362BDB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464" w:type="dxa"/>
        <w:tblInd w:w="-106" w:type="dxa"/>
        <w:tblLook w:val="01E0" w:firstRow="1" w:lastRow="1" w:firstColumn="1" w:lastColumn="1" w:noHBand="0" w:noVBand="0"/>
      </w:tblPr>
      <w:tblGrid>
        <w:gridCol w:w="9464"/>
      </w:tblGrid>
      <w:tr w:rsidR="004D7616" w:rsidRPr="00A5017F">
        <w:tc>
          <w:tcPr>
            <w:tcW w:w="9464" w:type="dxa"/>
          </w:tcPr>
          <w:p w:rsidR="004D7616" w:rsidRPr="00A5017F" w:rsidRDefault="00937B5E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 xml:space="preserve"> </w:t>
            </w:r>
            <w:r w:rsidR="004D7616" w:rsidRPr="00A5017F"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 xml:space="preserve">Первый заместитель Министра                                       </w:t>
            </w:r>
            <w:r w:rsidR="002606DA"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 xml:space="preserve">       </w:t>
            </w:r>
            <w:r w:rsidR="004D7616" w:rsidRPr="00A5017F"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>В.А.Богуш</w:t>
            </w:r>
          </w:p>
          <w:p w:rsidR="004D7616" w:rsidRPr="00A5017F" w:rsidRDefault="004D7616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</w:p>
        </w:tc>
      </w:tr>
    </w:tbl>
    <w:p w:rsidR="004D7616" w:rsidRDefault="004D7616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5A5D" w:rsidRDefault="00765A5D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5A5D" w:rsidRDefault="00765A5D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5A5D" w:rsidRDefault="00765A5D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5A5D" w:rsidRDefault="00765A5D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65A5D" w:rsidRDefault="00765A5D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06DA" w:rsidRPr="00A5017F" w:rsidRDefault="002606DA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2759F" w:rsidRPr="00A5017F" w:rsidRDefault="0032759F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D7616" w:rsidRPr="00100CB0" w:rsidRDefault="0032759F" w:rsidP="00100CB0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03-</w:t>
      </w:r>
      <w:r w:rsidR="002606DA">
        <w:rPr>
          <w:rFonts w:ascii="Times New Roman" w:hAnsi="Times New Roman" w:cs="Times New Roman"/>
          <w:sz w:val="18"/>
          <w:szCs w:val="18"/>
        </w:rPr>
        <w:t>02 Бармотина 200 53 43</w:t>
      </w:r>
    </w:p>
    <w:sectPr w:rsidR="004D7616" w:rsidRPr="00100CB0" w:rsidSect="00785D4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98" w:rsidRPr="00B81B39" w:rsidRDefault="00414C98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414C98" w:rsidRPr="00B81B39" w:rsidRDefault="00414C98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98" w:rsidRPr="00B81B39" w:rsidRDefault="00414C98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414C98" w:rsidRPr="00B81B39" w:rsidRDefault="00414C98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616" w:rsidRPr="000558FA" w:rsidRDefault="0052724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558FA">
      <w:rPr>
        <w:rFonts w:ascii="Times New Roman" w:hAnsi="Times New Roman" w:cs="Times New Roman"/>
        <w:sz w:val="28"/>
        <w:szCs w:val="28"/>
      </w:rPr>
      <w:fldChar w:fldCharType="begin"/>
    </w:r>
    <w:r w:rsidR="000C57FB" w:rsidRPr="000558F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0558FA">
      <w:rPr>
        <w:rFonts w:ascii="Times New Roman" w:hAnsi="Times New Roman" w:cs="Times New Roman"/>
        <w:sz w:val="28"/>
        <w:szCs w:val="28"/>
      </w:rPr>
      <w:fldChar w:fldCharType="separate"/>
    </w:r>
    <w:r w:rsidR="00A53581">
      <w:rPr>
        <w:rFonts w:ascii="Times New Roman" w:hAnsi="Times New Roman" w:cs="Times New Roman"/>
        <w:noProof/>
        <w:sz w:val="28"/>
        <w:szCs w:val="28"/>
      </w:rPr>
      <w:t>2</w:t>
    </w:r>
    <w:r w:rsidRPr="000558FA">
      <w:rPr>
        <w:rFonts w:ascii="Times New Roman" w:hAnsi="Times New Roman" w:cs="Times New Roman"/>
        <w:sz w:val="28"/>
        <w:szCs w:val="28"/>
      </w:rPr>
      <w:fldChar w:fldCharType="end"/>
    </w:r>
  </w:p>
  <w:p w:rsidR="004D7616" w:rsidRDefault="004D76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21E"/>
    <w:multiLevelType w:val="hybridMultilevel"/>
    <w:tmpl w:val="ED00AFF6"/>
    <w:lvl w:ilvl="0" w:tplc="ED5215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92C"/>
    <w:rsid w:val="00001BB0"/>
    <w:rsid w:val="00010AB7"/>
    <w:rsid w:val="00014A7B"/>
    <w:rsid w:val="0002211E"/>
    <w:rsid w:val="0005384D"/>
    <w:rsid w:val="0005550C"/>
    <w:rsid w:val="000558FA"/>
    <w:rsid w:val="00073260"/>
    <w:rsid w:val="000812CE"/>
    <w:rsid w:val="00096679"/>
    <w:rsid w:val="000B08B5"/>
    <w:rsid w:val="000C39E5"/>
    <w:rsid w:val="000C57FB"/>
    <w:rsid w:val="000D6825"/>
    <w:rsid w:val="000D7A1F"/>
    <w:rsid w:val="000E3AD0"/>
    <w:rsid w:val="000E5A95"/>
    <w:rsid w:val="00100259"/>
    <w:rsid w:val="00100CB0"/>
    <w:rsid w:val="00111F21"/>
    <w:rsid w:val="0012214E"/>
    <w:rsid w:val="0014160C"/>
    <w:rsid w:val="00153F8D"/>
    <w:rsid w:val="00171C5D"/>
    <w:rsid w:val="001804B8"/>
    <w:rsid w:val="00182292"/>
    <w:rsid w:val="00197277"/>
    <w:rsid w:val="001A15AB"/>
    <w:rsid w:val="001B34AF"/>
    <w:rsid w:val="001B72F6"/>
    <w:rsid w:val="001C006D"/>
    <w:rsid w:val="001C5CD0"/>
    <w:rsid w:val="001D16E1"/>
    <w:rsid w:val="001E24F2"/>
    <w:rsid w:val="001E7B52"/>
    <w:rsid w:val="00201C75"/>
    <w:rsid w:val="002431EA"/>
    <w:rsid w:val="00246312"/>
    <w:rsid w:val="002515C3"/>
    <w:rsid w:val="00256350"/>
    <w:rsid w:val="00256927"/>
    <w:rsid w:val="002606DA"/>
    <w:rsid w:val="00260F29"/>
    <w:rsid w:val="0028192C"/>
    <w:rsid w:val="002A2B83"/>
    <w:rsid w:val="002B6532"/>
    <w:rsid w:val="002C461A"/>
    <w:rsid w:val="002D6A12"/>
    <w:rsid w:val="002F6013"/>
    <w:rsid w:val="002F6339"/>
    <w:rsid w:val="00315DFB"/>
    <w:rsid w:val="0032759F"/>
    <w:rsid w:val="003372AC"/>
    <w:rsid w:val="003446CC"/>
    <w:rsid w:val="00352F67"/>
    <w:rsid w:val="00353F3F"/>
    <w:rsid w:val="003616AC"/>
    <w:rsid w:val="00362BDB"/>
    <w:rsid w:val="00383C43"/>
    <w:rsid w:val="003C5B19"/>
    <w:rsid w:val="003C6EAE"/>
    <w:rsid w:val="003D5BA5"/>
    <w:rsid w:val="003F18E8"/>
    <w:rsid w:val="003F5ED9"/>
    <w:rsid w:val="004119C2"/>
    <w:rsid w:val="00414C98"/>
    <w:rsid w:val="00425856"/>
    <w:rsid w:val="00431143"/>
    <w:rsid w:val="004351BF"/>
    <w:rsid w:val="004539A0"/>
    <w:rsid w:val="0045510B"/>
    <w:rsid w:val="004601DB"/>
    <w:rsid w:val="00462BAB"/>
    <w:rsid w:val="00482008"/>
    <w:rsid w:val="00487109"/>
    <w:rsid w:val="00496AEB"/>
    <w:rsid w:val="004A7733"/>
    <w:rsid w:val="004B6D94"/>
    <w:rsid w:val="004C0444"/>
    <w:rsid w:val="004D7309"/>
    <w:rsid w:val="004D7616"/>
    <w:rsid w:val="004F18CF"/>
    <w:rsid w:val="004F7159"/>
    <w:rsid w:val="005015E2"/>
    <w:rsid w:val="00501B11"/>
    <w:rsid w:val="00527244"/>
    <w:rsid w:val="00535F1B"/>
    <w:rsid w:val="00575B79"/>
    <w:rsid w:val="005B2968"/>
    <w:rsid w:val="005E6D9B"/>
    <w:rsid w:val="005F4D1B"/>
    <w:rsid w:val="00606DB3"/>
    <w:rsid w:val="00614B2C"/>
    <w:rsid w:val="00631031"/>
    <w:rsid w:val="00644E91"/>
    <w:rsid w:val="006644E3"/>
    <w:rsid w:val="00666550"/>
    <w:rsid w:val="00682747"/>
    <w:rsid w:val="006827CE"/>
    <w:rsid w:val="00683985"/>
    <w:rsid w:val="006976A2"/>
    <w:rsid w:val="006A2D13"/>
    <w:rsid w:val="006A7435"/>
    <w:rsid w:val="006D4A7A"/>
    <w:rsid w:val="006F07B2"/>
    <w:rsid w:val="006F23C9"/>
    <w:rsid w:val="00701A7D"/>
    <w:rsid w:val="007256D0"/>
    <w:rsid w:val="007308F8"/>
    <w:rsid w:val="00730D54"/>
    <w:rsid w:val="00732D83"/>
    <w:rsid w:val="00734B34"/>
    <w:rsid w:val="0073564E"/>
    <w:rsid w:val="007370EE"/>
    <w:rsid w:val="00750657"/>
    <w:rsid w:val="00765A5D"/>
    <w:rsid w:val="00774B6E"/>
    <w:rsid w:val="0078056F"/>
    <w:rsid w:val="007831AF"/>
    <w:rsid w:val="00785D4A"/>
    <w:rsid w:val="00793C77"/>
    <w:rsid w:val="007979EE"/>
    <w:rsid w:val="007A20EC"/>
    <w:rsid w:val="007B32CF"/>
    <w:rsid w:val="007C71F3"/>
    <w:rsid w:val="007D250F"/>
    <w:rsid w:val="00807456"/>
    <w:rsid w:val="00845F06"/>
    <w:rsid w:val="00861C92"/>
    <w:rsid w:val="00866162"/>
    <w:rsid w:val="008716A1"/>
    <w:rsid w:val="0088406C"/>
    <w:rsid w:val="008843EA"/>
    <w:rsid w:val="008A1AF3"/>
    <w:rsid w:val="008A57AD"/>
    <w:rsid w:val="008B283E"/>
    <w:rsid w:val="008B342C"/>
    <w:rsid w:val="00902625"/>
    <w:rsid w:val="009330B3"/>
    <w:rsid w:val="00937B5E"/>
    <w:rsid w:val="0094133A"/>
    <w:rsid w:val="00950568"/>
    <w:rsid w:val="00965298"/>
    <w:rsid w:val="009775F6"/>
    <w:rsid w:val="00983C84"/>
    <w:rsid w:val="009B3181"/>
    <w:rsid w:val="009B7EF3"/>
    <w:rsid w:val="009C2BEF"/>
    <w:rsid w:val="009C32CB"/>
    <w:rsid w:val="009D0D67"/>
    <w:rsid w:val="009E3221"/>
    <w:rsid w:val="009F3542"/>
    <w:rsid w:val="00A3155E"/>
    <w:rsid w:val="00A36FE0"/>
    <w:rsid w:val="00A42E5A"/>
    <w:rsid w:val="00A5017F"/>
    <w:rsid w:val="00A53581"/>
    <w:rsid w:val="00AA2860"/>
    <w:rsid w:val="00AC0D11"/>
    <w:rsid w:val="00AF015B"/>
    <w:rsid w:val="00B26A15"/>
    <w:rsid w:val="00B31A69"/>
    <w:rsid w:val="00B51F2D"/>
    <w:rsid w:val="00B52AF8"/>
    <w:rsid w:val="00B67F07"/>
    <w:rsid w:val="00B81B39"/>
    <w:rsid w:val="00BA0E39"/>
    <w:rsid w:val="00BA7454"/>
    <w:rsid w:val="00BB182F"/>
    <w:rsid w:val="00BC3F28"/>
    <w:rsid w:val="00BC436B"/>
    <w:rsid w:val="00BD47AF"/>
    <w:rsid w:val="00BD514A"/>
    <w:rsid w:val="00BD57D5"/>
    <w:rsid w:val="00BD615C"/>
    <w:rsid w:val="00BE1598"/>
    <w:rsid w:val="00BE74FA"/>
    <w:rsid w:val="00BF2B2B"/>
    <w:rsid w:val="00C00425"/>
    <w:rsid w:val="00C02A5C"/>
    <w:rsid w:val="00C13465"/>
    <w:rsid w:val="00C15440"/>
    <w:rsid w:val="00C27582"/>
    <w:rsid w:val="00C42B65"/>
    <w:rsid w:val="00C541C2"/>
    <w:rsid w:val="00C57783"/>
    <w:rsid w:val="00C84EA5"/>
    <w:rsid w:val="00C903D7"/>
    <w:rsid w:val="00C946B0"/>
    <w:rsid w:val="00CA02EF"/>
    <w:rsid w:val="00CB41BD"/>
    <w:rsid w:val="00CC2FDA"/>
    <w:rsid w:val="00CE1CC4"/>
    <w:rsid w:val="00D038DE"/>
    <w:rsid w:val="00D14E3F"/>
    <w:rsid w:val="00D2344A"/>
    <w:rsid w:val="00D33D8F"/>
    <w:rsid w:val="00D41055"/>
    <w:rsid w:val="00D91879"/>
    <w:rsid w:val="00DA13EA"/>
    <w:rsid w:val="00DA18A9"/>
    <w:rsid w:val="00DB1068"/>
    <w:rsid w:val="00DB5E66"/>
    <w:rsid w:val="00DE2D0C"/>
    <w:rsid w:val="00DE5E49"/>
    <w:rsid w:val="00DF0817"/>
    <w:rsid w:val="00E22D6C"/>
    <w:rsid w:val="00E42386"/>
    <w:rsid w:val="00E43409"/>
    <w:rsid w:val="00E47FDD"/>
    <w:rsid w:val="00E5466D"/>
    <w:rsid w:val="00E54F17"/>
    <w:rsid w:val="00E613CA"/>
    <w:rsid w:val="00E6181E"/>
    <w:rsid w:val="00E6680E"/>
    <w:rsid w:val="00E96294"/>
    <w:rsid w:val="00EB0525"/>
    <w:rsid w:val="00EB1DFD"/>
    <w:rsid w:val="00EE1710"/>
    <w:rsid w:val="00EF31F4"/>
    <w:rsid w:val="00EF3E54"/>
    <w:rsid w:val="00F03805"/>
    <w:rsid w:val="00F206A2"/>
    <w:rsid w:val="00F2746A"/>
    <w:rsid w:val="00F3528B"/>
    <w:rsid w:val="00F82252"/>
    <w:rsid w:val="00FA1254"/>
    <w:rsid w:val="00FA63F0"/>
    <w:rsid w:val="00FB4C92"/>
    <w:rsid w:val="00FB79B2"/>
    <w:rsid w:val="00FC4518"/>
    <w:rsid w:val="00FC6D0E"/>
    <w:rsid w:val="00FD106D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52B334-F648-424F-A484-76FF284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6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E42386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238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2819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 Знак"/>
    <w:basedOn w:val="a"/>
    <w:autoRedefine/>
    <w:uiPriority w:val="99"/>
    <w:rsid w:val="00462BAB"/>
    <w:pPr>
      <w:spacing w:after="160" w:line="240" w:lineRule="exact"/>
      <w:ind w:left="360"/>
    </w:pPr>
    <w:rPr>
      <w:rFonts w:cs="Times New Roman"/>
      <w:sz w:val="28"/>
      <w:szCs w:val="28"/>
      <w:lang w:val="en-US" w:eastAsia="en-US"/>
    </w:rPr>
  </w:style>
  <w:style w:type="paragraph" w:styleId="a3">
    <w:name w:val="Body Text Indent"/>
    <w:basedOn w:val="a"/>
    <w:link w:val="a4"/>
    <w:uiPriority w:val="99"/>
    <w:rsid w:val="00462BAB"/>
    <w:pPr>
      <w:spacing w:after="120" w:line="240" w:lineRule="auto"/>
      <w:ind w:left="283" w:firstLine="709"/>
      <w:jc w:val="both"/>
    </w:pPr>
    <w:rPr>
      <w:rFonts w:cs="Times New Roman"/>
      <w:sz w:val="30"/>
      <w:szCs w:val="30"/>
    </w:rPr>
  </w:style>
  <w:style w:type="character" w:customStyle="1" w:styleId="a4">
    <w:name w:val="Основной текст с отступом Знак"/>
    <w:link w:val="a3"/>
    <w:uiPriority w:val="99"/>
    <w:locked/>
    <w:rsid w:val="00462BAB"/>
    <w:rPr>
      <w:rFonts w:ascii="Times New Roman" w:hAnsi="Times New Roman" w:cs="Times New Roman"/>
      <w:sz w:val="30"/>
      <w:szCs w:val="30"/>
    </w:rPr>
  </w:style>
  <w:style w:type="paragraph" w:customStyle="1" w:styleId="21">
    <w:name w:val="Основной текст 21"/>
    <w:basedOn w:val="a"/>
    <w:uiPriority w:val="99"/>
    <w:rsid w:val="00E42386"/>
    <w:pPr>
      <w:spacing w:after="0" w:line="240" w:lineRule="auto"/>
      <w:ind w:left="4320" w:firstLine="720"/>
      <w:jc w:val="both"/>
    </w:pPr>
    <w:rPr>
      <w:rFonts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81B39"/>
  </w:style>
  <w:style w:type="paragraph" w:styleId="a7">
    <w:name w:val="footer"/>
    <w:basedOn w:val="a"/>
    <w:link w:val="a8"/>
    <w:uiPriority w:val="99"/>
    <w:semiHidden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81B39"/>
  </w:style>
  <w:style w:type="paragraph" w:styleId="a9">
    <w:name w:val="List Paragraph"/>
    <w:basedOn w:val="a"/>
    <w:uiPriority w:val="99"/>
    <w:qFormat/>
    <w:rsid w:val="000B08B5"/>
    <w:pPr>
      <w:ind w:left="720"/>
    </w:pPr>
  </w:style>
  <w:style w:type="table" w:styleId="aa">
    <w:name w:val="Table Grid"/>
    <w:basedOn w:val="a1"/>
    <w:uiPriority w:val="99"/>
    <w:rsid w:val="0007326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073260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point">
    <w:name w:val="point"/>
    <w:basedOn w:val="a"/>
    <w:uiPriority w:val="99"/>
    <w:rsid w:val="007D250F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character" w:styleId="ab">
    <w:name w:val="Placeholder Text"/>
    <w:uiPriority w:val="99"/>
    <w:semiHidden/>
    <w:rsid w:val="004F18CF"/>
    <w:rPr>
      <w:color w:val="808080"/>
    </w:rPr>
  </w:style>
  <w:style w:type="paragraph" w:styleId="ac">
    <w:name w:val="Balloon Text"/>
    <w:basedOn w:val="a"/>
    <w:link w:val="ad"/>
    <w:uiPriority w:val="99"/>
    <w:semiHidden/>
    <w:rsid w:val="004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F18C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1B34A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e"/>
    <w:rsid w:val="001B34A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B34A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1B34A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A4B4-9493-45D4-9AB7-B4BB544B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R10001</dc:creator>
  <cp:keywords/>
  <dc:description/>
  <cp:lastModifiedBy>Marina Suvorova</cp:lastModifiedBy>
  <cp:revision>90</cp:revision>
  <cp:lastPrinted>2018-05-03T06:13:00Z</cp:lastPrinted>
  <dcterms:created xsi:type="dcterms:W3CDTF">2014-06-26T11:36:00Z</dcterms:created>
  <dcterms:modified xsi:type="dcterms:W3CDTF">2018-05-08T13:12:00Z</dcterms:modified>
</cp:coreProperties>
</file>