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7" w:type="dxa"/>
        <w:tblLook w:val="01E0" w:firstRow="1" w:lastRow="1" w:firstColumn="1" w:lastColumn="1" w:noHBand="0" w:noVBand="0"/>
      </w:tblPr>
      <w:tblGrid>
        <w:gridCol w:w="10247"/>
      </w:tblGrid>
      <w:tr w:rsidR="00B80D96" w:rsidRPr="00377558" w14:paraId="58EA214D" w14:textId="77777777" w:rsidTr="00B80D96">
        <w:trPr>
          <w:trHeight w:val="2626"/>
        </w:trPr>
        <w:tc>
          <w:tcPr>
            <w:tcW w:w="10247" w:type="dxa"/>
          </w:tcPr>
          <w:tbl>
            <w:tblPr>
              <w:tblW w:w="10031" w:type="dxa"/>
              <w:tblLook w:val="01E0" w:firstRow="1" w:lastRow="1" w:firstColumn="1" w:lastColumn="1" w:noHBand="0" w:noVBand="0"/>
            </w:tblPr>
            <w:tblGrid>
              <w:gridCol w:w="4469"/>
              <w:gridCol w:w="2781"/>
              <w:gridCol w:w="2781"/>
            </w:tblGrid>
            <w:tr w:rsidR="00B80D96" w:rsidRPr="00377558" w14:paraId="71015D3F" w14:textId="24FD2654" w:rsidTr="00B80D96">
              <w:trPr>
                <w:trHeight w:val="2626"/>
              </w:trPr>
              <w:tc>
                <w:tcPr>
                  <w:tcW w:w="4469" w:type="dxa"/>
                </w:tcPr>
                <w:p w14:paraId="2C94F49F" w14:textId="77777777" w:rsidR="00B80D96" w:rsidRPr="004E6FDD" w:rsidRDefault="00B80D96" w:rsidP="00B80D96">
                  <w:pPr>
                    <w:widowControl w:val="0"/>
                    <w:tabs>
                      <w:tab w:val="left" w:pos="6101"/>
                    </w:tabs>
                    <w:spacing w:after="0" w:line="280" w:lineRule="exact"/>
                    <w:jc w:val="both"/>
                    <w:rPr>
                      <w:rFonts w:ascii="Times New Roman" w:hAnsi="Times New Roman"/>
                      <w:sz w:val="30"/>
                      <w:szCs w:val="30"/>
                      <w:lang w:val="be-BY"/>
                    </w:rPr>
                  </w:pPr>
                  <w:r w:rsidRPr="004E6FDD">
                    <w:rPr>
                      <w:rFonts w:ascii="Times New Roman" w:hAnsi="Times New Roman"/>
                      <w:sz w:val="30"/>
                      <w:szCs w:val="30"/>
                      <w:lang w:val="be-BY"/>
                    </w:rPr>
                    <w:t xml:space="preserve">УТВЕРЖДАЮ </w:t>
                  </w:r>
                </w:p>
                <w:p w14:paraId="69794A1B" w14:textId="77777777" w:rsidR="00B80D96" w:rsidRPr="00B80D96" w:rsidRDefault="00B80D96" w:rsidP="00B80D96">
                  <w:pPr>
                    <w:widowControl w:val="0"/>
                    <w:tabs>
                      <w:tab w:val="left" w:pos="6101"/>
                    </w:tabs>
                    <w:spacing w:after="0" w:line="280" w:lineRule="exact"/>
                    <w:jc w:val="both"/>
                    <w:rPr>
                      <w:rFonts w:ascii="Times New Roman" w:hAnsi="Times New Roman"/>
                      <w:sz w:val="30"/>
                      <w:szCs w:val="30"/>
                      <w:lang w:val="ru-RU"/>
                    </w:rPr>
                  </w:pPr>
                  <w:r w:rsidRPr="00B80D96">
                    <w:rPr>
                      <w:rFonts w:ascii="Times New Roman" w:hAnsi="Times New Roman"/>
                      <w:sz w:val="30"/>
                      <w:szCs w:val="30"/>
                      <w:lang w:val="ru-RU"/>
                    </w:rPr>
                    <w:t xml:space="preserve">Заместитель </w:t>
                  </w:r>
                </w:p>
                <w:p w14:paraId="6D1CDF8C" w14:textId="77777777" w:rsidR="00B80D96" w:rsidRPr="00B80D96" w:rsidRDefault="00B80D96" w:rsidP="00B80D96">
                  <w:pPr>
                    <w:widowControl w:val="0"/>
                    <w:tabs>
                      <w:tab w:val="left" w:pos="6101"/>
                    </w:tabs>
                    <w:spacing w:after="0" w:line="280" w:lineRule="exact"/>
                    <w:jc w:val="both"/>
                    <w:rPr>
                      <w:rFonts w:ascii="Times New Roman" w:hAnsi="Times New Roman"/>
                      <w:sz w:val="30"/>
                      <w:szCs w:val="30"/>
                      <w:lang w:val="ru-RU"/>
                    </w:rPr>
                  </w:pPr>
                  <w:r w:rsidRPr="004E6FDD">
                    <w:rPr>
                      <w:rFonts w:ascii="Times New Roman" w:hAnsi="Times New Roman"/>
                      <w:sz w:val="30"/>
                      <w:szCs w:val="30"/>
                      <w:lang w:val="be-BY"/>
                    </w:rPr>
                    <w:t>Министр</w:t>
                  </w:r>
                  <w:r w:rsidRPr="00B80D96">
                    <w:rPr>
                      <w:rFonts w:ascii="Times New Roman" w:hAnsi="Times New Roman"/>
                      <w:sz w:val="30"/>
                      <w:szCs w:val="30"/>
                      <w:lang w:val="ru-RU"/>
                    </w:rPr>
                    <w:t>а</w:t>
                  </w:r>
                  <w:r w:rsidRPr="004E6FDD">
                    <w:rPr>
                      <w:rFonts w:ascii="Times New Roman" w:hAnsi="Times New Roman"/>
                      <w:sz w:val="30"/>
                      <w:szCs w:val="30"/>
                      <w:lang w:val="be-BY"/>
                    </w:rPr>
                    <w:t xml:space="preserve"> образования</w:t>
                  </w:r>
                  <w:r w:rsidRPr="00B80D96">
                    <w:rPr>
                      <w:rFonts w:ascii="Times New Roman" w:hAnsi="Times New Roman"/>
                      <w:sz w:val="30"/>
                      <w:szCs w:val="30"/>
                      <w:lang w:val="ru-RU"/>
                    </w:rPr>
                    <w:t xml:space="preserve"> </w:t>
                  </w:r>
                </w:p>
                <w:p w14:paraId="07B8F3BA" w14:textId="77777777" w:rsidR="00B80D96" w:rsidRPr="00B80D96" w:rsidRDefault="00B80D96" w:rsidP="00B80D96">
                  <w:pPr>
                    <w:widowControl w:val="0"/>
                    <w:tabs>
                      <w:tab w:val="left" w:pos="6101"/>
                    </w:tabs>
                    <w:spacing w:after="0" w:line="280" w:lineRule="exact"/>
                    <w:jc w:val="both"/>
                    <w:rPr>
                      <w:rFonts w:ascii="Times New Roman" w:hAnsi="Times New Roman"/>
                      <w:sz w:val="30"/>
                      <w:szCs w:val="30"/>
                      <w:lang w:val="ru-RU"/>
                    </w:rPr>
                  </w:pPr>
                  <w:r w:rsidRPr="004E6FDD">
                    <w:rPr>
                      <w:rFonts w:ascii="Times New Roman" w:hAnsi="Times New Roman"/>
                      <w:sz w:val="30"/>
                      <w:szCs w:val="30"/>
                      <w:lang w:val="be-BY"/>
                    </w:rPr>
                    <w:t>Республики</w:t>
                  </w:r>
                  <w:r w:rsidRPr="00B80D96">
                    <w:rPr>
                      <w:rFonts w:ascii="Times New Roman" w:hAnsi="Times New Roman"/>
                      <w:sz w:val="30"/>
                      <w:szCs w:val="30"/>
                      <w:lang w:val="ru-RU"/>
                    </w:rPr>
                    <w:t xml:space="preserve"> </w:t>
                  </w:r>
                  <w:r w:rsidRPr="004E6FDD">
                    <w:rPr>
                      <w:rFonts w:ascii="Times New Roman" w:hAnsi="Times New Roman"/>
                      <w:sz w:val="30"/>
                      <w:szCs w:val="30"/>
                      <w:lang w:val="be-BY"/>
                    </w:rPr>
                    <w:t>Беларусь</w:t>
                  </w:r>
                </w:p>
                <w:p w14:paraId="5D6ACF68" w14:textId="77777777" w:rsidR="00B80D96" w:rsidRPr="00B80D96" w:rsidRDefault="00B80D96" w:rsidP="00B80D96">
                  <w:pPr>
                    <w:widowControl w:val="0"/>
                    <w:tabs>
                      <w:tab w:val="left" w:pos="6101"/>
                    </w:tabs>
                    <w:spacing w:after="0" w:line="280" w:lineRule="exact"/>
                    <w:ind w:firstLine="482"/>
                    <w:jc w:val="both"/>
                    <w:rPr>
                      <w:rFonts w:ascii="Times New Roman" w:hAnsi="Times New Roman"/>
                      <w:sz w:val="30"/>
                      <w:szCs w:val="30"/>
                      <w:lang w:val="ru-RU"/>
                    </w:rPr>
                  </w:pPr>
                </w:p>
                <w:p w14:paraId="65A3A265" w14:textId="77777777" w:rsidR="00B80D96" w:rsidRPr="00630C65" w:rsidRDefault="00B80D96" w:rsidP="00B80D96">
                  <w:pPr>
                    <w:widowControl w:val="0"/>
                    <w:tabs>
                      <w:tab w:val="left" w:pos="3450"/>
                      <w:tab w:val="left" w:pos="6101"/>
                    </w:tabs>
                    <w:spacing w:after="0" w:line="280" w:lineRule="exact"/>
                    <w:jc w:val="both"/>
                    <w:rPr>
                      <w:rFonts w:ascii="Times New Roman" w:hAnsi="Times New Roman"/>
                      <w:sz w:val="30"/>
                      <w:szCs w:val="30"/>
                      <w:lang w:val="ru-RU"/>
                    </w:rPr>
                  </w:pPr>
                  <w:r w:rsidRPr="00630C65">
                    <w:rPr>
                      <w:rFonts w:ascii="Times New Roman" w:hAnsi="Times New Roman"/>
                      <w:sz w:val="30"/>
                      <w:szCs w:val="30"/>
                      <w:lang w:val="ru-RU"/>
                    </w:rPr>
                    <w:t>_____________А.В.Кадлубай</w:t>
                  </w:r>
                </w:p>
                <w:p w14:paraId="5199DFD2" w14:textId="537DE173" w:rsidR="00B80D96" w:rsidRPr="00630C65" w:rsidRDefault="00B80D96" w:rsidP="00B80D96">
                  <w:pPr>
                    <w:widowControl w:val="0"/>
                    <w:tabs>
                      <w:tab w:val="left" w:pos="3450"/>
                      <w:tab w:val="left" w:pos="6101"/>
                    </w:tabs>
                    <w:spacing w:after="0" w:line="280" w:lineRule="exact"/>
                    <w:jc w:val="both"/>
                    <w:rPr>
                      <w:rFonts w:ascii="Times New Roman" w:hAnsi="Times New Roman"/>
                      <w:sz w:val="30"/>
                      <w:szCs w:val="30"/>
                      <w:lang w:val="ru-RU"/>
                    </w:rPr>
                  </w:pPr>
                  <w:r w:rsidRPr="00630C65">
                    <w:rPr>
                      <w:rFonts w:ascii="Times New Roman" w:hAnsi="Times New Roman"/>
                      <w:sz w:val="30"/>
                      <w:szCs w:val="30"/>
                      <w:lang w:val="ru-RU"/>
                    </w:rPr>
                    <w:t>«</w:t>
                  </w:r>
                  <w:r w:rsidR="00A528F5">
                    <w:rPr>
                      <w:rFonts w:ascii="Times New Roman" w:hAnsi="Times New Roman"/>
                      <w:sz w:val="30"/>
                      <w:szCs w:val="30"/>
                      <w:lang w:val="ru-RU"/>
                    </w:rPr>
                    <w:t>22</w:t>
                  </w:r>
                  <w:r w:rsidRPr="00630C65">
                    <w:rPr>
                      <w:rFonts w:ascii="Times New Roman" w:hAnsi="Times New Roman"/>
                      <w:sz w:val="30"/>
                      <w:szCs w:val="30"/>
                      <w:lang w:val="ru-RU"/>
                    </w:rPr>
                    <w:t>»</w:t>
                  </w:r>
                  <w:r w:rsidR="00A528F5">
                    <w:rPr>
                      <w:rFonts w:ascii="Times New Roman" w:hAnsi="Times New Roman"/>
                      <w:sz w:val="30"/>
                      <w:szCs w:val="30"/>
                      <w:lang w:val="ru-RU"/>
                    </w:rPr>
                    <w:t xml:space="preserve"> мая </w:t>
                  </w:r>
                  <w:r w:rsidRPr="00630C65">
                    <w:rPr>
                      <w:rFonts w:ascii="Times New Roman" w:hAnsi="Times New Roman"/>
                      <w:sz w:val="30"/>
                      <w:szCs w:val="30"/>
                      <w:lang w:val="ru-RU"/>
                    </w:rPr>
                    <w:t>2026</w:t>
                  </w:r>
                  <w:r w:rsidRPr="004E6FDD">
                    <w:rPr>
                      <w:rFonts w:ascii="Times New Roman" w:hAnsi="Times New Roman"/>
                      <w:sz w:val="30"/>
                      <w:szCs w:val="30"/>
                    </w:rPr>
                    <w:t> </w:t>
                  </w:r>
                  <w:r w:rsidRPr="00630C65">
                    <w:rPr>
                      <w:rFonts w:ascii="Times New Roman" w:hAnsi="Times New Roman"/>
                      <w:sz w:val="30"/>
                      <w:szCs w:val="30"/>
                      <w:lang w:val="ru-RU"/>
                    </w:rPr>
                    <w:t>г.</w:t>
                  </w:r>
                </w:p>
                <w:p w14:paraId="172C610B" w14:textId="77777777" w:rsidR="00B80D96" w:rsidRPr="00630C65" w:rsidRDefault="00B80D96" w:rsidP="00B80D96">
                  <w:pPr>
                    <w:widowControl w:val="0"/>
                    <w:tabs>
                      <w:tab w:val="left" w:pos="6101"/>
                    </w:tabs>
                    <w:spacing w:after="0" w:line="280" w:lineRule="exact"/>
                    <w:jc w:val="both"/>
                    <w:rPr>
                      <w:rFonts w:ascii="Times New Roman" w:hAnsi="Times New Roman"/>
                      <w:sz w:val="30"/>
                      <w:szCs w:val="30"/>
                      <w:lang w:val="ru-RU"/>
                    </w:rPr>
                  </w:pPr>
                </w:p>
                <w:p w14:paraId="1C93B01A" w14:textId="77777777" w:rsidR="00B80D96" w:rsidRPr="00630C65" w:rsidRDefault="00B80D96" w:rsidP="00B80D96">
                  <w:pPr>
                    <w:widowControl w:val="0"/>
                    <w:tabs>
                      <w:tab w:val="left" w:pos="6101"/>
                    </w:tabs>
                    <w:spacing w:after="0" w:line="280" w:lineRule="exact"/>
                    <w:jc w:val="both"/>
                    <w:rPr>
                      <w:rFonts w:ascii="Times New Roman" w:hAnsi="Times New Roman"/>
                      <w:sz w:val="30"/>
                      <w:szCs w:val="30"/>
                      <w:lang w:val="ru-RU"/>
                    </w:rPr>
                  </w:pPr>
                </w:p>
              </w:tc>
              <w:tc>
                <w:tcPr>
                  <w:tcW w:w="2781" w:type="dxa"/>
                </w:tcPr>
                <w:p w14:paraId="21EBE01C" w14:textId="038D2A54" w:rsidR="00B80D96" w:rsidRPr="004E6FDD" w:rsidRDefault="00B80D96" w:rsidP="00B80D96">
                  <w:pPr>
                    <w:widowControl w:val="0"/>
                    <w:tabs>
                      <w:tab w:val="left" w:pos="6101"/>
                    </w:tabs>
                    <w:spacing w:after="0" w:line="280" w:lineRule="exact"/>
                    <w:ind w:firstLine="510"/>
                    <w:jc w:val="both"/>
                    <w:rPr>
                      <w:rFonts w:ascii="Times New Roman" w:hAnsi="Times New Roman"/>
                      <w:sz w:val="30"/>
                      <w:szCs w:val="30"/>
                      <w:lang w:val="be-BY"/>
                    </w:rPr>
                  </w:pPr>
                </w:p>
              </w:tc>
              <w:tc>
                <w:tcPr>
                  <w:tcW w:w="2781" w:type="dxa"/>
                </w:tcPr>
                <w:p w14:paraId="1EB42F72" w14:textId="77777777" w:rsidR="00B80D96" w:rsidRPr="004E6FDD" w:rsidRDefault="00B80D96" w:rsidP="00B80D96">
                  <w:pPr>
                    <w:widowControl w:val="0"/>
                    <w:tabs>
                      <w:tab w:val="left" w:pos="6101"/>
                    </w:tabs>
                    <w:spacing w:after="0" w:line="280" w:lineRule="exact"/>
                    <w:ind w:firstLine="510"/>
                    <w:jc w:val="both"/>
                    <w:rPr>
                      <w:rFonts w:ascii="Times New Roman" w:hAnsi="Times New Roman"/>
                      <w:sz w:val="30"/>
                      <w:szCs w:val="30"/>
                      <w:lang w:val="be-BY"/>
                    </w:rPr>
                  </w:pPr>
                </w:p>
              </w:tc>
            </w:tr>
          </w:tbl>
          <w:p w14:paraId="213DBF7E" w14:textId="77777777" w:rsidR="00B80D96" w:rsidRPr="00B63E4E" w:rsidRDefault="00B80D96" w:rsidP="00B80D96">
            <w:pPr>
              <w:widowControl w:val="0"/>
              <w:tabs>
                <w:tab w:val="left" w:pos="6101"/>
              </w:tabs>
              <w:spacing w:after="0" w:line="280" w:lineRule="exact"/>
              <w:jc w:val="both"/>
              <w:rPr>
                <w:rFonts w:ascii="Times New Roman" w:eastAsia="Calibri" w:hAnsi="Times New Roman" w:cs="Times New Roman"/>
                <w:color w:val="000000" w:themeColor="text1"/>
                <w:sz w:val="30"/>
                <w:szCs w:val="30"/>
                <w:lang w:val="ru-RU"/>
              </w:rPr>
            </w:pPr>
          </w:p>
        </w:tc>
      </w:tr>
    </w:tbl>
    <w:p w14:paraId="5AABA014" w14:textId="77777777" w:rsidR="000B402B" w:rsidRPr="00B63E4E" w:rsidRDefault="000B402B" w:rsidP="00D46789">
      <w:pPr>
        <w:suppressAutoHyphens/>
        <w:spacing w:after="0" w:line="240" w:lineRule="auto"/>
        <w:rPr>
          <w:rFonts w:ascii="Times New Roman" w:eastAsia="Arial" w:hAnsi="Times New Roman" w:cs="Times New Roman"/>
          <w:color w:val="000000" w:themeColor="text1"/>
          <w:sz w:val="28"/>
          <w:szCs w:val="28"/>
          <w:lang w:val="be-BY" w:eastAsia="ru-RU"/>
        </w:rPr>
      </w:pPr>
    </w:p>
    <w:p w14:paraId="11EEBB34" w14:textId="77777777" w:rsidR="000B402B" w:rsidRPr="00B63E4E" w:rsidRDefault="000B402B" w:rsidP="00D46789">
      <w:pPr>
        <w:suppressAutoHyphens/>
        <w:spacing w:after="0" w:line="240" w:lineRule="auto"/>
        <w:rPr>
          <w:rFonts w:ascii="Times New Roman" w:eastAsia="Arial" w:hAnsi="Times New Roman" w:cs="Times New Roman"/>
          <w:color w:val="000000" w:themeColor="text1"/>
          <w:sz w:val="28"/>
          <w:szCs w:val="28"/>
          <w:lang w:val="be-BY" w:eastAsia="ru-RU"/>
        </w:rPr>
      </w:pPr>
    </w:p>
    <w:p w14:paraId="0E908665" w14:textId="77777777" w:rsidR="000B402B" w:rsidRDefault="000B402B" w:rsidP="00D46789">
      <w:pPr>
        <w:suppressAutoHyphens/>
        <w:spacing w:after="0" w:line="240" w:lineRule="auto"/>
        <w:rPr>
          <w:rFonts w:ascii="Times New Roman" w:eastAsia="Arial" w:hAnsi="Times New Roman" w:cs="Times New Roman"/>
          <w:color w:val="000000" w:themeColor="text1"/>
          <w:sz w:val="28"/>
          <w:szCs w:val="28"/>
          <w:lang w:val="be-BY" w:eastAsia="ru-RU"/>
        </w:rPr>
      </w:pPr>
    </w:p>
    <w:p w14:paraId="6D30C6B3" w14:textId="77777777" w:rsidR="00BD5E83" w:rsidRPr="00B63E4E" w:rsidRDefault="00BD5E83" w:rsidP="00D46789">
      <w:pPr>
        <w:suppressAutoHyphens/>
        <w:spacing w:after="0" w:line="240" w:lineRule="auto"/>
        <w:rPr>
          <w:rFonts w:ascii="Times New Roman" w:eastAsia="Arial" w:hAnsi="Times New Roman" w:cs="Times New Roman"/>
          <w:color w:val="000000" w:themeColor="text1"/>
          <w:sz w:val="28"/>
          <w:szCs w:val="28"/>
          <w:lang w:val="be-BY" w:eastAsia="ru-RU"/>
        </w:rPr>
      </w:pPr>
    </w:p>
    <w:p w14:paraId="598095A0" w14:textId="77777777" w:rsidR="000B402B" w:rsidRPr="00685436" w:rsidRDefault="000B402B" w:rsidP="00D46789">
      <w:pPr>
        <w:spacing w:after="0" w:line="240" w:lineRule="auto"/>
        <w:ind w:right="-1"/>
        <w:jc w:val="center"/>
        <w:rPr>
          <w:rFonts w:ascii="Times New Roman" w:eastAsia="Times New Roman" w:hAnsi="Times New Roman" w:cs="Times New Roman"/>
          <w:b/>
          <w:bCs/>
          <w:sz w:val="30"/>
          <w:szCs w:val="30"/>
          <w:lang w:val="ru-RU" w:eastAsia="be-BY"/>
        </w:rPr>
      </w:pPr>
      <w:bookmarkStart w:id="0" w:name="_Hlk225158529"/>
      <w:r w:rsidRPr="00685436">
        <w:rPr>
          <w:rFonts w:ascii="Times New Roman" w:eastAsia="Times New Roman" w:hAnsi="Times New Roman" w:cs="Times New Roman"/>
          <w:b/>
          <w:bCs/>
          <w:sz w:val="30"/>
          <w:szCs w:val="30"/>
          <w:lang w:val="ru-RU" w:eastAsia="be-BY"/>
        </w:rPr>
        <w:t>МЕТОДИЧЕСКИЕ РЕКОМЕНДАЦИИ</w:t>
      </w:r>
    </w:p>
    <w:p w14:paraId="34F8F929" w14:textId="77777777" w:rsidR="000B402B" w:rsidRPr="00685436" w:rsidRDefault="000B402B" w:rsidP="00D46789">
      <w:pPr>
        <w:spacing w:after="0" w:line="240" w:lineRule="auto"/>
        <w:ind w:right="-1"/>
        <w:jc w:val="center"/>
        <w:rPr>
          <w:rFonts w:ascii="Times New Roman" w:eastAsia="Times New Roman" w:hAnsi="Times New Roman" w:cs="Times New Roman"/>
          <w:b/>
          <w:bCs/>
          <w:sz w:val="30"/>
          <w:szCs w:val="30"/>
          <w:lang w:val="ru-RU" w:eastAsia="be-BY"/>
        </w:rPr>
      </w:pPr>
      <w:r w:rsidRPr="00685436">
        <w:rPr>
          <w:rFonts w:ascii="Times New Roman" w:eastAsia="Times New Roman" w:hAnsi="Times New Roman" w:cs="Times New Roman"/>
          <w:b/>
          <w:bCs/>
          <w:sz w:val="30"/>
          <w:szCs w:val="30"/>
          <w:lang w:val="ru-RU" w:eastAsia="be-BY"/>
        </w:rPr>
        <w:t xml:space="preserve">ПО ФУНКЦИОНИРОВАНИЮ ГРУПП </w:t>
      </w:r>
    </w:p>
    <w:p w14:paraId="4E7B7229" w14:textId="77777777" w:rsidR="000B402B" w:rsidRPr="00685436" w:rsidRDefault="000B402B" w:rsidP="00D46789">
      <w:pPr>
        <w:spacing w:after="0" w:line="240" w:lineRule="auto"/>
        <w:ind w:right="-1"/>
        <w:jc w:val="center"/>
        <w:rPr>
          <w:rFonts w:ascii="Times New Roman" w:eastAsia="Times New Roman" w:hAnsi="Times New Roman" w:cs="Times New Roman"/>
          <w:b/>
          <w:bCs/>
          <w:sz w:val="30"/>
          <w:szCs w:val="30"/>
          <w:lang w:val="ru-RU" w:eastAsia="be-BY"/>
        </w:rPr>
      </w:pPr>
      <w:r w:rsidRPr="00685436">
        <w:rPr>
          <w:rFonts w:ascii="Times New Roman" w:eastAsia="Times New Roman" w:hAnsi="Times New Roman" w:cs="Times New Roman"/>
          <w:b/>
          <w:bCs/>
          <w:sz w:val="30"/>
          <w:szCs w:val="30"/>
          <w:lang w:val="ru-RU" w:eastAsia="be-BY"/>
        </w:rPr>
        <w:t xml:space="preserve">ДЛЯ ДЕТЕЙ В ВОЗРАСТЕ </w:t>
      </w:r>
    </w:p>
    <w:p w14:paraId="70D767AF" w14:textId="77777777" w:rsidR="000B402B" w:rsidRPr="00685436" w:rsidRDefault="000B402B" w:rsidP="00D46789">
      <w:pPr>
        <w:spacing w:after="0" w:line="240" w:lineRule="auto"/>
        <w:ind w:right="-1"/>
        <w:jc w:val="center"/>
        <w:rPr>
          <w:rFonts w:ascii="Times New Roman" w:eastAsia="Times New Roman" w:hAnsi="Times New Roman" w:cs="Times New Roman"/>
          <w:b/>
          <w:bCs/>
          <w:sz w:val="30"/>
          <w:szCs w:val="30"/>
          <w:lang w:val="ru-RU" w:eastAsia="be-BY"/>
        </w:rPr>
      </w:pPr>
      <w:r w:rsidRPr="00685436">
        <w:rPr>
          <w:rFonts w:ascii="Times New Roman" w:eastAsia="Times New Roman" w:hAnsi="Times New Roman" w:cs="Times New Roman"/>
          <w:b/>
          <w:bCs/>
          <w:sz w:val="30"/>
          <w:szCs w:val="30"/>
          <w:lang w:val="ru-RU" w:eastAsia="be-BY"/>
        </w:rPr>
        <w:t>ОТ ОДНОГО ГОДА ДО ДВУХ ЛЕТ</w:t>
      </w:r>
    </w:p>
    <w:p w14:paraId="33F7A9F7" w14:textId="77777777" w:rsidR="008C593F" w:rsidRPr="00685436" w:rsidRDefault="000B402B" w:rsidP="00D46789">
      <w:pPr>
        <w:spacing w:after="0" w:line="240" w:lineRule="auto"/>
        <w:ind w:right="-1"/>
        <w:jc w:val="center"/>
        <w:rPr>
          <w:rFonts w:ascii="Times New Roman" w:eastAsia="Times New Roman" w:hAnsi="Times New Roman" w:cs="Times New Roman"/>
          <w:b/>
          <w:bCs/>
          <w:sz w:val="30"/>
          <w:szCs w:val="30"/>
          <w:lang w:val="ru-RU" w:eastAsia="be-BY"/>
        </w:rPr>
      </w:pPr>
      <w:r w:rsidRPr="00685436">
        <w:rPr>
          <w:rFonts w:ascii="Times New Roman" w:eastAsia="Times New Roman" w:hAnsi="Times New Roman" w:cs="Times New Roman"/>
          <w:b/>
          <w:bCs/>
          <w:sz w:val="30"/>
          <w:szCs w:val="30"/>
          <w:lang w:val="ru-RU" w:eastAsia="be-BY"/>
        </w:rPr>
        <w:t xml:space="preserve">В УЧРЕЖДЕНИЯХ ДОШКОЛЬНОГО ОБРАЗОВАНИЯ, </w:t>
      </w:r>
    </w:p>
    <w:p w14:paraId="1BCE74AD" w14:textId="77777777" w:rsidR="008C593F" w:rsidRPr="00685436" w:rsidRDefault="000B402B" w:rsidP="00D46789">
      <w:pPr>
        <w:spacing w:after="0" w:line="240" w:lineRule="auto"/>
        <w:ind w:right="-1"/>
        <w:jc w:val="center"/>
        <w:rPr>
          <w:rFonts w:ascii="Times New Roman" w:eastAsia="Times New Roman" w:hAnsi="Times New Roman" w:cs="Times New Roman"/>
          <w:b/>
          <w:bCs/>
          <w:sz w:val="30"/>
          <w:szCs w:val="30"/>
          <w:lang w:val="ru-RU" w:eastAsia="be-BY"/>
        </w:rPr>
      </w:pPr>
      <w:r w:rsidRPr="00685436">
        <w:rPr>
          <w:rFonts w:ascii="Times New Roman" w:eastAsia="Times New Roman" w:hAnsi="Times New Roman" w:cs="Times New Roman"/>
          <w:b/>
          <w:bCs/>
          <w:sz w:val="30"/>
          <w:szCs w:val="30"/>
          <w:lang w:val="ru-RU" w:eastAsia="be-BY"/>
        </w:rPr>
        <w:t xml:space="preserve">ИНЫХ УЧРЕЖДЕНИЯХ ОБРАЗОВАНИЯ, </w:t>
      </w:r>
    </w:p>
    <w:p w14:paraId="12B187C8" w14:textId="3F402B6B" w:rsidR="000B402B" w:rsidRPr="00685436" w:rsidRDefault="000B402B" w:rsidP="00D46789">
      <w:pPr>
        <w:spacing w:after="0" w:line="240" w:lineRule="auto"/>
        <w:ind w:right="-1"/>
        <w:jc w:val="center"/>
        <w:rPr>
          <w:rFonts w:ascii="Times New Roman" w:eastAsia="Times New Roman" w:hAnsi="Times New Roman" w:cs="Times New Roman"/>
          <w:b/>
          <w:bCs/>
          <w:sz w:val="30"/>
          <w:szCs w:val="30"/>
          <w:lang w:val="ru-RU" w:eastAsia="be-BY"/>
        </w:rPr>
      </w:pPr>
      <w:r w:rsidRPr="00685436">
        <w:rPr>
          <w:rFonts w:ascii="Times New Roman" w:eastAsia="Times New Roman" w:hAnsi="Times New Roman" w:cs="Times New Roman"/>
          <w:b/>
          <w:bCs/>
          <w:sz w:val="30"/>
          <w:szCs w:val="30"/>
          <w:lang w:val="ru-RU" w:eastAsia="be-BY"/>
        </w:rPr>
        <w:t>РЕАЛИЗУЮЩИХ ОБРАЗОВАТЕЛЬНУЮ ПРОГРАММУ</w:t>
      </w:r>
    </w:p>
    <w:p w14:paraId="3FB2CA04" w14:textId="5A5ECB4A" w:rsidR="000B402B" w:rsidRPr="00685436" w:rsidRDefault="000B402B" w:rsidP="00D46789">
      <w:pPr>
        <w:spacing w:after="0" w:line="240" w:lineRule="auto"/>
        <w:ind w:right="-1"/>
        <w:jc w:val="center"/>
        <w:rPr>
          <w:rFonts w:ascii="Times New Roman" w:eastAsia="Times New Roman" w:hAnsi="Times New Roman" w:cs="Times New Roman"/>
          <w:b/>
          <w:bCs/>
          <w:sz w:val="30"/>
          <w:szCs w:val="30"/>
          <w:lang w:val="ru-RU" w:eastAsia="be-BY"/>
        </w:rPr>
      </w:pPr>
      <w:r w:rsidRPr="00685436">
        <w:rPr>
          <w:rFonts w:ascii="Times New Roman" w:eastAsia="Times New Roman" w:hAnsi="Times New Roman" w:cs="Times New Roman"/>
          <w:b/>
          <w:bCs/>
          <w:sz w:val="30"/>
          <w:szCs w:val="30"/>
          <w:lang w:val="ru-RU" w:eastAsia="be-BY"/>
        </w:rPr>
        <w:t>ДОШКОЛЬНОГО ОБРАЗОВАНИЯ</w:t>
      </w:r>
      <w:r w:rsidR="008C593F" w:rsidRPr="00685436">
        <w:rPr>
          <w:rFonts w:ascii="Times New Roman" w:eastAsia="Times New Roman" w:hAnsi="Times New Roman" w:cs="Times New Roman"/>
          <w:b/>
          <w:bCs/>
          <w:sz w:val="30"/>
          <w:szCs w:val="30"/>
          <w:lang w:val="ru-RU" w:eastAsia="be-BY"/>
        </w:rPr>
        <w:t>,</w:t>
      </w:r>
    </w:p>
    <w:p w14:paraId="3419A62A" w14:textId="77777777" w:rsidR="008C593F" w:rsidRPr="00685436" w:rsidRDefault="008C593F" w:rsidP="00D46789">
      <w:pPr>
        <w:spacing w:after="0" w:line="240" w:lineRule="auto"/>
        <w:ind w:right="-1"/>
        <w:jc w:val="center"/>
        <w:rPr>
          <w:rFonts w:ascii="Times New Roman" w:eastAsia="Times New Roman" w:hAnsi="Times New Roman" w:cs="Times New Roman"/>
          <w:b/>
          <w:bCs/>
          <w:caps/>
          <w:sz w:val="30"/>
          <w:szCs w:val="30"/>
          <w:lang w:val="ru-RU" w:eastAsia="be-BY"/>
        </w:rPr>
      </w:pPr>
      <w:r w:rsidRPr="00685436">
        <w:rPr>
          <w:rFonts w:ascii="Times New Roman" w:eastAsia="Times New Roman" w:hAnsi="Times New Roman" w:cs="Times New Roman"/>
          <w:b/>
          <w:bCs/>
          <w:caps/>
          <w:sz w:val="30"/>
          <w:szCs w:val="30"/>
          <w:lang w:val="ru-RU" w:eastAsia="be-BY"/>
        </w:rPr>
        <w:t xml:space="preserve">иных организациях, которым в соответствии </w:t>
      </w:r>
    </w:p>
    <w:p w14:paraId="7DBFC887" w14:textId="4055BBFD" w:rsidR="008C593F" w:rsidRPr="00685436" w:rsidRDefault="008C593F" w:rsidP="00D46789">
      <w:pPr>
        <w:spacing w:after="0" w:line="240" w:lineRule="auto"/>
        <w:ind w:right="-1"/>
        <w:jc w:val="center"/>
        <w:rPr>
          <w:rFonts w:ascii="Times New Roman" w:eastAsia="Times New Roman" w:hAnsi="Times New Roman" w:cs="Times New Roman"/>
          <w:b/>
          <w:bCs/>
          <w:caps/>
          <w:sz w:val="30"/>
          <w:szCs w:val="30"/>
          <w:lang w:val="ru-RU" w:eastAsia="be-BY"/>
        </w:rPr>
      </w:pPr>
      <w:r w:rsidRPr="00685436">
        <w:rPr>
          <w:rFonts w:ascii="Times New Roman" w:eastAsia="Times New Roman" w:hAnsi="Times New Roman" w:cs="Times New Roman"/>
          <w:b/>
          <w:bCs/>
          <w:caps/>
          <w:sz w:val="30"/>
          <w:szCs w:val="30"/>
          <w:lang w:val="ru-RU" w:eastAsia="be-BY"/>
        </w:rPr>
        <w:t>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bookmarkEnd w:id="0"/>
    <w:p w14:paraId="741253FA" w14:textId="77777777" w:rsidR="000B402B" w:rsidRPr="00685436" w:rsidRDefault="000B402B" w:rsidP="00D46789">
      <w:pPr>
        <w:suppressAutoHyphens/>
        <w:spacing w:after="0" w:line="240" w:lineRule="auto"/>
        <w:rPr>
          <w:rFonts w:ascii="Times New Roman" w:eastAsia="Arial" w:hAnsi="Times New Roman" w:cs="Times New Roman"/>
          <w:sz w:val="28"/>
          <w:szCs w:val="28"/>
          <w:lang w:val="be-BY" w:eastAsia="ru-RU"/>
        </w:rPr>
      </w:pPr>
    </w:p>
    <w:p w14:paraId="7E2C915B" w14:textId="77777777" w:rsidR="000B402B" w:rsidRPr="00685436" w:rsidRDefault="000B402B" w:rsidP="00D46789">
      <w:pPr>
        <w:suppressAutoHyphens/>
        <w:spacing w:after="0" w:line="240" w:lineRule="auto"/>
        <w:rPr>
          <w:rFonts w:ascii="Times New Roman" w:eastAsia="Arial" w:hAnsi="Times New Roman" w:cs="Times New Roman"/>
          <w:sz w:val="28"/>
          <w:szCs w:val="28"/>
          <w:lang w:val="be-BY" w:eastAsia="ru-RU"/>
        </w:rPr>
      </w:pPr>
    </w:p>
    <w:p w14:paraId="0ED153DC" w14:textId="77777777" w:rsidR="000B402B" w:rsidRPr="00685436" w:rsidRDefault="000B402B" w:rsidP="00D46789">
      <w:pPr>
        <w:suppressAutoHyphens/>
        <w:spacing w:after="0" w:line="240" w:lineRule="auto"/>
        <w:rPr>
          <w:rFonts w:ascii="Times New Roman" w:eastAsia="Arial" w:hAnsi="Times New Roman" w:cs="Times New Roman"/>
          <w:sz w:val="28"/>
          <w:szCs w:val="28"/>
          <w:lang w:val="be-BY" w:eastAsia="ru-RU"/>
        </w:rPr>
      </w:pPr>
    </w:p>
    <w:p w14:paraId="0F8AE5E2" w14:textId="77777777" w:rsidR="000B402B" w:rsidRPr="00685436" w:rsidRDefault="000B402B" w:rsidP="00D46789">
      <w:pPr>
        <w:suppressAutoHyphens/>
        <w:spacing w:after="0" w:line="240" w:lineRule="auto"/>
        <w:rPr>
          <w:rFonts w:ascii="Times New Roman" w:eastAsia="Arial" w:hAnsi="Times New Roman" w:cs="Times New Roman"/>
          <w:sz w:val="28"/>
          <w:szCs w:val="28"/>
          <w:lang w:val="be-BY" w:eastAsia="ru-RU"/>
        </w:rPr>
      </w:pPr>
    </w:p>
    <w:p w14:paraId="5EA1C31A" w14:textId="77777777" w:rsidR="000B402B" w:rsidRPr="00685436" w:rsidRDefault="000B402B" w:rsidP="00D46789">
      <w:pPr>
        <w:suppressAutoHyphens/>
        <w:spacing w:after="0" w:line="240" w:lineRule="auto"/>
        <w:rPr>
          <w:rFonts w:ascii="Times New Roman" w:eastAsia="Arial" w:hAnsi="Times New Roman" w:cs="Times New Roman"/>
          <w:sz w:val="28"/>
          <w:szCs w:val="28"/>
          <w:lang w:val="be-BY" w:eastAsia="ru-RU"/>
        </w:rPr>
      </w:pPr>
    </w:p>
    <w:p w14:paraId="7EC69887" w14:textId="17C3338C" w:rsidR="000B402B" w:rsidRPr="00685436" w:rsidRDefault="000B402B" w:rsidP="00D46789">
      <w:pPr>
        <w:suppressAutoHyphens/>
        <w:spacing w:after="0" w:line="240" w:lineRule="auto"/>
        <w:rPr>
          <w:rFonts w:ascii="Times New Roman" w:eastAsia="Arial" w:hAnsi="Times New Roman" w:cs="Times New Roman"/>
          <w:sz w:val="28"/>
          <w:szCs w:val="28"/>
          <w:lang w:val="be-BY" w:eastAsia="ru-RU"/>
        </w:rPr>
      </w:pPr>
    </w:p>
    <w:p w14:paraId="369D30EA" w14:textId="476A5D8B" w:rsidR="00D46789" w:rsidRPr="00685436" w:rsidRDefault="00D46789" w:rsidP="00D46789">
      <w:pPr>
        <w:suppressAutoHyphens/>
        <w:spacing w:after="0" w:line="240" w:lineRule="auto"/>
        <w:rPr>
          <w:rFonts w:ascii="Times New Roman" w:eastAsia="Arial" w:hAnsi="Times New Roman" w:cs="Times New Roman"/>
          <w:sz w:val="28"/>
          <w:szCs w:val="28"/>
          <w:lang w:val="be-BY" w:eastAsia="ru-RU"/>
        </w:rPr>
      </w:pPr>
    </w:p>
    <w:p w14:paraId="569383D9" w14:textId="7435FA50" w:rsidR="00D46789" w:rsidRPr="00685436" w:rsidRDefault="00D46789" w:rsidP="00D46789">
      <w:pPr>
        <w:suppressAutoHyphens/>
        <w:spacing w:after="0" w:line="240" w:lineRule="auto"/>
        <w:rPr>
          <w:rFonts w:ascii="Times New Roman" w:eastAsia="Arial" w:hAnsi="Times New Roman" w:cs="Times New Roman"/>
          <w:sz w:val="28"/>
          <w:szCs w:val="28"/>
          <w:lang w:val="be-BY" w:eastAsia="ru-RU"/>
        </w:rPr>
      </w:pPr>
    </w:p>
    <w:p w14:paraId="55D0D123" w14:textId="46F41224" w:rsidR="00D46789" w:rsidRPr="00685436" w:rsidRDefault="00D46789" w:rsidP="00D46789">
      <w:pPr>
        <w:suppressAutoHyphens/>
        <w:spacing w:after="0" w:line="240" w:lineRule="auto"/>
        <w:rPr>
          <w:rFonts w:ascii="Times New Roman" w:eastAsia="Arial" w:hAnsi="Times New Roman" w:cs="Times New Roman"/>
          <w:sz w:val="28"/>
          <w:szCs w:val="28"/>
          <w:lang w:val="be-BY" w:eastAsia="ru-RU"/>
        </w:rPr>
      </w:pPr>
    </w:p>
    <w:p w14:paraId="1C68D489" w14:textId="7CAE3CFE" w:rsidR="00D46789" w:rsidRPr="00685436" w:rsidRDefault="00D46789" w:rsidP="00D46789">
      <w:pPr>
        <w:suppressAutoHyphens/>
        <w:spacing w:after="0" w:line="240" w:lineRule="auto"/>
        <w:rPr>
          <w:rFonts w:ascii="Times New Roman" w:eastAsia="Arial" w:hAnsi="Times New Roman" w:cs="Times New Roman"/>
          <w:sz w:val="28"/>
          <w:szCs w:val="28"/>
          <w:lang w:val="be-BY" w:eastAsia="ru-RU"/>
        </w:rPr>
      </w:pPr>
    </w:p>
    <w:p w14:paraId="4366E970" w14:textId="5E164F9E" w:rsidR="00D46789" w:rsidRPr="00685436" w:rsidRDefault="00D46789" w:rsidP="00D46789">
      <w:pPr>
        <w:suppressAutoHyphens/>
        <w:spacing w:after="0" w:line="240" w:lineRule="auto"/>
        <w:rPr>
          <w:rFonts w:ascii="Times New Roman" w:eastAsia="Arial" w:hAnsi="Times New Roman" w:cs="Times New Roman"/>
          <w:sz w:val="28"/>
          <w:szCs w:val="28"/>
          <w:lang w:val="be-BY" w:eastAsia="ru-RU"/>
        </w:rPr>
      </w:pPr>
    </w:p>
    <w:p w14:paraId="18F949C0" w14:textId="40F4EF23" w:rsidR="00D46789" w:rsidRPr="00685436" w:rsidRDefault="00D46789" w:rsidP="00D46789">
      <w:pPr>
        <w:suppressAutoHyphens/>
        <w:spacing w:after="0" w:line="240" w:lineRule="auto"/>
        <w:rPr>
          <w:rFonts w:ascii="Times New Roman" w:eastAsia="Arial" w:hAnsi="Times New Roman" w:cs="Times New Roman"/>
          <w:sz w:val="28"/>
          <w:szCs w:val="28"/>
          <w:lang w:val="be-BY" w:eastAsia="ru-RU"/>
        </w:rPr>
      </w:pPr>
    </w:p>
    <w:p w14:paraId="0F86E0C4" w14:textId="77777777" w:rsidR="00D46789" w:rsidRPr="00685436" w:rsidRDefault="00D46789" w:rsidP="00D46789">
      <w:pPr>
        <w:suppressAutoHyphens/>
        <w:spacing w:after="0" w:line="240" w:lineRule="auto"/>
        <w:rPr>
          <w:rFonts w:ascii="Times New Roman" w:eastAsia="Arial" w:hAnsi="Times New Roman" w:cs="Times New Roman"/>
          <w:sz w:val="28"/>
          <w:szCs w:val="28"/>
          <w:lang w:val="be-BY" w:eastAsia="ru-RU"/>
        </w:rPr>
      </w:pPr>
    </w:p>
    <w:p w14:paraId="766BD9E8" w14:textId="2E8F0D10" w:rsidR="000B402B" w:rsidRPr="00685436" w:rsidRDefault="000B402B" w:rsidP="00D46789">
      <w:pPr>
        <w:spacing w:after="0" w:line="240" w:lineRule="auto"/>
        <w:jc w:val="center"/>
        <w:rPr>
          <w:rFonts w:ascii="Times New Roman" w:eastAsia="Calibri" w:hAnsi="Times New Roman" w:cs="Times New Roman"/>
          <w:bCs/>
          <w:sz w:val="30"/>
          <w:szCs w:val="30"/>
          <w:lang w:val="ru-RU"/>
        </w:rPr>
      </w:pPr>
      <w:r w:rsidRPr="00685436">
        <w:rPr>
          <w:rFonts w:ascii="Times New Roman" w:eastAsia="Calibri" w:hAnsi="Times New Roman" w:cs="Times New Roman"/>
          <w:bCs/>
          <w:sz w:val="30"/>
          <w:szCs w:val="30"/>
          <w:lang w:val="ru-RU"/>
        </w:rPr>
        <w:t>2026</w:t>
      </w:r>
      <w:r w:rsidRPr="00685436">
        <w:rPr>
          <w:rFonts w:ascii="Times New Roman" w:eastAsia="Calibri" w:hAnsi="Times New Roman" w:cs="Times New Roman"/>
          <w:bCs/>
          <w:sz w:val="30"/>
          <w:szCs w:val="30"/>
          <w:lang w:val="ru-RU"/>
        </w:rPr>
        <w:br w:type="page"/>
      </w:r>
    </w:p>
    <w:p w14:paraId="2293991C" w14:textId="77777777" w:rsidR="000B402B" w:rsidRPr="00685436" w:rsidRDefault="000B402B" w:rsidP="00D46789">
      <w:pPr>
        <w:spacing w:after="0" w:line="240" w:lineRule="auto"/>
        <w:jc w:val="center"/>
        <w:rPr>
          <w:rFonts w:ascii="Times New Roman" w:eastAsia="Calibri" w:hAnsi="Times New Roman" w:cs="Times New Roman"/>
          <w:b/>
          <w:bCs/>
          <w:sz w:val="30"/>
          <w:szCs w:val="30"/>
          <w:lang w:val="ru-RU"/>
        </w:rPr>
      </w:pPr>
      <w:r w:rsidRPr="00685436">
        <w:rPr>
          <w:rFonts w:ascii="Times New Roman" w:eastAsia="Calibri" w:hAnsi="Times New Roman" w:cs="Times New Roman"/>
          <w:b/>
          <w:bCs/>
          <w:sz w:val="30"/>
          <w:szCs w:val="30"/>
          <w:lang w:val="ru-RU"/>
        </w:rPr>
        <w:lastRenderedPageBreak/>
        <w:t>СОДЕРЖАНИЕ</w:t>
      </w:r>
    </w:p>
    <w:p w14:paraId="13659C85" w14:textId="77777777" w:rsidR="000B402B" w:rsidRPr="00685436" w:rsidRDefault="000B402B" w:rsidP="00D46789">
      <w:pPr>
        <w:spacing w:after="0" w:line="240" w:lineRule="auto"/>
        <w:jc w:val="center"/>
        <w:rPr>
          <w:rFonts w:ascii="Times New Roman" w:eastAsia="Calibri" w:hAnsi="Times New Roman" w:cs="Times New Roman"/>
          <w:sz w:val="16"/>
          <w:szCs w:val="16"/>
          <w:lang w:val="ru-RU"/>
        </w:rPr>
      </w:pPr>
    </w:p>
    <w:tbl>
      <w:tblPr>
        <w:tblStyle w:val="20"/>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8489"/>
        <w:gridCol w:w="1219"/>
      </w:tblGrid>
      <w:tr w:rsidR="00C91158" w:rsidRPr="00685436" w14:paraId="36427D02" w14:textId="77777777" w:rsidTr="00E232E6">
        <w:tc>
          <w:tcPr>
            <w:tcW w:w="783" w:type="dxa"/>
          </w:tcPr>
          <w:p w14:paraId="3C324986" w14:textId="77777777" w:rsidR="000B402B" w:rsidRPr="00685436" w:rsidRDefault="000B402B" w:rsidP="00D46789">
            <w:pPr>
              <w:rPr>
                <w:rFonts w:eastAsia="Calibri" w:cs="Times New Roman"/>
                <w:bCs/>
                <w:sz w:val="30"/>
                <w:szCs w:val="30"/>
              </w:rPr>
            </w:pPr>
            <w:r w:rsidRPr="00685436">
              <w:rPr>
                <w:rFonts w:eastAsia="Calibri" w:cs="Times New Roman"/>
                <w:bCs/>
                <w:sz w:val="30"/>
                <w:szCs w:val="30"/>
              </w:rPr>
              <w:t>I. </w:t>
            </w:r>
          </w:p>
        </w:tc>
        <w:tc>
          <w:tcPr>
            <w:tcW w:w="8489" w:type="dxa"/>
          </w:tcPr>
          <w:p w14:paraId="703B5DC9" w14:textId="77777777" w:rsidR="000B402B" w:rsidRPr="00685436" w:rsidRDefault="000B402B" w:rsidP="00D46789">
            <w:pPr>
              <w:rPr>
                <w:rFonts w:eastAsia="Calibri" w:cs="Times New Roman"/>
                <w:sz w:val="30"/>
                <w:szCs w:val="30"/>
              </w:rPr>
            </w:pPr>
            <w:r w:rsidRPr="00685436">
              <w:rPr>
                <w:rFonts w:eastAsia="Calibri" w:cs="Times New Roman"/>
                <w:sz w:val="30"/>
                <w:szCs w:val="30"/>
              </w:rPr>
              <w:t>Общие положения</w:t>
            </w:r>
          </w:p>
        </w:tc>
        <w:tc>
          <w:tcPr>
            <w:tcW w:w="1219" w:type="dxa"/>
          </w:tcPr>
          <w:p w14:paraId="3089EC7E" w14:textId="533B30AF" w:rsidR="000B402B" w:rsidRPr="00685436" w:rsidRDefault="007F4FDF" w:rsidP="00D46789">
            <w:pPr>
              <w:jc w:val="center"/>
              <w:rPr>
                <w:rFonts w:eastAsia="Calibri" w:cs="Times New Roman"/>
                <w:b/>
                <w:sz w:val="30"/>
                <w:szCs w:val="30"/>
              </w:rPr>
            </w:pPr>
            <w:r w:rsidRPr="00685436">
              <w:rPr>
                <w:rFonts w:eastAsia="Calibri" w:cs="Times New Roman"/>
                <w:b/>
                <w:sz w:val="30"/>
                <w:szCs w:val="30"/>
              </w:rPr>
              <w:t>4</w:t>
            </w:r>
          </w:p>
        </w:tc>
      </w:tr>
      <w:tr w:rsidR="00C91158" w:rsidRPr="00685436" w14:paraId="6F34CE9D" w14:textId="77777777" w:rsidTr="00E232E6">
        <w:tc>
          <w:tcPr>
            <w:tcW w:w="783" w:type="dxa"/>
          </w:tcPr>
          <w:p w14:paraId="2FC28A66" w14:textId="77777777" w:rsidR="000B402B" w:rsidRPr="00685436" w:rsidRDefault="000B402B" w:rsidP="00D46789">
            <w:pPr>
              <w:rPr>
                <w:rFonts w:eastAsia="Calibri" w:cs="Times New Roman"/>
                <w:bCs/>
                <w:sz w:val="30"/>
                <w:szCs w:val="30"/>
              </w:rPr>
            </w:pPr>
            <w:r w:rsidRPr="00685436">
              <w:rPr>
                <w:rFonts w:eastAsia="Calibri" w:cs="Times New Roman"/>
                <w:bCs/>
                <w:sz w:val="30"/>
                <w:szCs w:val="30"/>
              </w:rPr>
              <w:t>II. </w:t>
            </w:r>
          </w:p>
        </w:tc>
        <w:tc>
          <w:tcPr>
            <w:tcW w:w="8489" w:type="dxa"/>
          </w:tcPr>
          <w:p w14:paraId="55442845" w14:textId="2E7AD949" w:rsidR="000B402B" w:rsidRPr="00685436" w:rsidRDefault="000B402B" w:rsidP="00D46789">
            <w:pPr>
              <w:rPr>
                <w:rFonts w:eastAsia="Calibri" w:cs="Times New Roman"/>
                <w:sz w:val="30"/>
                <w:szCs w:val="30"/>
              </w:rPr>
            </w:pPr>
            <w:r w:rsidRPr="00685436">
              <w:rPr>
                <w:rFonts w:eastAsia="Calibri" w:cs="Times New Roman"/>
                <w:bCs/>
                <w:sz w:val="30"/>
                <w:szCs w:val="30"/>
              </w:rPr>
              <w:t xml:space="preserve">Особенности пребывания воспитанников в возрасте от одного года до двух лет в </w:t>
            </w:r>
            <w:r w:rsidR="007538F3" w:rsidRPr="00685436">
              <w:rPr>
                <w:rFonts w:eastAsia="Calibri" w:cs="Times New Roman"/>
                <w:bCs/>
                <w:sz w:val="30"/>
                <w:szCs w:val="30"/>
              </w:rPr>
              <w:t>учреждении дошкольного образования</w:t>
            </w:r>
            <w:r w:rsidRPr="00685436">
              <w:rPr>
                <w:rFonts w:eastAsia="Calibri" w:cs="Times New Roman"/>
                <w:bCs/>
                <w:sz w:val="30"/>
                <w:szCs w:val="30"/>
              </w:rPr>
              <w:t xml:space="preserve"> </w:t>
            </w:r>
          </w:p>
        </w:tc>
        <w:tc>
          <w:tcPr>
            <w:tcW w:w="1219" w:type="dxa"/>
          </w:tcPr>
          <w:p w14:paraId="32C9C844" w14:textId="77777777" w:rsidR="000B402B" w:rsidRPr="00685436" w:rsidRDefault="000B402B" w:rsidP="00D46789">
            <w:pPr>
              <w:jc w:val="center"/>
              <w:rPr>
                <w:rFonts w:eastAsia="Calibri" w:cs="Times New Roman"/>
                <w:b/>
                <w:bCs/>
                <w:sz w:val="30"/>
                <w:szCs w:val="30"/>
              </w:rPr>
            </w:pPr>
          </w:p>
          <w:p w14:paraId="0214B372" w14:textId="78913100" w:rsidR="000B402B" w:rsidRPr="00685436" w:rsidRDefault="007F4FDF" w:rsidP="00D46789">
            <w:pPr>
              <w:jc w:val="center"/>
              <w:rPr>
                <w:rFonts w:eastAsia="Calibri" w:cs="Times New Roman"/>
                <w:b/>
                <w:sz w:val="30"/>
                <w:szCs w:val="30"/>
              </w:rPr>
            </w:pPr>
            <w:r w:rsidRPr="00685436">
              <w:rPr>
                <w:rFonts w:eastAsia="Calibri" w:cs="Times New Roman"/>
                <w:b/>
                <w:sz w:val="30"/>
                <w:szCs w:val="30"/>
              </w:rPr>
              <w:t>5</w:t>
            </w:r>
          </w:p>
        </w:tc>
      </w:tr>
      <w:tr w:rsidR="00C91158" w:rsidRPr="00685436" w14:paraId="709D97EB" w14:textId="77777777" w:rsidTr="00E232E6">
        <w:tc>
          <w:tcPr>
            <w:tcW w:w="783" w:type="dxa"/>
          </w:tcPr>
          <w:p w14:paraId="57E751B3" w14:textId="77777777" w:rsidR="000B402B" w:rsidRPr="00685436" w:rsidRDefault="000B402B" w:rsidP="00D46789">
            <w:pPr>
              <w:rPr>
                <w:rFonts w:eastAsia="Calibri" w:cs="Times New Roman"/>
                <w:bCs/>
                <w:sz w:val="30"/>
                <w:szCs w:val="30"/>
              </w:rPr>
            </w:pPr>
            <w:r w:rsidRPr="00685436">
              <w:rPr>
                <w:rFonts w:eastAsia="Calibri" w:cs="Times New Roman"/>
                <w:bCs/>
                <w:sz w:val="30"/>
                <w:szCs w:val="30"/>
              </w:rPr>
              <w:t>III. </w:t>
            </w:r>
          </w:p>
        </w:tc>
        <w:tc>
          <w:tcPr>
            <w:tcW w:w="8489" w:type="dxa"/>
          </w:tcPr>
          <w:p w14:paraId="603629C0" w14:textId="11318447" w:rsidR="000B402B" w:rsidRPr="00685436" w:rsidRDefault="000B402B" w:rsidP="00D46789">
            <w:pPr>
              <w:rPr>
                <w:rFonts w:eastAsia="Calibri" w:cs="Times New Roman"/>
                <w:sz w:val="30"/>
                <w:szCs w:val="30"/>
              </w:rPr>
            </w:pPr>
            <w:r w:rsidRPr="00685436">
              <w:rPr>
                <w:rFonts w:eastAsia="Calibri" w:cs="Times New Roman"/>
                <w:bCs/>
                <w:sz w:val="30"/>
                <w:szCs w:val="30"/>
              </w:rPr>
              <w:t xml:space="preserve">Особенности организации образовательного процесса </w:t>
            </w:r>
            <w:r w:rsidRPr="00685436">
              <w:rPr>
                <w:rFonts w:eastAsia="Calibri" w:cs="Times New Roman"/>
                <w:bCs/>
                <w:sz w:val="30"/>
                <w:szCs w:val="30"/>
              </w:rPr>
              <w:br/>
              <w:t>с воспитанник</w:t>
            </w:r>
            <w:r w:rsidR="00FF7B92" w:rsidRPr="00685436">
              <w:rPr>
                <w:rFonts w:eastAsia="Calibri" w:cs="Times New Roman"/>
                <w:bCs/>
                <w:sz w:val="30"/>
                <w:szCs w:val="30"/>
              </w:rPr>
              <w:t>ами</w:t>
            </w:r>
            <w:r w:rsidRPr="00685436">
              <w:rPr>
                <w:rFonts w:eastAsia="Calibri" w:cs="Times New Roman"/>
                <w:bCs/>
                <w:sz w:val="30"/>
                <w:szCs w:val="30"/>
              </w:rPr>
              <w:t xml:space="preserve"> в возрасте от одного года до двух лет </w:t>
            </w:r>
            <w:r w:rsidR="003D7D65" w:rsidRPr="00685436">
              <w:rPr>
                <w:rFonts w:eastAsia="Calibri" w:cs="Times New Roman"/>
                <w:bCs/>
                <w:sz w:val="30"/>
                <w:szCs w:val="30"/>
              </w:rPr>
              <w:t xml:space="preserve">в </w:t>
            </w:r>
            <w:r w:rsidR="00AB6120" w:rsidRPr="00685436">
              <w:rPr>
                <w:rFonts w:eastAsia="Calibri" w:cs="Times New Roman"/>
                <w:bCs/>
                <w:sz w:val="30"/>
                <w:szCs w:val="30"/>
              </w:rPr>
              <w:t>УДО</w:t>
            </w:r>
            <w:r w:rsidR="003D7D65" w:rsidRPr="00685436">
              <w:rPr>
                <w:rFonts w:eastAsia="Calibri" w:cs="Times New Roman"/>
                <w:bCs/>
                <w:sz w:val="30"/>
                <w:szCs w:val="30"/>
              </w:rPr>
              <w:t xml:space="preserve"> </w:t>
            </w:r>
          </w:p>
        </w:tc>
        <w:tc>
          <w:tcPr>
            <w:tcW w:w="1219" w:type="dxa"/>
          </w:tcPr>
          <w:p w14:paraId="18EC8FE8" w14:textId="77777777" w:rsidR="000B402B" w:rsidRPr="00685436" w:rsidRDefault="000B402B" w:rsidP="00D46789">
            <w:pPr>
              <w:jc w:val="center"/>
              <w:rPr>
                <w:rFonts w:eastAsia="Calibri" w:cs="Times New Roman"/>
                <w:b/>
                <w:bCs/>
                <w:sz w:val="30"/>
                <w:szCs w:val="30"/>
              </w:rPr>
            </w:pPr>
          </w:p>
          <w:p w14:paraId="46597300" w14:textId="4AA396BA" w:rsidR="000B402B" w:rsidRPr="00685436" w:rsidRDefault="00FB0854" w:rsidP="00D46789">
            <w:pPr>
              <w:jc w:val="center"/>
              <w:rPr>
                <w:rFonts w:eastAsia="Calibri" w:cs="Times New Roman"/>
                <w:b/>
                <w:sz w:val="30"/>
                <w:szCs w:val="30"/>
                <w:lang w:val="en-US"/>
              </w:rPr>
            </w:pPr>
            <w:r w:rsidRPr="00685436">
              <w:rPr>
                <w:rFonts w:eastAsia="Calibri" w:cs="Times New Roman"/>
                <w:b/>
                <w:bCs/>
                <w:sz w:val="30"/>
                <w:szCs w:val="30"/>
                <w:lang w:val="en-US"/>
              </w:rPr>
              <w:t>10</w:t>
            </w:r>
          </w:p>
        </w:tc>
      </w:tr>
      <w:tr w:rsidR="00C91158" w:rsidRPr="00685436" w14:paraId="7194F23A" w14:textId="77777777" w:rsidTr="00E232E6">
        <w:tc>
          <w:tcPr>
            <w:tcW w:w="783" w:type="dxa"/>
          </w:tcPr>
          <w:p w14:paraId="68DA192A" w14:textId="77777777" w:rsidR="000B402B" w:rsidRPr="00685436" w:rsidRDefault="000B402B" w:rsidP="00D46789">
            <w:pPr>
              <w:rPr>
                <w:rFonts w:eastAsia="Calibri" w:cs="Times New Roman"/>
                <w:bCs/>
                <w:sz w:val="30"/>
                <w:szCs w:val="30"/>
              </w:rPr>
            </w:pPr>
            <w:r w:rsidRPr="00685436">
              <w:rPr>
                <w:rFonts w:eastAsia="Calibri" w:cs="Times New Roman"/>
                <w:bCs/>
                <w:sz w:val="30"/>
                <w:szCs w:val="30"/>
              </w:rPr>
              <w:t>IV. </w:t>
            </w:r>
          </w:p>
        </w:tc>
        <w:tc>
          <w:tcPr>
            <w:tcW w:w="8489" w:type="dxa"/>
          </w:tcPr>
          <w:p w14:paraId="120457C6" w14:textId="79C33CD6" w:rsidR="000B402B" w:rsidRPr="00685436" w:rsidRDefault="000B402B" w:rsidP="00D46789">
            <w:pPr>
              <w:rPr>
                <w:rFonts w:eastAsia="Calibri" w:cs="Times New Roman"/>
                <w:sz w:val="30"/>
                <w:szCs w:val="30"/>
              </w:rPr>
            </w:pPr>
            <w:r w:rsidRPr="00685436">
              <w:rPr>
                <w:rFonts w:eastAsia="Calibri" w:cs="Times New Roman"/>
                <w:bCs/>
                <w:sz w:val="30"/>
                <w:szCs w:val="30"/>
              </w:rPr>
              <w:t xml:space="preserve">Особенности организации развивающей предметно-пространственной среды для воспитанников </w:t>
            </w:r>
            <w:r w:rsidRPr="00685436">
              <w:rPr>
                <w:rFonts w:eastAsia="Calibri" w:cs="Times New Roman"/>
                <w:bCs/>
                <w:sz w:val="30"/>
                <w:szCs w:val="30"/>
              </w:rPr>
              <w:br/>
              <w:t>в возрасте от одного года до двух лет</w:t>
            </w:r>
            <w:r w:rsidR="003D7D65" w:rsidRPr="00685436">
              <w:rPr>
                <w:rFonts w:eastAsia="Calibri" w:cs="Times New Roman"/>
                <w:bCs/>
                <w:sz w:val="30"/>
                <w:szCs w:val="30"/>
              </w:rPr>
              <w:t xml:space="preserve"> в </w:t>
            </w:r>
            <w:r w:rsidR="007538F3" w:rsidRPr="00685436">
              <w:rPr>
                <w:rFonts w:eastAsia="Calibri" w:cs="Times New Roman"/>
                <w:bCs/>
                <w:sz w:val="30"/>
                <w:szCs w:val="30"/>
              </w:rPr>
              <w:t>учреждении дошкольного образования</w:t>
            </w:r>
          </w:p>
        </w:tc>
        <w:tc>
          <w:tcPr>
            <w:tcW w:w="1219" w:type="dxa"/>
          </w:tcPr>
          <w:p w14:paraId="4BA7EF8A" w14:textId="77777777" w:rsidR="000B402B" w:rsidRPr="00685436" w:rsidRDefault="000B402B" w:rsidP="00D46789">
            <w:pPr>
              <w:jc w:val="center"/>
              <w:rPr>
                <w:rFonts w:eastAsia="Calibri" w:cs="Times New Roman"/>
                <w:b/>
                <w:bCs/>
                <w:sz w:val="30"/>
                <w:szCs w:val="30"/>
              </w:rPr>
            </w:pPr>
          </w:p>
          <w:p w14:paraId="049D6C36" w14:textId="77777777" w:rsidR="000B402B" w:rsidRPr="00685436" w:rsidRDefault="000B402B" w:rsidP="00D46789">
            <w:pPr>
              <w:jc w:val="center"/>
              <w:rPr>
                <w:rFonts w:eastAsia="Calibri" w:cs="Times New Roman"/>
                <w:b/>
                <w:bCs/>
                <w:sz w:val="30"/>
                <w:szCs w:val="30"/>
              </w:rPr>
            </w:pPr>
          </w:p>
          <w:p w14:paraId="29A72187" w14:textId="77777777" w:rsidR="007538F3" w:rsidRPr="00685436" w:rsidRDefault="007538F3" w:rsidP="00D46789">
            <w:pPr>
              <w:jc w:val="center"/>
              <w:rPr>
                <w:rFonts w:eastAsia="Calibri" w:cs="Times New Roman"/>
                <w:b/>
                <w:bCs/>
                <w:sz w:val="30"/>
                <w:szCs w:val="30"/>
              </w:rPr>
            </w:pPr>
          </w:p>
          <w:p w14:paraId="264CF663" w14:textId="18CB0ECF" w:rsidR="000B402B" w:rsidRPr="00685436" w:rsidRDefault="000B402B" w:rsidP="00D46789">
            <w:pPr>
              <w:jc w:val="center"/>
              <w:rPr>
                <w:rFonts w:eastAsia="Calibri" w:cs="Times New Roman"/>
                <w:b/>
                <w:bCs/>
                <w:sz w:val="30"/>
                <w:szCs w:val="30"/>
              </w:rPr>
            </w:pPr>
            <w:r w:rsidRPr="00685436">
              <w:rPr>
                <w:rFonts w:eastAsia="Calibri" w:cs="Times New Roman"/>
                <w:b/>
                <w:bCs/>
                <w:sz w:val="30"/>
                <w:szCs w:val="30"/>
              </w:rPr>
              <w:t>1</w:t>
            </w:r>
            <w:r w:rsidR="00CE22D9" w:rsidRPr="00685436">
              <w:rPr>
                <w:rFonts w:eastAsia="Calibri" w:cs="Times New Roman"/>
                <w:b/>
                <w:bCs/>
                <w:sz w:val="30"/>
                <w:szCs w:val="30"/>
              </w:rPr>
              <w:t>6</w:t>
            </w:r>
          </w:p>
        </w:tc>
      </w:tr>
      <w:tr w:rsidR="00C91158" w:rsidRPr="00685436" w14:paraId="0C5FE172" w14:textId="77777777" w:rsidTr="00E232E6">
        <w:tc>
          <w:tcPr>
            <w:tcW w:w="783" w:type="dxa"/>
          </w:tcPr>
          <w:p w14:paraId="7A1D9919" w14:textId="77777777" w:rsidR="000B402B" w:rsidRPr="00685436" w:rsidRDefault="000B402B" w:rsidP="00D46789">
            <w:pPr>
              <w:rPr>
                <w:rFonts w:eastAsia="Calibri" w:cs="Times New Roman"/>
                <w:bCs/>
                <w:sz w:val="30"/>
                <w:szCs w:val="30"/>
              </w:rPr>
            </w:pPr>
            <w:r w:rsidRPr="00685436">
              <w:rPr>
                <w:rFonts w:eastAsia="Calibri" w:cs="Times New Roman"/>
                <w:bCs/>
                <w:sz w:val="30"/>
                <w:szCs w:val="30"/>
              </w:rPr>
              <w:t>V. </w:t>
            </w:r>
          </w:p>
        </w:tc>
        <w:tc>
          <w:tcPr>
            <w:tcW w:w="8489" w:type="dxa"/>
          </w:tcPr>
          <w:p w14:paraId="5C874200" w14:textId="77777777" w:rsidR="000B402B" w:rsidRPr="00685436" w:rsidRDefault="000B402B" w:rsidP="00D46789">
            <w:pPr>
              <w:rPr>
                <w:rFonts w:eastAsia="Calibri" w:cs="Times New Roman"/>
                <w:sz w:val="30"/>
                <w:szCs w:val="30"/>
              </w:rPr>
            </w:pPr>
            <w:r w:rsidRPr="00685436">
              <w:rPr>
                <w:rFonts w:eastAsia="Calibri" w:cs="Times New Roman"/>
                <w:bCs/>
                <w:sz w:val="30"/>
                <w:szCs w:val="30"/>
              </w:rPr>
              <w:t xml:space="preserve">Особенности организации питания воспитанников в возрасте </w:t>
            </w:r>
            <w:r w:rsidRPr="00685436">
              <w:rPr>
                <w:rFonts w:eastAsia="Calibri" w:cs="Times New Roman"/>
                <w:bCs/>
                <w:sz w:val="30"/>
                <w:szCs w:val="30"/>
              </w:rPr>
              <w:br/>
              <w:t xml:space="preserve">от одного года до двух лет </w:t>
            </w:r>
          </w:p>
        </w:tc>
        <w:tc>
          <w:tcPr>
            <w:tcW w:w="1219" w:type="dxa"/>
          </w:tcPr>
          <w:p w14:paraId="4BFBE5D2" w14:textId="77777777" w:rsidR="000B402B" w:rsidRPr="00685436" w:rsidRDefault="000B402B" w:rsidP="00D46789">
            <w:pPr>
              <w:jc w:val="center"/>
              <w:rPr>
                <w:rFonts w:eastAsia="Calibri" w:cs="Times New Roman"/>
                <w:b/>
                <w:bCs/>
                <w:sz w:val="30"/>
                <w:szCs w:val="30"/>
              </w:rPr>
            </w:pPr>
          </w:p>
          <w:p w14:paraId="19AC91BE" w14:textId="22692F9F" w:rsidR="000B402B" w:rsidRPr="00685436" w:rsidRDefault="00CE22D9" w:rsidP="00D46789">
            <w:pPr>
              <w:jc w:val="center"/>
              <w:rPr>
                <w:rFonts w:eastAsia="Calibri" w:cs="Times New Roman"/>
                <w:b/>
                <w:sz w:val="30"/>
                <w:szCs w:val="30"/>
              </w:rPr>
            </w:pPr>
            <w:r w:rsidRPr="00685436">
              <w:rPr>
                <w:rFonts w:eastAsia="Calibri" w:cs="Times New Roman"/>
                <w:b/>
                <w:bCs/>
                <w:sz w:val="30"/>
                <w:szCs w:val="30"/>
              </w:rPr>
              <w:t>20</w:t>
            </w:r>
          </w:p>
        </w:tc>
      </w:tr>
      <w:tr w:rsidR="00C91158" w:rsidRPr="00685436" w14:paraId="37FED61E" w14:textId="77777777" w:rsidTr="00E232E6">
        <w:tc>
          <w:tcPr>
            <w:tcW w:w="783" w:type="dxa"/>
          </w:tcPr>
          <w:p w14:paraId="55588776" w14:textId="77777777" w:rsidR="000B402B" w:rsidRPr="00685436" w:rsidRDefault="000B402B" w:rsidP="00D46789">
            <w:pPr>
              <w:rPr>
                <w:rFonts w:eastAsia="Calibri" w:cs="Times New Roman"/>
                <w:bCs/>
                <w:sz w:val="30"/>
                <w:szCs w:val="30"/>
              </w:rPr>
            </w:pPr>
            <w:r w:rsidRPr="00685436">
              <w:rPr>
                <w:rFonts w:eastAsia="Calibri" w:cs="Times New Roman"/>
                <w:bCs/>
                <w:sz w:val="30"/>
                <w:szCs w:val="30"/>
              </w:rPr>
              <w:t>VI. </w:t>
            </w:r>
          </w:p>
        </w:tc>
        <w:tc>
          <w:tcPr>
            <w:tcW w:w="8489" w:type="dxa"/>
          </w:tcPr>
          <w:p w14:paraId="4051AAC9" w14:textId="215A46EA" w:rsidR="000B402B" w:rsidRPr="00685436" w:rsidRDefault="000B402B" w:rsidP="00D46789">
            <w:pPr>
              <w:rPr>
                <w:rFonts w:eastAsia="Calibri" w:cs="Times New Roman"/>
                <w:sz w:val="30"/>
                <w:szCs w:val="30"/>
              </w:rPr>
            </w:pPr>
            <w:r w:rsidRPr="00685436">
              <w:rPr>
                <w:rFonts w:eastAsia="Calibri" w:cs="Times New Roman"/>
                <w:bCs/>
                <w:sz w:val="30"/>
                <w:szCs w:val="30"/>
              </w:rPr>
              <w:t xml:space="preserve">Взаимодействие </w:t>
            </w:r>
            <w:r w:rsidR="007538F3" w:rsidRPr="00685436">
              <w:rPr>
                <w:rFonts w:eastAsia="Calibri" w:cs="Times New Roman"/>
                <w:bCs/>
                <w:sz w:val="30"/>
                <w:szCs w:val="30"/>
              </w:rPr>
              <w:t>педагогических работников учреждения дошкольного образования</w:t>
            </w:r>
            <w:r w:rsidRPr="00685436">
              <w:rPr>
                <w:rFonts w:eastAsia="Calibri" w:cs="Times New Roman"/>
                <w:bCs/>
                <w:sz w:val="30"/>
                <w:szCs w:val="30"/>
              </w:rPr>
              <w:t xml:space="preserve"> с родителями (законными представителями) воспитанников в возрасте от одного года </w:t>
            </w:r>
            <w:r w:rsidRPr="00685436">
              <w:rPr>
                <w:rFonts w:eastAsia="Calibri" w:cs="Times New Roman"/>
                <w:bCs/>
                <w:sz w:val="30"/>
                <w:szCs w:val="30"/>
              </w:rPr>
              <w:br/>
              <w:t xml:space="preserve">до двух лет                                                                                                               </w:t>
            </w:r>
          </w:p>
        </w:tc>
        <w:tc>
          <w:tcPr>
            <w:tcW w:w="1219" w:type="dxa"/>
          </w:tcPr>
          <w:p w14:paraId="1811B099" w14:textId="77777777" w:rsidR="000B402B" w:rsidRPr="00685436" w:rsidRDefault="000B402B" w:rsidP="00D46789">
            <w:pPr>
              <w:jc w:val="center"/>
              <w:rPr>
                <w:rFonts w:eastAsia="Calibri" w:cs="Times New Roman"/>
                <w:b/>
                <w:bCs/>
                <w:sz w:val="30"/>
                <w:szCs w:val="30"/>
              </w:rPr>
            </w:pPr>
          </w:p>
          <w:p w14:paraId="79B08D4F" w14:textId="77777777" w:rsidR="000B402B" w:rsidRPr="00685436" w:rsidRDefault="000B402B" w:rsidP="00D46789">
            <w:pPr>
              <w:jc w:val="center"/>
              <w:rPr>
                <w:rFonts w:eastAsia="Calibri" w:cs="Times New Roman"/>
                <w:b/>
                <w:bCs/>
                <w:sz w:val="30"/>
                <w:szCs w:val="30"/>
              </w:rPr>
            </w:pPr>
          </w:p>
          <w:p w14:paraId="25AFC7B9" w14:textId="77777777" w:rsidR="007538F3" w:rsidRPr="00685436" w:rsidRDefault="007538F3" w:rsidP="00D46789">
            <w:pPr>
              <w:jc w:val="center"/>
              <w:rPr>
                <w:rFonts w:eastAsia="Calibri" w:cs="Times New Roman"/>
                <w:b/>
                <w:bCs/>
                <w:sz w:val="30"/>
                <w:szCs w:val="30"/>
              </w:rPr>
            </w:pPr>
          </w:p>
          <w:p w14:paraId="052A0497" w14:textId="5337F6E4" w:rsidR="000B402B" w:rsidRPr="00685436" w:rsidRDefault="000B402B" w:rsidP="00D46789">
            <w:pPr>
              <w:jc w:val="center"/>
              <w:rPr>
                <w:rFonts w:eastAsia="Calibri" w:cs="Times New Roman"/>
                <w:b/>
                <w:sz w:val="30"/>
                <w:szCs w:val="30"/>
              </w:rPr>
            </w:pPr>
            <w:r w:rsidRPr="00685436">
              <w:rPr>
                <w:rFonts w:eastAsia="Calibri" w:cs="Times New Roman"/>
                <w:b/>
                <w:bCs/>
                <w:sz w:val="30"/>
                <w:szCs w:val="30"/>
              </w:rPr>
              <w:t>2</w:t>
            </w:r>
            <w:r w:rsidR="00093AF4" w:rsidRPr="00685436">
              <w:rPr>
                <w:rFonts w:eastAsia="Calibri" w:cs="Times New Roman"/>
                <w:b/>
                <w:bCs/>
                <w:sz w:val="30"/>
                <w:szCs w:val="30"/>
              </w:rPr>
              <w:t>2</w:t>
            </w:r>
          </w:p>
        </w:tc>
      </w:tr>
      <w:tr w:rsidR="00C91158" w:rsidRPr="00685436" w14:paraId="4AAADAFD" w14:textId="77777777" w:rsidTr="007F4FDF">
        <w:trPr>
          <w:trHeight w:val="367"/>
        </w:trPr>
        <w:tc>
          <w:tcPr>
            <w:tcW w:w="783" w:type="dxa"/>
          </w:tcPr>
          <w:p w14:paraId="46691EC1" w14:textId="77777777" w:rsidR="000B402B" w:rsidRPr="00685436" w:rsidRDefault="000B402B" w:rsidP="00D46789">
            <w:pPr>
              <w:rPr>
                <w:rFonts w:eastAsia="Calibri" w:cs="Times New Roman"/>
                <w:bCs/>
                <w:sz w:val="30"/>
                <w:szCs w:val="30"/>
              </w:rPr>
            </w:pPr>
            <w:r w:rsidRPr="00685436">
              <w:rPr>
                <w:rFonts w:eastAsia="Calibri" w:cs="Times New Roman"/>
                <w:bCs/>
                <w:sz w:val="30"/>
                <w:szCs w:val="30"/>
              </w:rPr>
              <w:t>VII. </w:t>
            </w:r>
          </w:p>
        </w:tc>
        <w:tc>
          <w:tcPr>
            <w:tcW w:w="8489" w:type="dxa"/>
          </w:tcPr>
          <w:p w14:paraId="49CDB47E" w14:textId="77777777" w:rsidR="000B402B" w:rsidRPr="00685436" w:rsidRDefault="000B402B" w:rsidP="00D46789">
            <w:pPr>
              <w:rPr>
                <w:rFonts w:eastAsia="Calibri" w:cs="Times New Roman"/>
                <w:b/>
                <w:sz w:val="30"/>
                <w:szCs w:val="30"/>
              </w:rPr>
            </w:pPr>
            <w:r w:rsidRPr="00685436">
              <w:rPr>
                <w:rFonts w:eastAsia="Calibri" w:cs="Times New Roman"/>
                <w:b/>
                <w:sz w:val="30"/>
                <w:szCs w:val="30"/>
              </w:rPr>
              <w:t>Приложения</w:t>
            </w:r>
          </w:p>
        </w:tc>
        <w:tc>
          <w:tcPr>
            <w:tcW w:w="1219" w:type="dxa"/>
          </w:tcPr>
          <w:p w14:paraId="73923291" w14:textId="01235DEE" w:rsidR="000B402B" w:rsidRPr="00685436" w:rsidRDefault="007F4FDF" w:rsidP="007F4FDF">
            <w:pPr>
              <w:jc w:val="center"/>
              <w:rPr>
                <w:rFonts w:eastAsia="Times New Roman" w:cs="Times New Roman"/>
                <w:b/>
                <w:sz w:val="30"/>
                <w:szCs w:val="30"/>
              </w:rPr>
            </w:pPr>
            <w:r w:rsidRPr="00685436">
              <w:rPr>
                <w:rFonts w:eastAsia="Times New Roman" w:cs="Times New Roman"/>
                <w:b/>
                <w:sz w:val="30"/>
                <w:szCs w:val="30"/>
              </w:rPr>
              <w:t>2</w:t>
            </w:r>
            <w:r w:rsidR="00CE22D9" w:rsidRPr="00685436">
              <w:rPr>
                <w:rFonts w:eastAsia="Times New Roman" w:cs="Times New Roman"/>
                <w:b/>
                <w:sz w:val="30"/>
                <w:szCs w:val="30"/>
              </w:rPr>
              <w:t>5</w:t>
            </w:r>
          </w:p>
        </w:tc>
      </w:tr>
      <w:tr w:rsidR="00C91158" w:rsidRPr="00685436" w14:paraId="4558CAA1" w14:textId="77777777" w:rsidTr="00E232E6">
        <w:tc>
          <w:tcPr>
            <w:tcW w:w="783" w:type="dxa"/>
          </w:tcPr>
          <w:p w14:paraId="179FEE8F" w14:textId="77777777" w:rsidR="000B402B" w:rsidRPr="00685436" w:rsidRDefault="000B402B" w:rsidP="00D46789">
            <w:pPr>
              <w:rPr>
                <w:rFonts w:eastAsia="Calibri" w:cs="Times New Roman"/>
                <w:sz w:val="30"/>
                <w:szCs w:val="30"/>
              </w:rPr>
            </w:pPr>
          </w:p>
        </w:tc>
        <w:tc>
          <w:tcPr>
            <w:tcW w:w="8489" w:type="dxa"/>
          </w:tcPr>
          <w:p w14:paraId="6D8FA4D6" w14:textId="77777777" w:rsidR="000B402B" w:rsidRPr="00685436" w:rsidRDefault="000B402B" w:rsidP="00D46789">
            <w:pPr>
              <w:rPr>
                <w:rFonts w:eastAsia="Calibri" w:cs="Times New Roman"/>
                <w:sz w:val="30"/>
                <w:szCs w:val="30"/>
              </w:rPr>
            </w:pPr>
            <w:r w:rsidRPr="00685436">
              <w:rPr>
                <w:rFonts w:eastAsia="Calibri" w:cs="Times New Roman"/>
                <w:b/>
                <w:sz w:val="30"/>
                <w:szCs w:val="30"/>
              </w:rPr>
              <w:t>Приложение 1 </w:t>
            </w:r>
            <w:r w:rsidRPr="00685436">
              <w:rPr>
                <w:rFonts w:eastAsia="Times New Roman" w:cs="Times New Roman"/>
                <w:sz w:val="30"/>
                <w:szCs w:val="30"/>
              </w:rPr>
              <w:t xml:space="preserve">Основные гигиенические требования </w:t>
            </w:r>
            <w:r w:rsidRPr="00685436">
              <w:rPr>
                <w:rFonts w:eastAsia="Times New Roman" w:cs="Times New Roman"/>
                <w:sz w:val="30"/>
                <w:szCs w:val="30"/>
              </w:rPr>
              <w:br/>
              <w:t>к распорядку дня воспитанников в возрасте от одного года до двух лет</w:t>
            </w:r>
          </w:p>
        </w:tc>
        <w:tc>
          <w:tcPr>
            <w:tcW w:w="1219" w:type="dxa"/>
          </w:tcPr>
          <w:p w14:paraId="14ECF4F6" w14:textId="77777777" w:rsidR="000B402B" w:rsidRPr="00685436" w:rsidRDefault="000B402B" w:rsidP="00D46789">
            <w:pPr>
              <w:jc w:val="center"/>
              <w:rPr>
                <w:rFonts w:eastAsia="Times New Roman" w:cs="Times New Roman"/>
                <w:b/>
                <w:sz w:val="30"/>
                <w:szCs w:val="30"/>
              </w:rPr>
            </w:pPr>
          </w:p>
          <w:p w14:paraId="617E4CE5" w14:textId="0C84DC4C" w:rsidR="000B402B" w:rsidRPr="00685436" w:rsidRDefault="000B402B" w:rsidP="00D46789">
            <w:pPr>
              <w:jc w:val="center"/>
              <w:rPr>
                <w:rFonts w:eastAsia="Calibri" w:cs="Times New Roman"/>
                <w:b/>
                <w:sz w:val="30"/>
                <w:szCs w:val="30"/>
              </w:rPr>
            </w:pPr>
            <w:r w:rsidRPr="00685436">
              <w:rPr>
                <w:rFonts w:eastAsia="Times New Roman" w:cs="Times New Roman"/>
                <w:b/>
                <w:sz w:val="30"/>
                <w:szCs w:val="30"/>
              </w:rPr>
              <w:t>2</w:t>
            </w:r>
            <w:r w:rsidR="00CE22D9" w:rsidRPr="00685436">
              <w:rPr>
                <w:rFonts w:eastAsia="Times New Roman" w:cs="Times New Roman"/>
                <w:b/>
                <w:sz w:val="30"/>
                <w:szCs w:val="30"/>
              </w:rPr>
              <w:t>5</w:t>
            </w:r>
          </w:p>
        </w:tc>
      </w:tr>
      <w:tr w:rsidR="00C91158" w:rsidRPr="00685436" w14:paraId="13990CD0" w14:textId="77777777" w:rsidTr="00E232E6">
        <w:tc>
          <w:tcPr>
            <w:tcW w:w="783" w:type="dxa"/>
          </w:tcPr>
          <w:p w14:paraId="7A62495E" w14:textId="77777777" w:rsidR="000B402B" w:rsidRPr="00685436" w:rsidRDefault="000B402B" w:rsidP="00D46789">
            <w:pPr>
              <w:rPr>
                <w:rFonts w:eastAsia="Calibri" w:cs="Times New Roman"/>
                <w:sz w:val="30"/>
                <w:szCs w:val="30"/>
              </w:rPr>
            </w:pPr>
          </w:p>
        </w:tc>
        <w:tc>
          <w:tcPr>
            <w:tcW w:w="8489" w:type="dxa"/>
          </w:tcPr>
          <w:p w14:paraId="27A594E9" w14:textId="39CB4C61" w:rsidR="000B402B" w:rsidRPr="00685436" w:rsidRDefault="000B402B" w:rsidP="00D46789">
            <w:pPr>
              <w:rPr>
                <w:rFonts w:eastAsia="Calibri" w:cs="Times New Roman"/>
                <w:sz w:val="30"/>
                <w:szCs w:val="30"/>
              </w:rPr>
            </w:pPr>
            <w:r w:rsidRPr="00685436">
              <w:rPr>
                <w:rFonts w:eastAsia="Calibri" w:cs="Times New Roman"/>
                <w:b/>
                <w:sz w:val="30"/>
                <w:szCs w:val="30"/>
              </w:rPr>
              <w:t>Приложение 2 </w:t>
            </w:r>
            <w:r w:rsidRPr="00685436">
              <w:rPr>
                <w:rFonts w:eastAsia="Times New Roman" w:cs="Times New Roman"/>
                <w:sz w:val="30"/>
                <w:szCs w:val="30"/>
              </w:rPr>
              <w:t>Примерны</w:t>
            </w:r>
            <w:r w:rsidR="00CE22D9" w:rsidRPr="00685436">
              <w:rPr>
                <w:rFonts w:eastAsia="Times New Roman" w:cs="Times New Roman"/>
                <w:sz w:val="30"/>
                <w:szCs w:val="30"/>
              </w:rPr>
              <w:t>й</w:t>
            </w:r>
            <w:r w:rsidRPr="00685436">
              <w:rPr>
                <w:rFonts w:eastAsia="Times New Roman" w:cs="Times New Roman"/>
                <w:sz w:val="30"/>
                <w:szCs w:val="30"/>
              </w:rPr>
              <w:t xml:space="preserve"> распоряд</w:t>
            </w:r>
            <w:r w:rsidR="00CE22D9" w:rsidRPr="00685436">
              <w:rPr>
                <w:rFonts w:eastAsia="Times New Roman" w:cs="Times New Roman"/>
                <w:sz w:val="30"/>
                <w:szCs w:val="30"/>
              </w:rPr>
              <w:t>ок</w:t>
            </w:r>
            <w:r w:rsidRPr="00685436">
              <w:rPr>
                <w:rFonts w:eastAsia="Times New Roman" w:cs="Times New Roman"/>
                <w:sz w:val="30"/>
                <w:szCs w:val="30"/>
              </w:rPr>
              <w:t xml:space="preserve"> дня воспитанников </w:t>
            </w:r>
            <w:r w:rsidRPr="00685436">
              <w:rPr>
                <w:rFonts w:eastAsia="Times New Roman" w:cs="Times New Roman"/>
                <w:sz w:val="30"/>
                <w:szCs w:val="30"/>
              </w:rPr>
              <w:br/>
              <w:t>в возрасте от одного года до двух лет</w:t>
            </w:r>
          </w:p>
        </w:tc>
        <w:tc>
          <w:tcPr>
            <w:tcW w:w="1219" w:type="dxa"/>
          </w:tcPr>
          <w:p w14:paraId="590E45CF" w14:textId="6BCDE58F" w:rsidR="000B402B" w:rsidRPr="00685436" w:rsidRDefault="000B402B" w:rsidP="00D46789">
            <w:pPr>
              <w:jc w:val="center"/>
              <w:rPr>
                <w:rFonts w:eastAsia="Calibri" w:cs="Times New Roman"/>
                <w:b/>
                <w:sz w:val="30"/>
                <w:szCs w:val="30"/>
              </w:rPr>
            </w:pPr>
            <w:r w:rsidRPr="00685436">
              <w:rPr>
                <w:rFonts w:eastAsia="Times New Roman" w:cs="Times New Roman"/>
                <w:b/>
                <w:sz w:val="30"/>
                <w:szCs w:val="30"/>
              </w:rPr>
              <w:t>2</w:t>
            </w:r>
            <w:r w:rsidR="00CE22D9" w:rsidRPr="00685436">
              <w:rPr>
                <w:rFonts w:eastAsia="Times New Roman" w:cs="Times New Roman"/>
                <w:b/>
                <w:sz w:val="30"/>
                <w:szCs w:val="30"/>
              </w:rPr>
              <w:t>6</w:t>
            </w:r>
          </w:p>
        </w:tc>
      </w:tr>
      <w:tr w:rsidR="00C91158" w:rsidRPr="00685436" w14:paraId="563C6C38" w14:textId="77777777" w:rsidTr="00E232E6">
        <w:tc>
          <w:tcPr>
            <w:tcW w:w="783" w:type="dxa"/>
          </w:tcPr>
          <w:p w14:paraId="0AB04C3B" w14:textId="77777777" w:rsidR="000B402B" w:rsidRPr="00685436" w:rsidRDefault="000B402B" w:rsidP="00D46789">
            <w:pPr>
              <w:rPr>
                <w:rFonts w:eastAsia="Calibri" w:cs="Times New Roman"/>
                <w:sz w:val="30"/>
                <w:szCs w:val="30"/>
              </w:rPr>
            </w:pPr>
          </w:p>
        </w:tc>
        <w:tc>
          <w:tcPr>
            <w:tcW w:w="8489" w:type="dxa"/>
          </w:tcPr>
          <w:p w14:paraId="286924BD" w14:textId="5857971A" w:rsidR="000B402B" w:rsidRPr="00685436" w:rsidRDefault="000B402B" w:rsidP="00D46789">
            <w:pPr>
              <w:rPr>
                <w:rFonts w:eastAsia="Calibri" w:cs="Times New Roman"/>
                <w:sz w:val="30"/>
                <w:szCs w:val="30"/>
              </w:rPr>
            </w:pPr>
            <w:r w:rsidRPr="00685436">
              <w:rPr>
                <w:rFonts w:eastAsia="Calibri" w:cs="Times New Roman"/>
                <w:b/>
                <w:sz w:val="30"/>
                <w:szCs w:val="30"/>
              </w:rPr>
              <w:t>Приложение </w:t>
            </w:r>
            <w:r w:rsidR="00D57F87" w:rsidRPr="00685436">
              <w:rPr>
                <w:rFonts w:eastAsia="Calibri" w:cs="Times New Roman"/>
                <w:b/>
                <w:sz w:val="30"/>
                <w:szCs w:val="30"/>
              </w:rPr>
              <w:t>3</w:t>
            </w:r>
            <w:r w:rsidRPr="00685436">
              <w:rPr>
                <w:rFonts w:eastAsia="Calibri" w:cs="Times New Roman"/>
                <w:b/>
                <w:sz w:val="30"/>
                <w:szCs w:val="30"/>
              </w:rPr>
              <w:t> </w:t>
            </w:r>
            <w:r w:rsidRPr="00685436">
              <w:rPr>
                <w:rFonts w:eastAsia="Calibri" w:cs="Times New Roman"/>
                <w:sz w:val="30"/>
                <w:szCs w:val="30"/>
              </w:rPr>
              <w:t xml:space="preserve">Содержание образовательной деятельности педагогического работника с воспитанниками в возрасте </w:t>
            </w:r>
            <w:r w:rsidRPr="00685436">
              <w:rPr>
                <w:rFonts w:eastAsia="Calibri" w:cs="Times New Roman"/>
                <w:sz w:val="30"/>
                <w:szCs w:val="30"/>
              </w:rPr>
              <w:br/>
              <w:t xml:space="preserve">от одного года до двух лет </w:t>
            </w:r>
          </w:p>
        </w:tc>
        <w:tc>
          <w:tcPr>
            <w:tcW w:w="1219" w:type="dxa"/>
          </w:tcPr>
          <w:p w14:paraId="48FB1FFC" w14:textId="77777777" w:rsidR="000B402B" w:rsidRPr="00685436" w:rsidRDefault="000B402B" w:rsidP="00D46789">
            <w:pPr>
              <w:jc w:val="center"/>
              <w:rPr>
                <w:rFonts w:eastAsia="Calibri" w:cs="Times New Roman"/>
                <w:b/>
                <w:sz w:val="30"/>
                <w:szCs w:val="30"/>
              </w:rPr>
            </w:pPr>
          </w:p>
          <w:p w14:paraId="1FA1D358" w14:textId="77777777" w:rsidR="00D57F87" w:rsidRPr="00685436" w:rsidRDefault="00D57F87" w:rsidP="00D46789">
            <w:pPr>
              <w:jc w:val="center"/>
              <w:rPr>
                <w:rFonts w:eastAsia="Calibri" w:cs="Times New Roman"/>
                <w:b/>
                <w:sz w:val="30"/>
                <w:szCs w:val="30"/>
              </w:rPr>
            </w:pPr>
          </w:p>
          <w:p w14:paraId="6506F045" w14:textId="6A2CD65A" w:rsidR="000B402B" w:rsidRPr="00685436" w:rsidRDefault="00CE22D9" w:rsidP="00D46789">
            <w:pPr>
              <w:jc w:val="center"/>
              <w:rPr>
                <w:rFonts w:eastAsia="Calibri" w:cs="Times New Roman"/>
                <w:b/>
                <w:sz w:val="30"/>
                <w:szCs w:val="30"/>
              </w:rPr>
            </w:pPr>
            <w:r w:rsidRPr="00685436">
              <w:rPr>
                <w:rFonts w:eastAsia="Calibri" w:cs="Times New Roman"/>
                <w:b/>
                <w:sz w:val="30"/>
                <w:szCs w:val="30"/>
              </w:rPr>
              <w:t>30</w:t>
            </w:r>
          </w:p>
        </w:tc>
      </w:tr>
      <w:tr w:rsidR="00C91158" w:rsidRPr="00685436" w14:paraId="6680C01D" w14:textId="77777777" w:rsidTr="00E232E6">
        <w:tc>
          <w:tcPr>
            <w:tcW w:w="783" w:type="dxa"/>
          </w:tcPr>
          <w:p w14:paraId="6710826C" w14:textId="77777777" w:rsidR="000B402B" w:rsidRPr="00685436" w:rsidRDefault="000B402B" w:rsidP="00D46789">
            <w:pPr>
              <w:rPr>
                <w:rFonts w:eastAsia="Calibri" w:cs="Times New Roman"/>
                <w:sz w:val="30"/>
                <w:szCs w:val="30"/>
              </w:rPr>
            </w:pPr>
          </w:p>
        </w:tc>
        <w:tc>
          <w:tcPr>
            <w:tcW w:w="8489" w:type="dxa"/>
          </w:tcPr>
          <w:p w14:paraId="7F686084" w14:textId="0B17DA88" w:rsidR="000B402B" w:rsidRPr="00685436" w:rsidRDefault="000B402B" w:rsidP="00D46789">
            <w:pPr>
              <w:rPr>
                <w:rFonts w:eastAsia="Calibri" w:cs="Times New Roman"/>
                <w:sz w:val="30"/>
                <w:szCs w:val="30"/>
              </w:rPr>
            </w:pPr>
            <w:r w:rsidRPr="00685436">
              <w:rPr>
                <w:rFonts w:eastAsia="Calibri" w:cs="Times New Roman"/>
                <w:b/>
                <w:sz w:val="30"/>
                <w:szCs w:val="30"/>
              </w:rPr>
              <w:t>Приложение </w:t>
            </w:r>
            <w:r w:rsidR="00D57F87" w:rsidRPr="00685436">
              <w:rPr>
                <w:rFonts w:eastAsia="Calibri" w:cs="Times New Roman"/>
                <w:b/>
                <w:sz w:val="30"/>
                <w:szCs w:val="30"/>
              </w:rPr>
              <w:t>4</w:t>
            </w:r>
            <w:r w:rsidRPr="00685436">
              <w:rPr>
                <w:rFonts w:eastAsia="Calibri" w:cs="Times New Roman"/>
                <w:b/>
                <w:sz w:val="30"/>
                <w:szCs w:val="30"/>
              </w:rPr>
              <w:t> </w:t>
            </w:r>
            <w:r w:rsidRPr="00685436">
              <w:rPr>
                <w:rFonts w:eastAsia="Calibri" w:cs="Times New Roman"/>
                <w:sz w:val="30"/>
                <w:szCs w:val="30"/>
              </w:rPr>
              <w:t xml:space="preserve">Примерный перечень учебных изданий для использования в образовательном процессе с воспитанниками </w:t>
            </w:r>
            <w:r w:rsidRPr="00685436">
              <w:rPr>
                <w:rFonts w:eastAsia="Calibri" w:cs="Times New Roman"/>
                <w:sz w:val="30"/>
                <w:szCs w:val="30"/>
              </w:rPr>
              <w:br/>
              <w:t>в возрасте от одного года до двух лет</w:t>
            </w:r>
          </w:p>
        </w:tc>
        <w:tc>
          <w:tcPr>
            <w:tcW w:w="1219" w:type="dxa"/>
          </w:tcPr>
          <w:p w14:paraId="624BAEBF" w14:textId="77777777" w:rsidR="000B402B" w:rsidRPr="00685436" w:rsidRDefault="000B402B" w:rsidP="00D46789">
            <w:pPr>
              <w:shd w:val="clear" w:color="auto" w:fill="FFFFFF"/>
              <w:jc w:val="center"/>
              <w:outlineLvl w:val="0"/>
              <w:rPr>
                <w:rFonts w:eastAsia="Calibri" w:cs="Times New Roman"/>
                <w:b/>
                <w:sz w:val="30"/>
                <w:szCs w:val="30"/>
              </w:rPr>
            </w:pPr>
          </w:p>
          <w:p w14:paraId="0C7BCCE7" w14:textId="77777777" w:rsidR="000B402B" w:rsidRPr="00685436" w:rsidRDefault="000B402B" w:rsidP="00D46789">
            <w:pPr>
              <w:shd w:val="clear" w:color="auto" w:fill="FFFFFF"/>
              <w:jc w:val="center"/>
              <w:outlineLvl w:val="0"/>
              <w:rPr>
                <w:rFonts w:eastAsia="Calibri" w:cs="Times New Roman"/>
                <w:b/>
                <w:sz w:val="30"/>
                <w:szCs w:val="30"/>
              </w:rPr>
            </w:pPr>
          </w:p>
          <w:p w14:paraId="04706288" w14:textId="4162FBC2" w:rsidR="000B402B" w:rsidRPr="00685436" w:rsidRDefault="009C5B5D" w:rsidP="00D46789">
            <w:pPr>
              <w:shd w:val="clear" w:color="auto" w:fill="FFFFFF"/>
              <w:jc w:val="center"/>
              <w:outlineLvl w:val="0"/>
              <w:rPr>
                <w:rFonts w:eastAsia="Calibri" w:cs="Times New Roman"/>
                <w:b/>
                <w:sz w:val="30"/>
                <w:szCs w:val="30"/>
                <w:lang w:val="en-US"/>
              </w:rPr>
            </w:pPr>
            <w:r w:rsidRPr="00685436">
              <w:rPr>
                <w:rFonts w:eastAsia="Calibri" w:cs="Times New Roman"/>
                <w:b/>
                <w:sz w:val="30"/>
                <w:szCs w:val="30"/>
              </w:rPr>
              <w:t>5</w:t>
            </w:r>
            <w:r w:rsidR="00E2300B" w:rsidRPr="00685436">
              <w:rPr>
                <w:rFonts w:eastAsia="Calibri" w:cs="Times New Roman"/>
                <w:b/>
                <w:sz w:val="30"/>
                <w:szCs w:val="30"/>
                <w:lang w:val="en-US"/>
              </w:rPr>
              <w:t>2</w:t>
            </w:r>
          </w:p>
        </w:tc>
      </w:tr>
      <w:tr w:rsidR="00C91158" w:rsidRPr="00685436" w14:paraId="119FDA22" w14:textId="77777777" w:rsidTr="00E232E6">
        <w:tc>
          <w:tcPr>
            <w:tcW w:w="783" w:type="dxa"/>
          </w:tcPr>
          <w:p w14:paraId="6318E313" w14:textId="77777777" w:rsidR="00D57F87" w:rsidRPr="00685436" w:rsidRDefault="00D57F87" w:rsidP="00D57F87">
            <w:pPr>
              <w:rPr>
                <w:rFonts w:eastAsia="Calibri" w:cs="Times New Roman"/>
                <w:sz w:val="30"/>
                <w:szCs w:val="30"/>
              </w:rPr>
            </w:pPr>
          </w:p>
        </w:tc>
        <w:tc>
          <w:tcPr>
            <w:tcW w:w="8489" w:type="dxa"/>
          </w:tcPr>
          <w:p w14:paraId="4CCC446A" w14:textId="465DA9AE" w:rsidR="00D57F87" w:rsidRPr="00685436" w:rsidRDefault="00D57F87" w:rsidP="00D57F87">
            <w:pPr>
              <w:rPr>
                <w:rFonts w:eastAsia="Calibri" w:cs="Times New Roman"/>
                <w:b/>
                <w:sz w:val="30"/>
                <w:szCs w:val="30"/>
              </w:rPr>
            </w:pPr>
            <w:r w:rsidRPr="00685436">
              <w:rPr>
                <w:rFonts w:eastAsia="Calibri" w:cs="Times New Roman"/>
                <w:b/>
                <w:sz w:val="30"/>
                <w:szCs w:val="30"/>
              </w:rPr>
              <w:t>Приложение 5 </w:t>
            </w:r>
            <w:r w:rsidRPr="00685436">
              <w:rPr>
                <w:rFonts w:eastAsia="Calibri" w:cs="Times New Roman"/>
                <w:sz w:val="30"/>
                <w:szCs w:val="30"/>
              </w:rPr>
              <w:t xml:space="preserve">Примерные варианты занятий (игр) по образовательным областям учебной программы дошкольного образования </w:t>
            </w:r>
          </w:p>
        </w:tc>
        <w:tc>
          <w:tcPr>
            <w:tcW w:w="1219" w:type="dxa"/>
          </w:tcPr>
          <w:p w14:paraId="10D48EDF" w14:textId="77777777" w:rsidR="00D57F87" w:rsidRPr="00685436" w:rsidRDefault="00D57F87" w:rsidP="00D57F87">
            <w:pPr>
              <w:shd w:val="clear" w:color="auto" w:fill="FFFFFF"/>
              <w:jc w:val="center"/>
              <w:outlineLvl w:val="0"/>
              <w:rPr>
                <w:rFonts w:eastAsia="Calibri" w:cs="Times New Roman"/>
                <w:b/>
                <w:sz w:val="30"/>
                <w:szCs w:val="30"/>
              </w:rPr>
            </w:pPr>
          </w:p>
          <w:p w14:paraId="4579C6C5" w14:textId="77777777" w:rsidR="00D57F87" w:rsidRPr="00685436" w:rsidRDefault="00D57F87" w:rsidP="00D57F87">
            <w:pPr>
              <w:shd w:val="clear" w:color="auto" w:fill="FFFFFF"/>
              <w:jc w:val="center"/>
              <w:outlineLvl w:val="0"/>
              <w:rPr>
                <w:rFonts w:eastAsia="Calibri" w:cs="Times New Roman"/>
                <w:b/>
                <w:sz w:val="30"/>
                <w:szCs w:val="30"/>
              </w:rPr>
            </w:pPr>
          </w:p>
          <w:p w14:paraId="536981A8" w14:textId="62B7D4B5" w:rsidR="00D57F87" w:rsidRPr="00685436" w:rsidRDefault="00CE22D9" w:rsidP="00D57F87">
            <w:pPr>
              <w:shd w:val="clear" w:color="auto" w:fill="FFFFFF"/>
              <w:jc w:val="center"/>
              <w:outlineLvl w:val="0"/>
              <w:rPr>
                <w:rFonts w:eastAsia="Calibri" w:cs="Times New Roman"/>
                <w:b/>
                <w:sz w:val="30"/>
                <w:szCs w:val="30"/>
                <w:lang w:val="en-US"/>
              </w:rPr>
            </w:pPr>
            <w:r w:rsidRPr="00685436">
              <w:rPr>
                <w:rFonts w:eastAsia="Calibri" w:cs="Times New Roman"/>
                <w:b/>
                <w:sz w:val="30"/>
                <w:szCs w:val="30"/>
              </w:rPr>
              <w:t>5</w:t>
            </w:r>
            <w:r w:rsidR="00E2300B" w:rsidRPr="00685436">
              <w:rPr>
                <w:rFonts w:eastAsia="Calibri" w:cs="Times New Roman"/>
                <w:b/>
                <w:sz w:val="30"/>
                <w:szCs w:val="30"/>
                <w:lang w:val="en-US"/>
              </w:rPr>
              <w:t>4</w:t>
            </w:r>
          </w:p>
        </w:tc>
      </w:tr>
      <w:tr w:rsidR="00C91158" w:rsidRPr="00685436" w14:paraId="78D56E59" w14:textId="77777777" w:rsidTr="00E232E6">
        <w:tc>
          <w:tcPr>
            <w:tcW w:w="783" w:type="dxa"/>
          </w:tcPr>
          <w:p w14:paraId="74570807" w14:textId="77777777" w:rsidR="00D57F87" w:rsidRPr="00685436" w:rsidRDefault="00D57F87" w:rsidP="00D57F87">
            <w:pPr>
              <w:rPr>
                <w:rFonts w:eastAsia="Calibri" w:cs="Times New Roman"/>
                <w:sz w:val="30"/>
                <w:szCs w:val="30"/>
              </w:rPr>
            </w:pPr>
          </w:p>
        </w:tc>
        <w:tc>
          <w:tcPr>
            <w:tcW w:w="8489" w:type="dxa"/>
          </w:tcPr>
          <w:p w14:paraId="7CAE5A9A" w14:textId="553A0607" w:rsidR="00D57F87" w:rsidRPr="00685436" w:rsidRDefault="00D57F87" w:rsidP="00D57F87">
            <w:pPr>
              <w:rPr>
                <w:rFonts w:eastAsia="Calibri" w:cs="Times New Roman"/>
                <w:sz w:val="30"/>
                <w:szCs w:val="30"/>
              </w:rPr>
            </w:pPr>
            <w:r w:rsidRPr="00685436">
              <w:rPr>
                <w:rFonts w:eastAsia="Calibri" w:cs="Times New Roman"/>
                <w:b/>
                <w:sz w:val="30"/>
                <w:szCs w:val="30"/>
              </w:rPr>
              <w:t>Приложение 6 </w:t>
            </w:r>
            <w:r w:rsidRPr="00685436">
              <w:rPr>
                <w:rFonts w:eastAsia="Calibri" w:cs="Times New Roman"/>
                <w:sz w:val="30"/>
                <w:szCs w:val="30"/>
              </w:rPr>
              <w:t xml:space="preserve">Примерный перечень </w:t>
            </w:r>
            <w:r w:rsidR="0014648A" w:rsidRPr="00685436">
              <w:rPr>
                <w:rFonts w:eastAsia="Calibri" w:cs="Times New Roman"/>
                <w:sz w:val="30"/>
                <w:szCs w:val="30"/>
              </w:rPr>
              <w:t xml:space="preserve">игровых упражнений и </w:t>
            </w:r>
            <w:r w:rsidRPr="00685436">
              <w:rPr>
                <w:rFonts w:eastAsia="Calibri" w:cs="Times New Roman"/>
                <w:sz w:val="30"/>
                <w:szCs w:val="30"/>
              </w:rPr>
              <w:t>игр-</w:t>
            </w:r>
            <w:r w:rsidR="00C9294E" w:rsidRPr="00685436">
              <w:rPr>
                <w:rFonts w:eastAsia="Calibri" w:cs="Times New Roman"/>
                <w:sz w:val="30"/>
                <w:szCs w:val="30"/>
              </w:rPr>
              <w:t>забав</w:t>
            </w:r>
            <w:r w:rsidRPr="00685436">
              <w:rPr>
                <w:rFonts w:eastAsia="Calibri" w:cs="Times New Roman"/>
                <w:sz w:val="30"/>
                <w:szCs w:val="30"/>
              </w:rPr>
              <w:t xml:space="preserve"> для детей от одного года до двух лет                                                                           </w:t>
            </w:r>
          </w:p>
        </w:tc>
        <w:tc>
          <w:tcPr>
            <w:tcW w:w="1219" w:type="dxa"/>
          </w:tcPr>
          <w:p w14:paraId="5239249F" w14:textId="77777777" w:rsidR="0014648A" w:rsidRPr="00685436" w:rsidRDefault="0014648A" w:rsidP="0014648A">
            <w:pPr>
              <w:shd w:val="clear" w:color="auto" w:fill="FFFFFF"/>
              <w:jc w:val="center"/>
              <w:outlineLvl w:val="0"/>
              <w:rPr>
                <w:rFonts w:eastAsia="Calibri" w:cs="Times New Roman"/>
                <w:b/>
                <w:bCs/>
                <w:sz w:val="30"/>
                <w:szCs w:val="30"/>
              </w:rPr>
            </w:pPr>
          </w:p>
          <w:p w14:paraId="436E4838" w14:textId="4EA65450" w:rsidR="0014648A" w:rsidRPr="00685436" w:rsidRDefault="00CE22D9" w:rsidP="0014648A">
            <w:pPr>
              <w:shd w:val="clear" w:color="auto" w:fill="FFFFFF"/>
              <w:jc w:val="center"/>
              <w:outlineLvl w:val="0"/>
              <w:rPr>
                <w:rFonts w:eastAsia="Calibri" w:cs="Times New Roman"/>
                <w:b/>
                <w:bCs/>
                <w:sz w:val="30"/>
                <w:szCs w:val="30"/>
                <w:lang w:val="en-US"/>
              </w:rPr>
            </w:pPr>
            <w:r w:rsidRPr="00685436">
              <w:rPr>
                <w:rFonts w:eastAsia="Calibri" w:cs="Times New Roman"/>
                <w:b/>
                <w:bCs/>
                <w:sz w:val="30"/>
                <w:szCs w:val="30"/>
              </w:rPr>
              <w:t>6</w:t>
            </w:r>
            <w:r w:rsidR="00E2300B" w:rsidRPr="00685436">
              <w:rPr>
                <w:rFonts w:eastAsia="Calibri" w:cs="Times New Roman"/>
                <w:b/>
                <w:bCs/>
                <w:sz w:val="30"/>
                <w:szCs w:val="30"/>
                <w:lang w:val="en-US"/>
              </w:rPr>
              <w:t>4</w:t>
            </w:r>
          </w:p>
        </w:tc>
      </w:tr>
      <w:tr w:rsidR="00C91158" w:rsidRPr="00685436" w14:paraId="12B33D12" w14:textId="77777777" w:rsidTr="00E232E6">
        <w:tc>
          <w:tcPr>
            <w:tcW w:w="783" w:type="dxa"/>
          </w:tcPr>
          <w:p w14:paraId="5C0E9B19" w14:textId="77777777" w:rsidR="0014648A" w:rsidRPr="00685436" w:rsidRDefault="0014648A" w:rsidP="0014648A">
            <w:pPr>
              <w:rPr>
                <w:rFonts w:eastAsia="Calibri" w:cs="Times New Roman"/>
                <w:sz w:val="30"/>
                <w:szCs w:val="30"/>
              </w:rPr>
            </w:pPr>
          </w:p>
        </w:tc>
        <w:tc>
          <w:tcPr>
            <w:tcW w:w="8489" w:type="dxa"/>
          </w:tcPr>
          <w:p w14:paraId="3760F196" w14:textId="389D306A" w:rsidR="0014648A" w:rsidRPr="00685436" w:rsidRDefault="0014648A" w:rsidP="0014648A">
            <w:pPr>
              <w:rPr>
                <w:rFonts w:eastAsia="Calibri" w:cs="Times New Roman"/>
                <w:b/>
                <w:sz w:val="30"/>
                <w:szCs w:val="30"/>
              </w:rPr>
            </w:pPr>
            <w:r w:rsidRPr="00685436">
              <w:rPr>
                <w:rFonts w:eastAsia="Calibri" w:cs="Times New Roman"/>
                <w:b/>
                <w:sz w:val="30"/>
                <w:szCs w:val="30"/>
              </w:rPr>
              <w:t>Приложение 7 </w:t>
            </w:r>
            <w:r w:rsidRPr="00685436">
              <w:rPr>
                <w:rFonts w:eastAsia="Calibri" w:cs="Times New Roman"/>
                <w:sz w:val="30"/>
                <w:szCs w:val="30"/>
              </w:rPr>
              <w:t>Перечень и нормы обеспечения спортивным инвентарем и оборудованием, необходимым для организации физического воспитания воспитанников в возрасте от одного года до двух лет</w:t>
            </w:r>
          </w:p>
        </w:tc>
        <w:tc>
          <w:tcPr>
            <w:tcW w:w="1219" w:type="dxa"/>
          </w:tcPr>
          <w:p w14:paraId="79E444E2" w14:textId="77777777" w:rsidR="0014648A" w:rsidRPr="00685436" w:rsidRDefault="0014648A" w:rsidP="0014648A">
            <w:pPr>
              <w:shd w:val="clear" w:color="auto" w:fill="FFFFFF"/>
              <w:jc w:val="center"/>
              <w:outlineLvl w:val="0"/>
              <w:rPr>
                <w:rFonts w:eastAsia="Calibri" w:cs="Times New Roman"/>
                <w:b/>
                <w:bCs/>
                <w:sz w:val="30"/>
                <w:szCs w:val="30"/>
              </w:rPr>
            </w:pPr>
          </w:p>
          <w:p w14:paraId="0F0A741B" w14:textId="77777777" w:rsidR="0014648A" w:rsidRPr="00685436" w:rsidRDefault="0014648A" w:rsidP="0014648A">
            <w:pPr>
              <w:shd w:val="clear" w:color="auto" w:fill="FFFFFF"/>
              <w:jc w:val="center"/>
              <w:outlineLvl w:val="0"/>
              <w:rPr>
                <w:rFonts w:eastAsia="Calibri" w:cs="Times New Roman"/>
                <w:b/>
                <w:bCs/>
                <w:sz w:val="30"/>
                <w:szCs w:val="30"/>
              </w:rPr>
            </w:pPr>
          </w:p>
          <w:p w14:paraId="7F493A39" w14:textId="77777777" w:rsidR="0014648A" w:rsidRPr="00685436" w:rsidRDefault="0014648A" w:rsidP="0014648A">
            <w:pPr>
              <w:shd w:val="clear" w:color="auto" w:fill="FFFFFF"/>
              <w:jc w:val="center"/>
              <w:outlineLvl w:val="0"/>
              <w:rPr>
                <w:rFonts w:eastAsia="Calibri" w:cs="Times New Roman"/>
                <w:b/>
                <w:bCs/>
                <w:sz w:val="30"/>
                <w:szCs w:val="30"/>
              </w:rPr>
            </w:pPr>
          </w:p>
          <w:p w14:paraId="1D20E9BA" w14:textId="59E8D4DC" w:rsidR="0014648A" w:rsidRPr="00685436" w:rsidRDefault="00CE22D9" w:rsidP="0014648A">
            <w:pPr>
              <w:shd w:val="clear" w:color="auto" w:fill="FFFFFF"/>
              <w:jc w:val="center"/>
              <w:outlineLvl w:val="0"/>
              <w:rPr>
                <w:rFonts w:eastAsia="Calibri" w:cs="Times New Roman"/>
                <w:b/>
                <w:bCs/>
                <w:sz w:val="30"/>
                <w:szCs w:val="30"/>
                <w:lang w:val="en-US"/>
              </w:rPr>
            </w:pPr>
            <w:r w:rsidRPr="00685436">
              <w:rPr>
                <w:rFonts w:eastAsia="Calibri" w:cs="Times New Roman"/>
                <w:b/>
                <w:bCs/>
                <w:sz w:val="30"/>
                <w:szCs w:val="30"/>
              </w:rPr>
              <w:t>6</w:t>
            </w:r>
            <w:r w:rsidR="00E2300B" w:rsidRPr="00685436">
              <w:rPr>
                <w:rFonts w:eastAsia="Calibri" w:cs="Times New Roman"/>
                <w:b/>
                <w:bCs/>
                <w:sz w:val="30"/>
                <w:szCs w:val="30"/>
                <w:lang w:val="en-US"/>
              </w:rPr>
              <w:t>5</w:t>
            </w:r>
          </w:p>
        </w:tc>
      </w:tr>
      <w:tr w:rsidR="00C91158" w:rsidRPr="00685436" w14:paraId="23BFB3BB" w14:textId="77777777" w:rsidTr="00E232E6">
        <w:tc>
          <w:tcPr>
            <w:tcW w:w="783" w:type="dxa"/>
          </w:tcPr>
          <w:p w14:paraId="5C6DC960" w14:textId="77777777" w:rsidR="0014648A" w:rsidRPr="00685436" w:rsidRDefault="0014648A" w:rsidP="0014648A">
            <w:pPr>
              <w:rPr>
                <w:rFonts w:eastAsia="Calibri" w:cs="Times New Roman"/>
                <w:sz w:val="30"/>
                <w:szCs w:val="30"/>
              </w:rPr>
            </w:pPr>
          </w:p>
        </w:tc>
        <w:tc>
          <w:tcPr>
            <w:tcW w:w="8489" w:type="dxa"/>
          </w:tcPr>
          <w:p w14:paraId="7AD361DB" w14:textId="5E80EBE9" w:rsidR="0014648A" w:rsidRPr="00685436" w:rsidRDefault="0014648A" w:rsidP="0014648A">
            <w:pPr>
              <w:rPr>
                <w:rFonts w:eastAsia="Calibri" w:cs="Times New Roman"/>
                <w:b/>
                <w:sz w:val="30"/>
                <w:szCs w:val="30"/>
              </w:rPr>
            </w:pPr>
            <w:r w:rsidRPr="00685436">
              <w:rPr>
                <w:rFonts w:eastAsia="Calibri" w:cs="Times New Roman"/>
                <w:b/>
                <w:sz w:val="30"/>
                <w:szCs w:val="30"/>
              </w:rPr>
              <w:t>Приложение 8 </w:t>
            </w:r>
            <w:r w:rsidRPr="00685436">
              <w:rPr>
                <w:rFonts w:eastAsia="Calibri" w:cs="Times New Roman"/>
                <w:sz w:val="30"/>
                <w:szCs w:val="30"/>
              </w:rPr>
              <w:t>Перечень средств обучения, необходимы</w:t>
            </w:r>
            <w:r w:rsidR="00FF7B92" w:rsidRPr="00685436">
              <w:rPr>
                <w:rFonts w:eastAsia="Calibri" w:cs="Times New Roman"/>
                <w:sz w:val="30"/>
                <w:szCs w:val="30"/>
              </w:rPr>
              <w:t>х</w:t>
            </w:r>
            <w:r w:rsidRPr="00685436">
              <w:rPr>
                <w:rFonts w:eastAsia="Calibri" w:cs="Times New Roman"/>
                <w:sz w:val="30"/>
                <w:szCs w:val="30"/>
              </w:rPr>
              <w:t xml:space="preserve"> для организации образовательного процесса при реализации </w:t>
            </w:r>
            <w:r w:rsidR="00FF7B92" w:rsidRPr="00685436">
              <w:rPr>
                <w:rFonts w:eastAsia="Calibri" w:cs="Times New Roman"/>
                <w:sz w:val="30"/>
                <w:szCs w:val="30"/>
              </w:rPr>
              <w:t xml:space="preserve">образовательной </w:t>
            </w:r>
            <w:r w:rsidRPr="00685436">
              <w:rPr>
                <w:rFonts w:eastAsia="Calibri" w:cs="Times New Roman"/>
                <w:sz w:val="30"/>
                <w:szCs w:val="30"/>
              </w:rPr>
              <w:t>программы дошкольного образования в группах раннего возраста</w:t>
            </w:r>
          </w:p>
        </w:tc>
        <w:tc>
          <w:tcPr>
            <w:tcW w:w="1219" w:type="dxa"/>
          </w:tcPr>
          <w:p w14:paraId="512D0C35" w14:textId="77777777" w:rsidR="0014648A" w:rsidRPr="00685436" w:rsidRDefault="0014648A" w:rsidP="0014648A">
            <w:pPr>
              <w:shd w:val="clear" w:color="auto" w:fill="FFFFFF"/>
              <w:jc w:val="center"/>
              <w:outlineLvl w:val="0"/>
              <w:rPr>
                <w:rFonts w:eastAsia="Calibri" w:cs="Times New Roman"/>
                <w:b/>
                <w:bCs/>
                <w:sz w:val="30"/>
                <w:szCs w:val="30"/>
              </w:rPr>
            </w:pPr>
          </w:p>
          <w:p w14:paraId="483A3DF2" w14:textId="77777777" w:rsidR="0014648A" w:rsidRPr="00685436" w:rsidRDefault="0014648A" w:rsidP="0014648A">
            <w:pPr>
              <w:shd w:val="clear" w:color="auto" w:fill="FFFFFF"/>
              <w:jc w:val="center"/>
              <w:outlineLvl w:val="0"/>
              <w:rPr>
                <w:rFonts w:eastAsia="Calibri" w:cs="Times New Roman"/>
                <w:b/>
                <w:bCs/>
                <w:sz w:val="30"/>
                <w:szCs w:val="30"/>
              </w:rPr>
            </w:pPr>
          </w:p>
          <w:p w14:paraId="1044F7FE" w14:textId="77777777" w:rsidR="0014648A" w:rsidRPr="00685436" w:rsidRDefault="0014648A" w:rsidP="007538F3">
            <w:pPr>
              <w:shd w:val="clear" w:color="auto" w:fill="FFFFFF"/>
              <w:jc w:val="left"/>
              <w:outlineLvl w:val="0"/>
              <w:rPr>
                <w:rFonts w:eastAsia="Calibri" w:cs="Times New Roman"/>
                <w:b/>
                <w:bCs/>
                <w:sz w:val="30"/>
                <w:szCs w:val="30"/>
              </w:rPr>
            </w:pPr>
          </w:p>
          <w:p w14:paraId="1A5E03AD" w14:textId="701ECBE6" w:rsidR="0014648A" w:rsidRPr="00685436" w:rsidRDefault="0014648A" w:rsidP="0014648A">
            <w:pPr>
              <w:shd w:val="clear" w:color="auto" w:fill="FFFFFF"/>
              <w:jc w:val="center"/>
              <w:outlineLvl w:val="0"/>
              <w:rPr>
                <w:rFonts w:eastAsia="Calibri" w:cs="Times New Roman"/>
                <w:b/>
                <w:bCs/>
                <w:sz w:val="30"/>
                <w:szCs w:val="30"/>
                <w:lang w:val="en-US"/>
              </w:rPr>
            </w:pPr>
            <w:r w:rsidRPr="00685436">
              <w:rPr>
                <w:rFonts w:eastAsia="Calibri" w:cs="Times New Roman"/>
                <w:b/>
                <w:bCs/>
                <w:sz w:val="30"/>
                <w:szCs w:val="30"/>
              </w:rPr>
              <w:t>6</w:t>
            </w:r>
            <w:r w:rsidR="00E2300B" w:rsidRPr="00685436">
              <w:rPr>
                <w:rFonts w:eastAsia="Calibri" w:cs="Times New Roman"/>
                <w:b/>
                <w:bCs/>
                <w:sz w:val="30"/>
                <w:szCs w:val="30"/>
                <w:lang w:val="en-US"/>
              </w:rPr>
              <w:t>7</w:t>
            </w:r>
          </w:p>
        </w:tc>
      </w:tr>
      <w:tr w:rsidR="00C91158" w:rsidRPr="00685436" w14:paraId="25F8F1A8" w14:textId="77777777" w:rsidTr="00E232E6">
        <w:tc>
          <w:tcPr>
            <w:tcW w:w="783" w:type="dxa"/>
          </w:tcPr>
          <w:p w14:paraId="67D70B6C" w14:textId="77777777" w:rsidR="0014648A" w:rsidRPr="00685436" w:rsidRDefault="0014648A" w:rsidP="0014648A">
            <w:pPr>
              <w:rPr>
                <w:rFonts w:eastAsia="Calibri" w:cs="Times New Roman"/>
                <w:sz w:val="30"/>
                <w:szCs w:val="30"/>
              </w:rPr>
            </w:pPr>
          </w:p>
        </w:tc>
        <w:tc>
          <w:tcPr>
            <w:tcW w:w="8489" w:type="dxa"/>
          </w:tcPr>
          <w:p w14:paraId="3FDE2C7D" w14:textId="3CA5B59C" w:rsidR="0014648A" w:rsidRPr="00685436" w:rsidRDefault="00B63E4E" w:rsidP="0014648A">
            <w:pPr>
              <w:rPr>
                <w:rFonts w:eastAsia="Calibri" w:cs="Times New Roman"/>
                <w:b/>
                <w:sz w:val="30"/>
                <w:szCs w:val="30"/>
              </w:rPr>
            </w:pPr>
            <w:r w:rsidRPr="00685436">
              <w:rPr>
                <w:rFonts w:eastAsia="Calibri" w:cs="Times New Roman"/>
                <w:b/>
                <w:sz w:val="30"/>
                <w:szCs w:val="30"/>
              </w:rPr>
              <w:t>Приложение </w:t>
            </w:r>
            <w:r w:rsidR="009B1210" w:rsidRPr="00685436">
              <w:rPr>
                <w:rFonts w:eastAsia="Calibri" w:cs="Times New Roman"/>
                <w:b/>
                <w:sz w:val="30"/>
                <w:szCs w:val="30"/>
              </w:rPr>
              <w:t>9</w:t>
            </w:r>
            <w:r w:rsidRPr="00685436">
              <w:rPr>
                <w:rFonts w:eastAsia="Calibri" w:cs="Times New Roman"/>
                <w:b/>
                <w:sz w:val="30"/>
                <w:szCs w:val="30"/>
              </w:rPr>
              <w:t> </w:t>
            </w:r>
            <w:r w:rsidRPr="00685436">
              <w:rPr>
                <w:rFonts w:eastAsia="Calibri" w:cs="Times New Roman"/>
                <w:sz w:val="30"/>
                <w:szCs w:val="30"/>
              </w:rPr>
              <w:t xml:space="preserve">Примерные темы для обсуждения </w:t>
            </w:r>
            <w:r w:rsidRPr="00685436">
              <w:rPr>
                <w:rFonts w:eastAsia="Calibri" w:cs="Times New Roman"/>
                <w:sz w:val="30"/>
                <w:szCs w:val="30"/>
              </w:rPr>
              <w:br/>
              <w:t xml:space="preserve">с родителями (законными представителями) воспитанников </w:t>
            </w:r>
            <w:r w:rsidRPr="00685436">
              <w:rPr>
                <w:rFonts w:eastAsia="Calibri" w:cs="Times New Roman"/>
                <w:sz w:val="30"/>
                <w:szCs w:val="30"/>
              </w:rPr>
              <w:br/>
              <w:t>в возрасте от одного года до двух лет (вопросы для обсуждения)</w:t>
            </w:r>
          </w:p>
        </w:tc>
        <w:tc>
          <w:tcPr>
            <w:tcW w:w="1219" w:type="dxa"/>
          </w:tcPr>
          <w:p w14:paraId="261BB970" w14:textId="77777777" w:rsidR="0014648A" w:rsidRPr="00685436" w:rsidRDefault="0014648A" w:rsidP="0014648A">
            <w:pPr>
              <w:shd w:val="clear" w:color="auto" w:fill="FFFFFF"/>
              <w:jc w:val="center"/>
              <w:outlineLvl w:val="0"/>
              <w:rPr>
                <w:rFonts w:eastAsia="Calibri" w:cs="Times New Roman"/>
                <w:b/>
                <w:bCs/>
                <w:sz w:val="30"/>
                <w:szCs w:val="30"/>
              </w:rPr>
            </w:pPr>
          </w:p>
          <w:p w14:paraId="43645D92" w14:textId="77777777" w:rsidR="0014648A" w:rsidRPr="00685436" w:rsidRDefault="0014648A" w:rsidP="0014648A">
            <w:pPr>
              <w:shd w:val="clear" w:color="auto" w:fill="FFFFFF"/>
              <w:jc w:val="left"/>
              <w:outlineLvl w:val="0"/>
              <w:rPr>
                <w:rFonts w:eastAsia="Calibri" w:cs="Times New Roman"/>
                <w:b/>
                <w:bCs/>
                <w:sz w:val="30"/>
                <w:szCs w:val="30"/>
              </w:rPr>
            </w:pPr>
          </w:p>
          <w:p w14:paraId="495D93B9" w14:textId="3C27CFF3" w:rsidR="0014648A" w:rsidRPr="00685436" w:rsidRDefault="009C5B5D" w:rsidP="0014648A">
            <w:pPr>
              <w:shd w:val="clear" w:color="auto" w:fill="FFFFFF"/>
              <w:jc w:val="center"/>
              <w:outlineLvl w:val="0"/>
              <w:rPr>
                <w:rFonts w:eastAsia="Calibri" w:cs="Times New Roman"/>
                <w:b/>
                <w:bCs/>
                <w:sz w:val="30"/>
                <w:szCs w:val="30"/>
                <w:lang w:val="en-US"/>
              </w:rPr>
            </w:pPr>
            <w:r w:rsidRPr="00685436">
              <w:rPr>
                <w:rFonts w:eastAsia="Calibri" w:cs="Times New Roman"/>
                <w:b/>
                <w:bCs/>
                <w:sz w:val="30"/>
                <w:szCs w:val="30"/>
              </w:rPr>
              <w:t>7</w:t>
            </w:r>
            <w:r w:rsidR="00E2300B" w:rsidRPr="00685436">
              <w:rPr>
                <w:rFonts w:eastAsia="Calibri" w:cs="Times New Roman"/>
                <w:b/>
                <w:bCs/>
                <w:sz w:val="30"/>
                <w:szCs w:val="30"/>
                <w:lang w:val="en-US"/>
              </w:rPr>
              <w:t>2</w:t>
            </w:r>
          </w:p>
        </w:tc>
      </w:tr>
    </w:tbl>
    <w:p w14:paraId="0C71481B" w14:textId="77777777" w:rsidR="000B402B" w:rsidRPr="00685436" w:rsidRDefault="000B402B" w:rsidP="00D46789">
      <w:pPr>
        <w:spacing w:line="240" w:lineRule="auto"/>
        <w:rPr>
          <w:rFonts w:ascii="Times New Roman" w:eastAsia="Calibri" w:hAnsi="Times New Roman" w:cs="Times New Roman"/>
          <w:b/>
          <w:bCs/>
          <w:sz w:val="30"/>
          <w:szCs w:val="30"/>
          <w:lang w:val="ru-RU"/>
        </w:rPr>
      </w:pPr>
      <w:r w:rsidRPr="00685436">
        <w:rPr>
          <w:rFonts w:ascii="Times New Roman" w:eastAsia="Calibri" w:hAnsi="Times New Roman" w:cs="Times New Roman"/>
          <w:b/>
          <w:bCs/>
          <w:sz w:val="30"/>
          <w:szCs w:val="30"/>
          <w:lang w:val="ru-RU"/>
        </w:rPr>
        <w:br w:type="page"/>
      </w:r>
    </w:p>
    <w:p w14:paraId="73F2C3C6" w14:textId="0594FDF3" w:rsidR="003250A0" w:rsidRPr="00685436" w:rsidRDefault="003250A0" w:rsidP="00D46789">
      <w:pPr>
        <w:shd w:val="clear" w:color="auto" w:fill="FFFFFF"/>
        <w:spacing w:after="0" w:line="240" w:lineRule="auto"/>
        <w:ind w:firstLine="709"/>
        <w:jc w:val="both"/>
        <w:outlineLvl w:val="0"/>
        <w:rPr>
          <w:rFonts w:ascii="Times New Roman" w:eastAsia="Times New Roman" w:hAnsi="Times New Roman" w:cs="Times New Roman"/>
          <w:b/>
          <w:caps/>
          <w:sz w:val="30"/>
          <w:szCs w:val="30"/>
          <w:lang w:val="ru-RU" w:eastAsia="ru-RU"/>
        </w:rPr>
      </w:pPr>
      <w:r w:rsidRPr="00685436">
        <w:rPr>
          <w:rFonts w:ascii="Times New Roman" w:eastAsia="Times New Roman" w:hAnsi="Times New Roman" w:cs="Times New Roman"/>
          <w:b/>
          <w:caps/>
          <w:sz w:val="30"/>
          <w:szCs w:val="30"/>
          <w:lang w:eastAsia="ru-RU"/>
        </w:rPr>
        <w:lastRenderedPageBreak/>
        <w:t>I</w:t>
      </w:r>
      <w:r w:rsidRPr="00685436">
        <w:rPr>
          <w:rFonts w:ascii="Times New Roman" w:eastAsia="Times New Roman" w:hAnsi="Times New Roman" w:cs="Times New Roman"/>
          <w:b/>
          <w:caps/>
          <w:sz w:val="30"/>
          <w:szCs w:val="30"/>
          <w:lang w:val="ru-RU" w:eastAsia="ru-RU"/>
        </w:rPr>
        <w:t>. Общие положения</w:t>
      </w:r>
    </w:p>
    <w:p w14:paraId="434D8A07" w14:textId="0E5065ED" w:rsidR="003250A0" w:rsidRPr="00685436" w:rsidRDefault="003250A0" w:rsidP="00D46789">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pacing w:val="-20"/>
          <w:sz w:val="30"/>
          <w:szCs w:val="30"/>
          <w:lang w:val="ru-RU"/>
        </w:rPr>
      </w:pPr>
      <w:r w:rsidRPr="00685436">
        <w:rPr>
          <w:rFonts w:ascii="Times New Roman" w:eastAsia="Times New Roman" w:hAnsi="Times New Roman" w:cs="Times New Roman"/>
          <w:sz w:val="30"/>
          <w:szCs w:val="30"/>
          <w:lang w:val="ru-RU" w:eastAsia="ru-RU"/>
        </w:rPr>
        <w:t>Методические рекомендации</w:t>
      </w:r>
      <w:r w:rsidRPr="00685436">
        <w:rPr>
          <w:rFonts w:ascii="Times New Roman" w:eastAsia="Calibri" w:hAnsi="Times New Roman" w:cs="Times New Roman"/>
          <w:b/>
          <w:sz w:val="30"/>
          <w:szCs w:val="30"/>
          <w:lang w:val="ru-RU"/>
        </w:rPr>
        <w:t xml:space="preserve"> </w:t>
      </w:r>
      <w:r w:rsidRPr="00685436">
        <w:rPr>
          <w:rFonts w:ascii="Times New Roman" w:eastAsia="Calibri" w:hAnsi="Times New Roman" w:cs="Times New Roman"/>
          <w:sz w:val="30"/>
          <w:szCs w:val="30"/>
          <w:lang w:val="ru-RU"/>
        </w:rPr>
        <w:t>по</w:t>
      </w:r>
      <w:r w:rsidRPr="00685436">
        <w:rPr>
          <w:rFonts w:ascii="Times New Roman" w:eastAsia="Times New Roman" w:hAnsi="Times New Roman" w:cs="Times New Roman"/>
          <w:sz w:val="30"/>
          <w:szCs w:val="30"/>
          <w:lang w:val="ru-RU"/>
        </w:rPr>
        <w:t xml:space="preserve"> </w:t>
      </w:r>
      <w:r w:rsidRPr="00685436">
        <w:rPr>
          <w:rFonts w:ascii="Times New Roman" w:eastAsia="Calibri" w:hAnsi="Times New Roman" w:cs="Times New Roman"/>
          <w:sz w:val="30"/>
          <w:szCs w:val="30"/>
          <w:lang w:val="ru-RU"/>
        </w:rPr>
        <w:t>функционированию</w:t>
      </w:r>
      <w:r w:rsidRPr="00685436">
        <w:rPr>
          <w:rFonts w:ascii="Times New Roman" w:eastAsia="Times New Roman" w:hAnsi="Times New Roman" w:cs="Times New Roman"/>
          <w:sz w:val="30"/>
          <w:szCs w:val="30"/>
          <w:lang w:val="ru-RU"/>
        </w:rPr>
        <w:t xml:space="preserve"> </w:t>
      </w:r>
      <w:r w:rsidRPr="00685436">
        <w:rPr>
          <w:rFonts w:ascii="Times New Roman" w:eastAsia="Calibri" w:hAnsi="Times New Roman" w:cs="Times New Roman"/>
          <w:sz w:val="30"/>
          <w:szCs w:val="30"/>
          <w:lang w:val="ru-RU"/>
        </w:rPr>
        <w:t>групп</w:t>
      </w:r>
      <w:r w:rsidRPr="00685436">
        <w:rPr>
          <w:rFonts w:ascii="Times New Roman" w:eastAsia="Times New Roman" w:hAnsi="Times New Roman" w:cs="Times New Roman"/>
          <w:sz w:val="30"/>
          <w:szCs w:val="30"/>
          <w:lang w:val="ru-RU"/>
        </w:rPr>
        <w:t xml:space="preserve"> </w:t>
      </w:r>
      <w:r w:rsidRPr="00685436">
        <w:rPr>
          <w:rFonts w:ascii="Times New Roman" w:eastAsia="Calibri" w:hAnsi="Times New Roman" w:cs="Times New Roman"/>
          <w:sz w:val="30"/>
          <w:szCs w:val="30"/>
          <w:lang w:val="ru-RU"/>
        </w:rPr>
        <w:t>для</w:t>
      </w:r>
      <w:r w:rsidRPr="00685436">
        <w:rPr>
          <w:rFonts w:ascii="Times New Roman" w:eastAsia="Times New Roman" w:hAnsi="Times New Roman" w:cs="Times New Roman"/>
          <w:sz w:val="30"/>
          <w:szCs w:val="30"/>
          <w:lang w:val="ru-RU"/>
        </w:rPr>
        <w:t xml:space="preserve"> </w:t>
      </w:r>
      <w:r w:rsidRPr="00685436">
        <w:rPr>
          <w:rFonts w:ascii="Times New Roman" w:eastAsia="Calibri" w:hAnsi="Times New Roman" w:cs="Times New Roman"/>
          <w:sz w:val="30"/>
          <w:szCs w:val="30"/>
          <w:lang w:val="ru-RU"/>
        </w:rPr>
        <w:t>детей</w:t>
      </w:r>
      <w:r w:rsidRPr="00685436">
        <w:rPr>
          <w:rFonts w:ascii="Times New Roman" w:eastAsia="Times New Roman" w:hAnsi="Times New Roman" w:cs="Times New Roman"/>
          <w:sz w:val="30"/>
          <w:szCs w:val="30"/>
          <w:lang w:val="ru-RU"/>
        </w:rPr>
        <w:t xml:space="preserve"> </w:t>
      </w:r>
      <w:r w:rsidRPr="00685436">
        <w:rPr>
          <w:rFonts w:ascii="Times New Roman" w:eastAsia="Calibri" w:hAnsi="Times New Roman" w:cs="Times New Roman"/>
          <w:sz w:val="30"/>
          <w:szCs w:val="30"/>
          <w:lang w:val="ru-RU"/>
        </w:rPr>
        <w:t>в</w:t>
      </w:r>
      <w:r w:rsidRPr="00685436">
        <w:rPr>
          <w:rFonts w:ascii="Times New Roman" w:eastAsia="Times New Roman" w:hAnsi="Times New Roman" w:cs="Times New Roman"/>
          <w:sz w:val="30"/>
          <w:szCs w:val="30"/>
          <w:lang w:val="ru-RU"/>
        </w:rPr>
        <w:t> </w:t>
      </w:r>
      <w:r w:rsidRPr="00685436">
        <w:rPr>
          <w:rFonts w:ascii="Times New Roman" w:eastAsia="Calibri" w:hAnsi="Times New Roman" w:cs="Times New Roman"/>
          <w:sz w:val="30"/>
          <w:szCs w:val="30"/>
          <w:lang w:val="ru-RU"/>
        </w:rPr>
        <w:t>возрасте</w:t>
      </w:r>
      <w:r w:rsidRPr="00685436">
        <w:rPr>
          <w:rFonts w:ascii="Times New Roman" w:eastAsia="Times New Roman" w:hAnsi="Times New Roman" w:cs="Times New Roman"/>
          <w:sz w:val="30"/>
          <w:szCs w:val="30"/>
          <w:lang w:val="ru-RU"/>
        </w:rPr>
        <w:t xml:space="preserve"> от одного года </w:t>
      </w:r>
      <w:r w:rsidRPr="00685436">
        <w:rPr>
          <w:rFonts w:ascii="Times New Roman" w:eastAsia="Calibri" w:hAnsi="Times New Roman" w:cs="Times New Roman"/>
          <w:sz w:val="30"/>
          <w:szCs w:val="30"/>
          <w:lang w:val="ru-RU"/>
        </w:rPr>
        <w:t>до</w:t>
      </w:r>
      <w:r w:rsidRPr="00685436">
        <w:rPr>
          <w:rFonts w:ascii="Times New Roman" w:eastAsia="Times New Roman" w:hAnsi="Times New Roman" w:cs="Times New Roman"/>
          <w:sz w:val="30"/>
          <w:szCs w:val="30"/>
          <w:lang w:val="ru-RU"/>
        </w:rPr>
        <w:t xml:space="preserve"> двух </w:t>
      </w:r>
      <w:r w:rsidRPr="00685436">
        <w:rPr>
          <w:rFonts w:ascii="Times New Roman" w:eastAsia="Calibri" w:hAnsi="Times New Roman" w:cs="Times New Roman"/>
          <w:sz w:val="30"/>
          <w:szCs w:val="30"/>
          <w:lang w:val="ru-RU"/>
        </w:rPr>
        <w:t>лет</w:t>
      </w:r>
      <w:r w:rsidRPr="00685436">
        <w:rPr>
          <w:rFonts w:ascii="Times New Roman" w:eastAsia="Times New Roman" w:hAnsi="Times New Roman" w:cs="Times New Roman"/>
          <w:sz w:val="30"/>
          <w:szCs w:val="30"/>
          <w:lang w:val="ru-RU"/>
        </w:rPr>
        <w:t xml:space="preserve"> (</w:t>
      </w:r>
      <w:r w:rsidRPr="00685436">
        <w:rPr>
          <w:rFonts w:ascii="Times New Roman" w:eastAsia="Times New Roman" w:hAnsi="Times New Roman" w:cs="Times New Roman"/>
          <w:sz w:val="30"/>
          <w:szCs w:val="30"/>
          <w:lang w:val="ru-RU" w:eastAsia="ru-RU"/>
        </w:rPr>
        <w:t xml:space="preserve">далее – </w:t>
      </w:r>
      <w:r w:rsidRPr="00685436">
        <w:rPr>
          <w:rFonts w:ascii="Times New Roman" w:eastAsia="Calibri" w:hAnsi="Times New Roman" w:cs="Times New Roman"/>
          <w:sz w:val="30"/>
          <w:szCs w:val="30"/>
          <w:lang w:val="be-BY"/>
        </w:rPr>
        <w:t>Методические рекомендации)</w:t>
      </w:r>
      <w:r w:rsidRPr="00685436">
        <w:rPr>
          <w:rFonts w:ascii="Times New Roman" w:eastAsia="Times New Roman" w:hAnsi="Times New Roman" w:cs="Times New Roman"/>
          <w:sz w:val="30"/>
          <w:szCs w:val="30"/>
          <w:lang w:val="ru-RU" w:eastAsia="ru-RU"/>
        </w:rPr>
        <w:t xml:space="preserve"> </w:t>
      </w:r>
      <w:r w:rsidRPr="00685436">
        <w:rPr>
          <w:rFonts w:ascii="Times New Roman" w:eastAsia="Calibri" w:hAnsi="Times New Roman" w:cs="Times New Roman"/>
          <w:sz w:val="30"/>
          <w:szCs w:val="30"/>
          <w:lang w:val="ru-RU"/>
        </w:rPr>
        <w:t>в</w:t>
      </w:r>
      <w:r w:rsidRPr="00685436">
        <w:rPr>
          <w:rFonts w:ascii="Times New Roman" w:eastAsia="Times New Roman" w:hAnsi="Times New Roman" w:cs="Times New Roman"/>
          <w:sz w:val="30"/>
          <w:szCs w:val="30"/>
          <w:lang w:val="ru-RU"/>
        </w:rPr>
        <w:t xml:space="preserve"> учреждениях дошкольного образования, иных учреждениях образования, реализующих образовательную программу дошкольного образования</w:t>
      </w:r>
      <w:r w:rsidR="003F3349" w:rsidRPr="00685436">
        <w:rPr>
          <w:rFonts w:ascii="Times New Roman" w:eastAsia="Times New Roman" w:hAnsi="Times New Roman" w:cs="Times New Roman"/>
          <w:sz w:val="30"/>
          <w:szCs w:val="30"/>
          <w:lang w:val="ru-RU"/>
        </w:rPr>
        <w:t xml:space="preserve">,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w:t>
      </w:r>
      <w:r w:rsidRPr="00685436">
        <w:rPr>
          <w:rFonts w:ascii="Times New Roman" w:eastAsia="Times New Roman" w:hAnsi="Times New Roman" w:cs="Times New Roman"/>
          <w:sz w:val="30"/>
          <w:szCs w:val="30"/>
          <w:lang w:val="ru-RU" w:eastAsia="ru-RU"/>
        </w:rPr>
        <w:t>(далее</w:t>
      </w:r>
      <w:r w:rsidR="00373B0E" w:rsidRPr="00685436">
        <w:rPr>
          <w:rFonts w:ascii="Times New Roman" w:eastAsia="Times New Roman" w:hAnsi="Times New Roman" w:cs="Times New Roman"/>
          <w:sz w:val="30"/>
          <w:szCs w:val="30"/>
          <w:lang w:val="ru-RU" w:eastAsia="ru-RU"/>
        </w:rPr>
        <w:t xml:space="preserve"> </w:t>
      </w:r>
      <w:r w:rsidRPr="00685436">
        <w:rPr>
          <w:rFonts w:ascii="Times New Roman" w:eastAsia="Times New Roman" w:hAnsi="Times New Roman" w:cs="Times New Roman"/>
          <w:sz w:val="30"/>
          <w:szCs w:val="30"/>
          <w:lang w:val="ru-RU" w:eastAsia="ru-RU"/>
        </w:rPr>
        <w:t>– УДО), разработаны в целях</w:t>
      </w:r>
      <w:r w:rsidR="00F55489" w:rsidRPr="00685436">
        <w:rPr>
          <w:rFonts w:ascii="Times New Roman" w:eastAsia="Times New Roman" w:hAnsi="Times New Roman" w:cs="Times New Roman"/>
          <w:sz w:val="30"/>
          <w:szCs w:val="30"/>
          <w:lang w:val="ru-RU" w:eastAsia="ru-RU"/>
        </w:rPr>
        <w:t xml:space="preserve"> обеспечения</w:t>
      </w:r>
      <w:r w:rsidRPr="00685436">
        <w:rPr>
          <w:rFonts w:ascii="Times New Roman" w:eastAsia="Times New Roman" w:hAnsi="Times New Roman" w:cs="Times New Roman"/>
          <w:sz w:val="30"/>
          <w:szCs w:val="30"/>
          <w:lang w:val="ru-RU" w:eastAsia="ru-RU"/>
        </w:rPr>
        <w:t xml:space="preserve"> качественного организационно-методического </w:t>
      </w:r>
      <w:r w:rsidR="00F55489" w:rsidRPr="00685436">
        <w:rPr>
          <w:rFonts w:ascii="Times New Roman" w:eastAsia="Times New Roman" w:hAnsi="Times New Roman" w:cs="Times New Roman"/>
          <w:sz w:val="30"/>
          <w:szCs w:val="30"/>
          <w:lang w:val="ru-RU" w:eastAsia="ru-RU"/>
        </w:rPr>
        <w:t xml:space="preserve">и медицинского </w:t>
      </w:r>
      <w:r w:rsidRPr="00685436">
        <w:rPr>
          <w:rFonts w:ascii="Times New Roman" w:eastAsia="Times New Roman" w:hAnsi="Times New Roman" w:cs="Times New Roman"/>
          <w:sz w:val="30"/>
          <w:szCs w:val="30"/>
          <w:lang w:val="ru-RU" w:eastAsia="ru-RU"/>
        </w:rPr>
        <w:t xml:space="preserve">сопровождения воспитанников в группах </w:t>
      </w:r>
      <w:r w:rsidRPr="00685436">
        <w:rPr>
          <w:rFonts w:ascii="Times New Roman" w:eastAsia="Times New Roman" w:hAnsi="Times New Roman" w:cs="Times New Roman"/>
          <w:i/>
          <w:iCs/>
          <w:sz w:val="30"/>
          <w:szCs w:val="30"/>
          <w:lang w:val="ru-RU"/>
        </w:rPr>
        <w:t>второго раннего возраста, разновозрастных группах</w:t>
      </w:r>
      <w:r w:rsidRPr="00685436">
        <w:rPr>
          <w:rFonts w:ascii="Times New Roman" w:eastAsia="Times New Roman" w:hAnsi="Times New Roman" w:cs="Times New Roman"/>
          <w:sz w:val="30"/>
          <w:szCs w:val="30"/>
          <w:lang w:val="ru-RU"/>
        </w:rPr>
        <w:t xml:space="preserve"> </w:t>
      </w:r>
      <w:r w:rsidR="00564E75" w:rsidRPr="00685436">
        <w:rPr>
          <w:rFonts w:ascii="Times New Roman" w:eastAsia="Times New Roman" w:hAnsi="Times New Roman" w:cs="Times New Roman"/>
          <w:sz w:val="30"/>
          <w:szCs w:val="30"/>
          <w:lang w:val="ru-RU"/>
        </w:rPr>
        <w:t xml:space="preserve">(для воспитанников от </w:t>
      </w:r>
      <w:r w:rsidR="009321D2" w:rsidRPr="00685436">
        <w:rPr>
          <w:rFonts w:ascii="Times New Roman" w:eastAsia="Times New Roman" w:hAnsi="Times New Roman" w:cs="Times New Roman"/>
          <w:sz w:val="30"/>
          <w:szCs w:val="30"/>
          <w:lang w:val="ru-RU"/>
        </w:rPr>
        <w:t>одного</w:t>
      </w:r>
      <w:r w:rsidR="00564E75" w:rsidRPr="00685436">
        <w:rPr>
          <w:rFonts w:ascii="Times New Roman" w:eastAsia="Times New Roman" w:hAnsi="Times New Roman" w:cs="Times New Roman"/>
          <w:sz w:val="30"/>
          <w:szCs w:val="30"/>
          <w:lang w:val="ru-RU"/>
        </w:rPr>
        <w:t xml:space="preserve"> года до </w:t>
      </w:r>
      <w:r w:rsidR="009321D2" w:rsidRPr="00685436">
        <w:rPr>
          <w:rFonts w:ascii="Times New Roman" w:eastAsia="Times New Roman" w:hAnsi="Times New Roman" w:cs="Times New Roman"/>
          <w:sz w:val="30"/>
          <w:szCs w:val="30"/>
          <w:lang w:val="ru-RU"/>
        </w:rPr>
        <w:t>двух</w:t>
      </w:r>
      <w:r w:rsidR="00564E75" w:rsidRPr="00685436">
        <w:rPr>
          <w:rFonts w:ascii="Times New Roman" w:eastAsia="Times New Roman" w:hAnsi="Times New Roman" w:cs="Times New Roman"/>
          <w:sz w:val="30"/>
          <w:szCs w:val="30"/>
          <w:lang w:val="ru-RU"/>
        </w:rPr>
        <w:t> лет)</w:t>
      </w:r>
      <w:r w:rsidR="00373B0E" w:rsidRPr="00685436">
        <w:rPr>
          <w:rFonts w:ascii="Times New Roman" w:eastAsia="Times New Roman" w:hAnsi="Times New Roman" w:cs="Times New Roman"/>
          <w:sz w:val="30"/>
          <w:szCs w:val="30"/>
          <w:lang w:val="ru-RU"/>
        </w:rPr>
        <w:t xml:space="preserve"> </w:t>
      </w:r>
      <w:r w:rsidRPr="00685436">
        <w:rPr>
          <w:rFonts w:ascii="Times New Roman" w:eastAsia="Times New Roman" w:hAnsi="Times New Roman" w:cs="Times New Roman"/>
          <w:sz w:val="30"/>
          <w:szCs w:val="30"/>
          <w:lang w:val="ru-RU"/>
        </w:rPr>
        <w:t>в условиях УДО.</w:t>
      </w:r>
    </w:p>
    <w:p w14:paraId="10B4F534" w14:textId="2B599C14" w:rsidR="003250A0" w:rsidRPr="00685436" w:rsidRDefault="003250A0"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Методические рекомендации определяют </w:t>
      </w:r>
      <w:r w:rsidRPr="00685436">
        <w:rPr>
          <w:rFonts w:ascii="Times New Roman" w:eastAsia="Calibri" w:hAnsi="Times New Roman" w:cs="Times New Roman"/>
          <w:bCs/>
          <w:sz w:val="30"/>
          <w:szCs w:val="30"/>
          <w:lang w:val="ru-RU"/>
        </w:rPr>
        <w:t xml:space="preserve">особенности пребывания воспитанников в </w:t>
      </w:r>
      <w:r w:rsidRPr="00685436">
        <w:rPr>
          <w:rFonts w:ascii="Times New Roman" w:eastAsia="Calibri" w:hAnsi="Times New Roman" w:cs="Times New Roman"/>
          <w:sz w:val="30"/>
          <w:szCs w:val="30"/>
          <w:lang w:val="ru-RU"/>
        </w:rPr>
        <w:t>возрасте</w:t>
      </w:r>
      <w:r w:rsidRPr="00685436">
        <w:rPr>
          <w:rFonts w:ascii="Times New Roman" w:eastAsia="Times New Roman" w:hAnsi="Times New Roman" w:cs="Times New Roman"/>
          <w:sz w:val="30"/>
          <w:szCs w:val="30"/>
          <w:lang w:val="ru-RU"/>
        </w:rPr>
        <w:t xml:space="preserve"> </w:t>
      </w:r>
      <w:r w:rsidRPr="00685436">
        <w:rPr>
          <w:rFonts w:ascii="Times New Roman" w:eastAsia="Times New Roman" w:hAnsi="Times New Roman" w:cs="Times New Roman"/>
          <w:i/>
          <w:iCs/>
          <w:sz w:val="30"/>
          <w:szCs w:val="30"/>
          <w:lang w:val="ru-RU"/>
        </w:rPr>
        <w:t xml:space="preserve">от одного года </w:t>
      </w:r>
      <w:r w:rsidRPr="00685436">
        <w:rPr>
          <w:rFonts w:ascii="Times New Roman" w:eastAsia="Calibri" w:hAnsi="Times New Roman" w:cs="Times New Roman"/>
          <w:i/>
          <w:iCs/>
          <w:sz w:val="30"/>
          <w:szCs w:val="30"/>
          <w:lang w:val="ru-RU"/>
        </w:rPr>
        <w:t>до</w:t>
      </w:r>
      <w:r w:rsidRPr="00685436">
        <w:rPr>
          <w:rFonts w:ascii="Times New Roman" w:eastAsia="Times New Roman" w:hAnsi="Times New Roman" w:cs="Times New Roman"/>
          <w:i/>
          <w:iCs/>
          <w:sz w:val="30"/>
          <w:szCs w:val="30"/>
          <w:lang w:val="ru-RU"/>
        </w:rPr>
        <w:t xml:space="preserve"> двух </w:t>
      </w:r>
      <w:r w:rsidRPr="00685436">
        <w:rPr>
          <w:rFonts w:ascii="Times New Roman" w:eastAsia="Calibri" w:hAnsi="Times New Roman" w:cs="Times New Roman"/>
          <w:i/>
          <w:iCs/>
          <w:sz w:val="30"/>
          <w:szCs w:val="30"/>
          <w:lang w:val="ru-RU"/>
        </w:rPr>
        <w:t>лет</w:t>
      </w:r>
      <w:r w:rsidRPr="00685436">
        <w:rPr>
          <w:rFonts w:ascii="Times New Roman" w:eastAsia="Times New Roman" w:hAnsi="Times New Roman" w:cs="Times New Roman"/>
          <w:sz w:val="30"/>
          <w:szCs w:val="30"/>
          <w:lang w:val="ru-RU"/>
        </w:rPr>
        <w:t xml:space="preserve"> </w:t>
      </w:r>
      <w:r w:rsidRPr="00685436">
        <w:rPr>
          <w:rFonts w:ascii="Times New Roman" w:eastAsia="Calibri" w:hAnsi="Times New Roman" w:cs="Times New Roman"/>
          <w:bCs/>
          <w:sz w:val="30"/>
          <w:szCs w:val="30"/>
          <w:lang w:val="ru-RU"/>
        </w:rPr>
        <w:t xml:space="preserve">в группах УДО, организации образовательного процесса, развивающей предметно-пространственной среды, питания воспитанников, взаимодействия </w:t>
      </w:r>
      <w:r w:rsidR="001D31F9" w:rsidRPr="00685436">
        <w:rPr>
          <w:rFonts w:ascii="Times New Roman" w:eastAsia="Calibri" w:hAnsi="Times New Roman" w:cs="Times New Roman"/>
          <w:bCs/>
          <w:sz w:val="30"/>
          <w:szCs w:val="30"/>
          <w:lang w:val="ru-RU"/>
        </w:rPr>
        <w:t xml:space="preserve">педагогических работников </w:t>
      </w:r>
      <w:r w:rsidRPr="00685436">
        <w:rPr>
          <w:rFonts w:ascii="Times New Roman" w:eastAsia="Calibri" w:hAnsi="Times New Roman" w:cs="Times New Roman"/>
          <w:bCs/>
          <w:sz w:val="30"/>
          <w:szCs w:val="30"/>
          <w:lang w:val="ru-RU"/>
        </w:rPr>
        <w:t>УДО с</w:t>
      </w:r>
      <w:r w:rsidR="001D31F9" w:rsidRPr="00685436">
        <w:rPr>
          <w:rFonts w:ascii="Times New Roman" w:eastAsia="Calibri" w:hAnsi="Times New Roman" w:cs="Times New Roman"/>
          <w:bCs/>
          <w:sz w:val="30"/>
          <w:szCs w:val="30"/>
          <w:lang w:val="ru-RU"/>
        </w:rPr>
        <w:t xml:space="preserve"> </w:t>
      </w:r>
      <w:r w:rsidRPr="00685436">
        <w:rPr>
          <w:rFonts w:ascii="Times New Roman" w:eastAsia="Calibri" w:hAnsi="Times New Roman" w:cs="Times New Roman"/>
          <w:bCs/>
          <w:sz w:val="30"/>
          <w:szCs w:val="30"/>
          <w:lang w:val="ru-RU"/>
        </w:rPr>
        <w:t>их родителями (законными представителями).</w:t>
      </w:r>
    </w:p>
    <w:p w14:paraId="092F8A62" w14:textId="5122F70E" w:rsidR="003250A0" w:rsidRPr="00685436" w:rsidRDefault="003250A0" w:rsidP="00D46789">
      <w:pPr>
        <w:spacing w:after="0" w:line="240" w:lineRule="auto"/>
        <w:ind w:firstLine="709"/>
        <w:jc w:val="both"/>
        <w:rPr>
          <w:rFonts w:ascii="Times New Roman" w:eastAsia="Times New Roman" w:hAnsi="Times New Roman" w:cs="Times New Roman"/>
          <w:sz w:val="30"/>
          <w:szCs w:val="30"/>
          <w:lang w:val="ru-RU" w:eastAsia="ru-RU"/>
        </w:rPr>
      </w:pPr>
      <w:r w:rsidRPr="00685436">
        <w:rPr>
          <w:rFonts w:ascii="Times New Roman" w:eastAsia="Times New Roman" w:hAnsi="Times New Roman" w:cs="Times New Roman"/>
          <w:sz w:val="30"/>
          <w:szCs w:val="30"/>
          <w:lang w:val="ru-RU" w:eastAsia="ru-RU"/>
        </w:rPr>
        <w:t>В Методических рекомендациях используются термины, установленные</w:t>
      </w:r>
      <w:r w:rsidR="001D31F9" w:rsidRPr="00685436">
        <w:rPr>
          <w:rFonts w:ascii="Times New Roman" w:eastAsia="Times New Roman" w:hAnsi="Times New Roman" w:cs="Times New Roman"/>
          <w:sz w:val="30"/>
          <w:szCs w:val="30"/>
          <w:lang w:val="ru-RU" w:eastAsia="ru-RU"/>
        </w:rPr>
        <w:t xml:space="preserve"> </w:t>
      </w:r>
      <w:r w:rsidRPr="00685436">
        <w:rPr>
          <w:rFonts w:ascii="Times New Roman" w:eastAsia="Times New Roman" w:hAnsi="Times New Roman" w:cs="Times New Roman"/>
          <w:sz w:val="30"/>
          <w:szCs w:val="30"/>
          <w:lang w:val="ru-RU" w:eastAsia="ru-RU"/>
        </w:rPr>
        <w:t>нормативными правовыми актами в сфере образования и здравоохранения</w:t>
      </w:r>
      <w:r w:rsidR="001D31F9" w:rsidRPr="00685436">
        <w:rPr>
          <w:rFonts w:ascii="Times New Roman" w:eastAsia="Times New Roman" w:hAnsi="Times New Roman" w:cs="Times New Roman"/>
          <w:sz w:val="30"/>
          <w:szCs w:val="30"/>
          <w:lang w:val="ru-RU" w:eastAsia="ru-RU"/>
        </w:rPr>
        <w:t>:</w:t>
      </w:r>
    </w:p>
    <w:p w14:paraId="4CB8C19B" w14:textId="20A55461" w:rsidR="003250A0" w:rsidRPr="00685436" w:rsidRDefault="001D31F9"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Times New Roman" w:hAnsi="Times New Roman" w:cs="Times New Roman"/>
          <w:sz w:val="30"/>
          <w:szCs w:val="30"/>
          <w:lang w:val="ru-RU" w:eastAsia="ru-RU"/>
        </w:rPr>
        <w:t>Кодексом Республики Беларусь об образовани</w:t>
      </w:r>
      <w:r w:rsidR="00630C65" w:rsidRPr="00630C65">
        <w:rPr>
          <w:rFonts w:ascii="Times New Roman" w:eastAsia="Times New Roman" w:hAnsi="Times New Roman" w:cs="Times New Roman"/>
          <w:color w:val="FF0000"/>
          <w:sz w:val="30"/>
          <w:szCs w:val="30"/>
          <w:lang w:val="ru-RU" w:eastAsia="ru-RU"/>
        </w:rPr>
        <w:t>и</w:t>
      </w:r>
      <w:r w:rsidRPr="00685436">
        <w:rPr>
          <w:rFonts w:ascii="Times New Roman" w:eastAsia="Times New Roman" w:hAnsi="Times New Roman" w:cs="Times New Roman"/>
          <w:sz w:val="30"/>
          <w:szCs w:val="30"/>
          <w:lang w:val="ru-RU" w:eastAsia="ru-RU"/>
        </w:rPr>
        <w:t xml:space="preserve"> (далее – Кодекс)</w:t>
      </w:r>
      <w:r w:rsidR="003250A0" w:rsidRPr="00685436">
        <w:rPr>
          <w:rFonts w:ascii="Times New Roman" w:eastAsia="Calibri" w:hAnsi="Times New Roman" w:cs="Times New Roman"/>
          <w:sz w:val="30"/>
          <w:szCs w:val="30"/>
          <w:lang w:val="be-BY"/>
        </w:rPr>
        <w:t>;</w:t>
      </w:r>
    </w:p>
    <w:p w14:paraId="66E8363E" w14:textId="679470CD"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Положением об</w:t>
      </w:r>
      <w:r w:rsidR="00621C3B"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 xml:space="preserve">учреждении дошкольного образования, утвержденным постановлением Министерства образования Республики Беларусь </w:t>
      </w:r>
      <w:r w:rsidRPr="00685436">
        <w:rPr>
          <w:rFonts w:ascii="Times New Roman" w:eastAsia="Calibri" w:hAnsi="Times New Roman" w:cs="Times New Roman"/>
          <w:sz w:val="30"/>
          <w:szCs w:val="30"/>
          <w:lang w:val="be-BY"/>
        </w:rPr>
        <w:t xml:space="preserve">от </w:t>
      </w:r>
      <w:r w:rsidRPr="00685436">
        <w:rPr>
          <w:rFonts w:ascii="Times New Roman" w:eastAsia="Calibri" w:hAnsi="Times New Roman" w:cs="Times New Roman"/>
          <w:sz w:val="30"/>
          <w:szCs w:val="30"/>
          <w:lang w:val="ru-RU"/>
        </w:rPr>
        <w:t xml:space="preserve">4 августа 2022 г. № 230 (в редакции постановления Министерства образования Республики Беларусь </w:t>
      </w:r>
      <w:r w:rsidRPr="00685436">
        <w:rPr>
          <w:rFonts w:ascii="Times New Roman" w:eastAsia="Calibri" w:hAnsi="Times New Roman" w:cs="Times New Roman"/>
          <w:bCs/>
          <w:sz w:val="30"/>
          <w:szCs w:val="30"/>
          <w:lang w:val="ru-RU"/>
        </w:rPr>
        <w:t>от 23 мая 2025г. № 90</w:t>
      </w:r>
      <w:r w:rsidRPr="00685436">
        <w:rPr>
          <w:rFonts w:ascii="Times New Roman" w:eastAsia="Calibri" w:hAnsi="Times New Roman" w:cs="Times New Roman"/>
          <w:sz w:val="30"/>
          <w:szCs w:val="30"/>
          <w:lang w:val="ru-RU"/>
        </w:rPr>
        <w:t>);</w:t>
      </w:r>
    </w:p>
    <w:p w14:paraId="7575C7AE" w14:textId="68BAEDA9" w:rsidR="006D191C" w:rsidRPr="00685436" w:rsidRDefault="003250A0" w:rsidP="006D191C">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образовательным стандартом дошкольного образования</w:t>
      </w:r>
      <w:r w:rsidR="006D191C" w:rsidRPr="00685436">
        <w:rPr>
          <w:rFonts w:ascii="Times New Roman" w:eastAsia="Calibri" w:hAnsi="Times New Roman" w:cs="Times New Roman"/>
          <w:sz w:val="30"/>
          <w:szCs w:val="30"/>
          <w:lang w:val="ru-RU"/>
        </w:rPr>
        <w:t>;</w:t>
      </w:r>
    </w:p>
    <w:p w14:paraId="69B32F34" w14:textId="6FDF8B17" w:rsidR="003250A0" w:rsidRPr="00685436" w:rsidRDefault="006D191C" w:rsidP="00D46789">
      <w:pPr>
        <w:spacing w:after="0" w:line="240" w:lineRule="auto"/>
        <w:ind w:firstLine="709"/>
        <w:jc w:val="both"/>
        <w:rPr>
          <w:rFonts w:ascii="Times New Roman" w:eastAsia="Calibri" w:hAnsi="Times New Roman" w:cs="Times New Roman"/>
          <w:sz w:val="30"/>
          <w:szCs w:val="30"/>
          <w:lang w:val="be-BY"/>
        </w:rPr>
      </w:pPr>
      <w:r w:rsidRPr="00685436">
        <w:rPr>
          <w:rFonts w:ascii="Times New Roman" w:eastAsia="Calibri" w:hAnsi="Times New Roman" w:cs="Times New Roman"/>
          <w:sz w:val="30"/>
          <w:szCs w:val="30"/>
          <w:lang w:val="ru-RU"/>
        </w:rPr>
        <w:t>учебно-программной документацией образовательной программы дошкольного образования</w:t>
      </w:r>
      <w:r w:rsidR="003250A0" w:rsidRPr="00685436">
        <w:rPr>
          <w:rFonts w:ascii="Times New Roman" w:eastAsia="Calibri" w:hAnsi="Times New Roman" w:cs="Times New Roman"/>
          <w:sz w:val="30"/>
          <w:szCs w:val="30"/>
          <w:lang w:val="be-BY"/>
        </w:rPr>
        <w:t>;</w:t>
      </w:r>
    </w:p>
    <w:p w14:paraId="1A26CDB0" w14:textId="15A3C3B8"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специфическими санитарно-эпидемиологическими требованиями к</w:t>
      </w:r>
      <w:r w:rsidR="00621C3B" w:rsidRPr="00685436">
        <w:rPr>
          <w:rFonts w:ascii="Times New Roman" w:eastAsia="Calibri" w:hAnsi="Times New Roman" w:cs="Times New Roman"/>
          <w:sz w:val="30"/>
          <w:szCs w:val="30"/>
          <w:lang w:val="ru-RU"/>
        </w:rPr>
        <w:t> </w:t>
      </w:r>
      <w:r w:rsidRPr="00685436">
        <w:rPr>
          <w:rFonts w:ascii="Times New Roman" w:eastAsia="Calibri" w:hAnsi="Times New Roman" w:cs="Times New Roman"/>
          <w:sz w:val="30"/>
          <w:szCs w:val="30"/>
          <w:lang w:val="ru-RU"/>
        </w:rPr>
        <w:t>содержанию и эксплуатации учреждений образования, утвержденными постановлением Совета Министров Республики Беларусь от 7 августа 2019 г. № 525 (далее – ССЭТ);</w:t>
      </w:r>
    </w:p>
    <w:p w14:paraId="5DAD8CB6" w14:textId="542B2A26"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специфическими санитарно-эпидемиологическими требованиями к</w:t>
      </w:r>
      <w:r w:rsidR="00621C3B" w:rsidRPr="00685436">
        <w:rPr>
          <w:rFonts w:ascii="Times New Roman" w:eastAsia="Calibri" w:hAnsi="Times New Roman" w:cs="Times New Roman"/>
          <w:sz w:val="30"/>
          <w:szCs w:val="30"/>
          <w:lang w:val="ru-RU"/>
        </w:rPr>
        <w:t> </w:t>
      </w:r>
      <w:r w:rsidRPr="00685436">
        <w:rPr>
          <w:rFonts w:ascii="Times New Roman" w:eastAsia="Calibri" w:hAnsi="Times New Roman" w:cs="Times New Roman"/>
          <w:sz w:val="30"/>
          <w:szCs w:val="30"/>
          <w:lang w:val="ru-RU"/>
        </w:rPr>
        <w:t>содержанию и эксплуатации организаций здравоохранения, иных организаций и индивидуальных предпринимателей, которые осуществляют медицинскую, фармацевтическую деятельность, утвержденными постановлением Совета Министров Республики Беларусь от 3 марта 2020 г. № 130 (в редакции постановления Совета Министров Республики Беларусь от 2 февраля 2022 г. № 63);</w:t>
      </w:r>
    </w:p>
    <w:p w14:paraId="65FC0FA9"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 xml:space="preserve">санитарными нормами и правилами «Требования для учреждений дошкольного образования», утвержденными постановлением Министерства здравоохранения Республики Беларусь от 25 января 2013 г. № 8 (в редакции постановления Министерства здравоохранения Республики Беларусь от 3 мая 2016 г. № 67) (далее – СанНиП); </w:t>
      </w:r>
    </w:p>
    <w:p w14:paraId="11F1B5AB"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санитарными нормами, правилами и гигиеническими нормативами «Гигиенические требования к устройству, содержанию и режиму деятельности домов ребенка», утвержденными постановлением Министерства здравоохранения Республики Беларусь от 24 марта 2011 г. № 20 (далее – Гигиенические требования);</w:t>
      </w:r>
    </w:p>
    <w:p w14:paraId="00D30A7C"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Инструкцией о порядке организации диетического питания, утвержденной постановлением Министерства здравоохранения Республики Беларусь от 21 ноября 2019 г. № 106 (в редакции постановления Министерства здравоохранения Республики Беларусь от 10 февраля 2023 г. № 28) (далее – Инструкция); </w:t>
      </w:r>
    </w:p>
    <w:p w14:paraId="03EAEA47" w14:textId="383CBEFC" w:rsidR="009A7E64" w:rsidRPr="00685436" w:rsidRDefault="009A7E64" w:rsidP="00D4678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техническим регламентом Таможенного союза «О безопасности пищевой продукции» (ТР ТС 021/2011);</w:t>
      </w:r>
    </w:p>
    <w:p w14:paraId="2E728304" w14:textId="77C2C348" w:rsidR="00211620" w:rsidRPr="00685436" w:rsidRDefault="00211620" w:rsidP="00D4678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технически</w:t>
      </w:r>
      <w:r w:rsidR="0058003B" w:rsidRPr="00685436">
        <w:rPr>
          <w:rFonts w:ascii="Times New Roman" w:hAnsi="Times New Roman" w:cs="Times New Roman"/>
          <w:sz w:val="30"/>
          <w:szCs w:val="30"/>
          <w:lang w:val="ru-RU"/>
        </w:rPr>
        <w:t>м</w:t>
      </w:r>
      <w:r w:rsidRPr="00685436">
        <w:rPr>
          <w:rFonts w:ascii="Times New Roman" w:hAnsi="Times New Roman" w:cs="Times New Roman"/>
          <w:sz w:val="30"/>
          <w:szCs w:val="30"/>
          <w:lang w:val="ru-RU"/>
        </w:rPr>
        <w:t xml:space="preserve"> регламент</w:t>
      </w:r>
      <w:r w:rsidR="0058003B" w:rsidRPr="00685436">
        <w:rPr>
          <w:rFonts w:ascii="Times New Roman" w:hAnsi="Times New Roman" w:cs="Times New Roman"/>
          <w:sz w:val="30"/>
          <w:szCs w:val="30"/>
          <w:lang w:val="ru-RU"/>
        </w:rPr>
        <w:t>ом</w:t>
      </w:r>
      <w:r w:rsidRPr="00685436">
        <w:rPr>
          <w:rFonts w:ascii="Times New Roman" w:hAnsi="Times New Roman" w:cs="Times New Roman"/>
          <w:sz w:val="30"/>
          <w:szCs w:val="30"/>
          <w:lang w:val="ru-RU"/>
        </w:rPr>
        <w:t xml:space="preserve"> Таможенного союза (ТР ТС) 008/2011 «О безопасности игрушек»;</w:t>
      </w:r>
    </w:p>
    <w:p w14:paraId="3B45F4B7" w14:textId="03069443"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иными нормативными правовыми актами в сфере образования и здравоохранения Республики Беларусь.</w:t>
      </w:r>
    </w:p>
    <w:p w14:paraId="05C9D6C5" w14:textId="173C6AC2"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Категории педагогических работников, иных работников УДО, их права и обязанности, требования, предъявляемые к педагогическим работникам, определены статьями 50</w:t>
      </w:r>
      <w:r w:rsidR="004266A6" w:rsidRPr="00685436">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54 Кодекса.</w:t>
      </w:r>
    </w:p>
    <w:p w14:paraId="2B40EAAE" w14:textId="03D858E4"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Перечень обобщенных трудовых функций, а также функций, включенных в профессиональный стандарт, характеристика обобщенных функций, в том числе требования к знаниям, представлены в</w:t>
      </w:r>
      <w:r w:rsidR="00621C3B" w:rsidRPr="00685436">
        <w:rPr>
          <w:rFonts w:ascii="Times New Roman" w:eastAsia="Calibri" w:hAnsi="Times New Roman" w:cs="Times New Roman"/>
          <w:sz w:val="30"/>
          <w:szCs w:val="30"/>
          <w:lang w:val="ru-RU"/>
        </w:rPr>
        <w:t> </w:t>
      </w:r>
      <w:r w:rsidRPr="00685436">
        <w:rPr>
          <w:rFonts w:ascii="Times New Roman" w:eastAsia="Calibri" w:hAnsi="Times New Roman" w:cs="Times New Roman"/>
          <w:sz w:val="30"/>
          <w:szCs w:val="30"/>
          <w:lang w:val="ru-RU"/>
        </w:rPr>
        <w:t>профессиональном стандарте «Педагогическая деятельность в учреждениях образования» (постановление Министерства труда и</w:t>
      </w:r>
      <w:r w:rsidR="00621C3B" w:rsidRPr="00685436">
        <w:rPr>
          <w:rFonts w:ascii="Times New Roman" w:eastAsia="Calibri" w:hAnsi="Times New Roman" w:cs="Times New Roman"/>
          <w:sz w:val="30"/>
          <w:szCs w:val="30"/>
          <w:lang w:val="ru-RU"/>
        </w:rPr>
        <w:t> </w:t>
      </w:r>
      <w:r w:rsidRPr="00685436">
        <w:rPr>
          <w:rFonts w:ascii="Times New Roman" w:eastAsia="Calibri" w:hAnsi="Times New Roman" w:cs="Times New Roman"/>
          <w:sz w:val="30"/>
          <w:szCs w:val="30"/>
          <w:lang w:val="ru-RU"/>
        </w:rPr>
        <w:t>социальной защиты Республики Беларусь от 30 июня 2025 г. №</w:t>
      </w:r>
      <w:r w:rsidR="004266A6" w:rsidRPr="00685436">
        <w:rPr>
          <w:rFonts w:ascii="Times New Roman" w:eastAsia="Calibri" w:hAnsi="Times New Roman" w:cs="Times New Roman"/>
          <w:sz w:val="30"/>
          <w:szCs w:val="30"/>
          <w:lang w:val="ru-RU"/>
        </w:rPr>
        <w:t> </w:t>
      </w:r>
      <w:r w:rsidRPr="00685436">
        <w:rPr>
          <w:rFonts w:ascii="Times New Roman" w:eastAsia="Calibri" w:hAnsi="Times New Roman" w:cs="Times New Roman"/>
          <w:sz w:val="30"/>
          <w:szCs w:val="30"/>
          <w:lang w:val="ru-RU"/>
        </w:rPr>
        <w:t>54).</w:t>
      </w:r>
    </w:p>
    <w:p w14:paraId="3DBBD1BE" w14:textId="77777777" w:rsidR="00E7072C" w:rsidRPr="00685436" w:rsidRDefault="00E7072C" w:rsidP="00D46789">
      <w:pPr>
        <w:spacing w:after="0" w:line="240" w:lineRule="auto"/>
        <w:jc w:val="both"/>
        <w:rPr>
          <w:rFonts w:ascii="Times New Roman" w:eastAsia="Times New Roman" w:hAnsi="Times New Roman" w:cs="Times New Roman"/>
          <w:b/>
          <w:caps/>
          <w:sz w:val="30"/>
          <w:szCs w:val="30"/>
          <w:lang w:val="ru-RU" w:eastAsia="ru-RU"/>
        </w:rPr>
      </w:pPr>
    </w:p>
    <w:p w14:paraId="7477E801" w14:textId="629A35FF" w:rsidR="003250A0" w:rsidRPr="00685436" w:rsidRDefault="003250A0" w:rsidP="00D46789">
      <w:pPr>
        <w:spacing w:after="0" w:line="240" w:lineRule="auto"/>
        <w:jc w:val="both"/>
        <w:rPr>
          <w:rFonts w:ascii="Times New Roman" w:eastAsia="Calibri" w:hAnsi="Times New Roman" w:cs="Times New Roman"/>
          <w:b/>
          <w:bCs/>
          <w:sz w:val="30"/>
          <w:szCs w:val="30"/>
          <w:lang w:val="ru-RU"/>
        </w:rPr>
      </w:pPr>
      <w:r w:rsidRPr="00685436">
        <w:rPr>
          <w:rFonts w:ascii="Times New Roman" w:eastAsia="Times New Roman" w:hAnsi="Times New Roman" w:cs="Times New Roman"/>
          <w:b/>
          <w:caps/>
          <w:sz w:val="30"/>
          <w:szCs w:val="30"/>
          <w:lang w:eastAsia="ru-RU"/>
        </w:rPr>
        <w:t>II</w:t>
      </w:r>
      <w:r w:rsidRPr="00685436">
        <w:rPr>
          <w:rFonts w:ascii="Times New Roman" w:eastAsia="Times New Roman" w:hAnsi="Times New Roman" w:cs="Times New Roman"/>
          <w:b/>
          <w:caps/>
          <w:sz w:val="30"/>
          <w:szCs w:val="30"/>
          <w:lang w:val="ru-RU" w:eastAsia="ru-RU"/>
        </w:rPr>
        <w:t>. </w:t>
      </w:r>
      <w:bookmarkStart w:id="1" w:name="_Hlk227228915"/>
      <w:r w:rsidRPr="00685436">
        <w:rPr>
          <w:rFonts w:ascii="Times New Roman" w:eastAsia="Calibri" w:hAnsi="Times New Roman" w:cs="Times New Roman"/>
          <w:b/>
          <w:bCs/>
          <w:sz w:val="30"/>
          <w:szCs w:val="30"/>
          <w:lang w:val="ru-RU"/>
        </w:rPr>
        <w:t>ОСОБЕННОСТИ ПРЕБЫВАНИЯ ВОСПИТАННИКОВ</w:t>
      </w:r>
      <w:r w:rsidRPr="00685436">
        <w:rPr>
          <w:rFonts w:ascii="Times New Roman" w:eastAsia="Calibri" w:hAnsi="Times New Roman" w:cs="Times New Roman"/>
          <w:b/>
          <w:bCs/>
          <w:iCs/>
          <w:sz w:val="30"/>
          <w:szCs w:val="30"/>
          <w:lang w:val="ru-RU"/>
        </w:rPr>
        <w:t xml:space="preserve"> В</w:t>
      </w:r>
      <w:r w:rsidR="00621C3B" w:rsidRPr="00685436">
        <w:rPr>
          <w:rFonts w:ascii="Times New Roman" w:eastAsia="Calibri" w:hAnsi="Times New Roman" w:cs="Times New Roman"/>
          <w:b/>
          <w:bCs/>
          <w:iCs/>
          <w:sz w:val="30"/>
          <w:szCs w:val="30"/>
          <w:lang w:val="ru-RU"/>
        </w:rPr>
        <w:t> </w:t>
      </w:r>
      <w:r w:rsidRPr="00685436">
        <w:rPr>
          <w:rFonts w:ascii="Times New Roman" w:eastAsia="Calibri" w:hAnsi="Times New Roman" w:cs="Times New Roman"/>
          <w:b/>
          <w:bCs/>
          <w:iCs/>
          <w:sz w:val="30"/>
          <w:szCs w:val="30"/>
          <w:lang w:val="ru-RU"/>
        </w:rPr>
        <w:t xml:space="preserve">ВОЗРАСТЕ ОТ ОДНОГО ГОДА ДО ДВУХ ЛЕТ В </w:t>
      </w:r>
      <w:r w:rsidRPr="00685436">
        <w:rPr>
          <w:rFonts w:ascii="Times New Roman" w:eastAsia="Calibri" w:hAnsi="Times New Roman" w:cs="Times New Roman"/>
          <w:b/>
          <w:bCs/>
          <w:sz w:val="30"/>
          <w:szCs w:val="30"/>
          <w:lang w:val="ru-RU"/>
        </w:rPr>
        <w:t>УДО</w:t>
      </w:r>
    </w:p>
    <w:p w14:paraId="7153F55B"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bookmarkStart w:id="2" w:name="_Hlk227228873"/>
      <w:bookmarkEnd w:id="1"/>
      <w:r w:rsidRPr="00685436">
        <w:rPr>
          <w:rFonts w:ascii="Times New Roman" w:eastAsia="Calibri" w:hAnsi="Times New Roman" w:cs="Times New Roman"/>
          <w:sz w:val="30"/>
          <w:szCs w:val="30"/>
          <w:lang w:val="ru-RU"/>
        </w:rPr>
        <w:t>В УДО могут создаваться</w:t>
      </w:r>
      <w:r w:rsidRPr="00685436">
        <w:rPr>
          <w:rFonts w:ascii="Times New Roman" w:eastAsia="Calibri" w:hAnsi="Times New Roman" w:cs="Times New Roman"/>
          <w:b/>
          <w:sz w:val="30"/>
          <w:szCs w:val="30"/>
          <w:lang w:val="ru-RU"/>
        </w:rPr>
        <w:t xml:space="preserve"> </w:t>
      </w:r>
      <w:r w:rsidRPr="00685436">
        <w:rPr>
          <w:rFonts w:ascii="Times New Roman" w:eastAsia="Calibri" w:hAnsi="Times New Roman" w:cs="Times New Roman"/>
          <w:sz w:val="30"/>
          <w:szCs w:val="30"/>
          <w:lang w:val="ru-RU"/>
        </w:rPr>
        <w:t xml:space="preserve">группы для воспитанников в возрасте от одного года до двух лет – </w:t>
      </w:r>
      <w:r w:rsidRPr="00685436">
        <w:rPr>
          <w:rFonts w:ascii="Times New Roman" w:eastAsia="Calibri" w:hAnsi="Times New Roman" w:cs="Times New Roman"/>
          <w:i/>
          <w:iCs/>
          <w:sz w:val="30"/>
          <w:szCs w:val="30"/>
          <w:lang w:val="ru-RU"/>
        </w:rPr>
        <w:t>группы второго раннего возраста,</w:t>
      </w:r>
      <w:r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i/>
          <w:iCs/>
          <w:sz w:val="30"/>
          <w:szCs w:val="30"/>
          <w:lang w:val="ru-RU"/>
        </w:rPr>
        <w:t>разновозрастные группы</w:t>
      </w:r>
      <w:r w:rsidRPr="00685436">
        <w:rPr>
          <w:rFonts w:ascii="Times New Roman" w:eastAsia="Calibri" w:hAnsi="Times New Roman" w:cs="Times New Roman"/>
          <w:sz w:val="30"/>
          <w:szCs w:val="30"/>
          <w:lang w:val="ru-RU"/>
        </w:rPr>
        <w:t xml:space="preserve"> (для воспитанников от одного года до семи лет).</w:t>
      </w:r>
    </w:p>
    <w:p w14:paraId="3CF89BCB"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Условия объединения воспитанников данной возрастной категории в эти возрастные группы регламентированы пунктом 6 статьи 139 Кодекса. </w:t>
      </w:r>
    </w:p>
    <w:p w14:paraId="287D9EC7"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Функционирование</w:t>
      </w:r>
      <w:r w:rsidRPr="00685436">
        <w:rPr>
          <w:rFonts w:ascii="Times New Roman" w:eastAsia="Calibri" w:hAnsi="Times New Roman" w:cs="Times New Roman"/>
          <w:b/>
          <w:sz w:val="30"/>
          <w:szCs w:val="30"/>
          <w:lang w:val="ru-RU"/>
        </w:rPr>
        <w:t xml:space="preserve"> </w:t>
      </w:r>
      <w:r w:rsidRPr="00685436">
        <w:rPr>
          <w:rFonts w:ascii="Times New Roman" w:eastAsia="Calibri" w:hAnsi="Times New Roman" w:cs="Times New Roman"/>
          <w:bCs/>
          <w:sz w:val="30"/>
          <w:szCs w:val="30"/>
          <w:lang w:val="ru-RU"/>
        </w:rPr>
        <w:t xml:space="preserve">указанных </w:t>
      </w:r>
      <w:r w:rsidRPr="00685436">
        <w:rPr>
          <w:rFonts w:ascii="Times New Roman" w:eastAsia="Calibri" w:hAnsi="Times New Roman" w:cs="Times New Roman"/>
          <w:sz w:val="30"/>
          <w:szCs w:val="30"/>
          <w:lang w:val="ru-RU"/>
        </w:rPr>
        <w:t>возрастных групп</w:t>
      </w:r>
      <w:r w:rsidRPr="00685436">
        <w:rPr>
          <w:rFonts w:ascii="Times New Roman" w:eastAsia="Calibri" w:hAnsi="Times New Roman" w:cs="Times New Roman"/>
          <w:i/>
          <w:iCs/>
          <w:sz w:val="30"/>
          <w:szCs w:val="30"/>
          <w:lang w:val="ru-RU"/>
        </w:rPr>
        <w:t xml:space="preserve"> </w:t>
      </w:r>
      <w:r w:rsidRPr="00685436">
        <w:rPr>
          <w:rFonts w:ascii="Times New Roman" w:eastAsia="Calibri" w:hAnsi="Times New Roman" w:cs="Times New Roman"/>
          <w:sz w:val="30"/>
          <w:szCs w:val="30"/>
          <w:lang w:val="ru-RU"/>
        </w:rPr>
        <w:t>в УДО может осуществляться в режиме кратковременного пребывания воспитанников (от 2 до 7 часов в день), полного дня (10,5 – 12 часов) и круглосуточного пребывания (24 часа). Время пребывания воспитанников в УДО устанавливается учредителем в соответствии с запросами родителей (законных представителей) воспитанников.</w:t>
      </w:r>
    </w:p>
    <w:p w14:paraId="7640FE93"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Прием (зачисление) воспитанников для получения дошкольного образования в </w:t>
      </w:r>
      <w:r w:rsidRPr="00685436">
        <w:rPr>
          <w:rFonts w:ascii="Times New Roman" w:eastAsia="Calibri" w:hAnsi="Times New Roman" w:cs="Times New Roman"/>
          <w:i/>
          <w:iCs/>
          <w:sz w:val="30"/>
          <w:szCs w:val="30"/>
          <w:lang w:val="ru-RU"/>
        </w:rPr>
        <w:t>группах</w:t>
      </w:r>
      <w:r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i/>
          <w:iCs/>
          <w:sz w:val="30"/>
          <w:szCs w:val="30"/>
          <w:lang w:val="ru-RU"/>
        </w:rPr>
        <w:t>второго раннего возраста, разновозрастных группах</w:t>
      </w:r>
      <w:r w:rsidRPr="00685436">
        <w:rPr>
          <w:rFonts w:ascii="Times New Roman" w:eastAsia="Calibri" w:hAnsi="Times New Roman" w:cs="Times New Roman"/>
          <w:sz w:val="30"/>
          <w:szCs w:val="30"/>
          <w:lang w:val="ru-RU"/>
        </w:rPr>
        <w:t xml:space="preserve"> в УДО осуществляется в течение календарного года при наличии свободных мест и на основании документов, указанных в пункте 1 статьи 140 Кодекса, путем принятия решения (издания приказа) руководителем УДО о приеме (зачислении) воспитанника в УДО.</w:t>
      </w:r>
    </w:p>
    <w:p w14:paraId="367335C7"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Наполняемость возрастных групп определяется пунктом 7 статьи 139 Кодекса и составляет 10 воспитанников в</w:t>
      </w:r>
      <w:r w:rsidRPr="00685436">
        <w:rPr>
          <w:rFonts w:ascii="Times New Roman" w:eastAsia="Calibri" w:hAnsi="Times New Roman" w:cs="Times New Roman"/>
          <w:i/>
          <w:iCs/>
          <w:sz w:val="30"/>
          <w:szCs w:val="30"/>
          <w:lang w:val="ru-RU"/>
        </w:rPr>
        <w:t xml:space="preserve"> группе второго раннего возраста</w:t>
      </w:r>
      <w:r w:rsidRPr="00685436">
        <w:rPr>
          <w:rFonts w:ascii="Times New Roman" w:eastAsia="Calibri" w:hAnsi="Times New Roman" w:cs="Times New Roman"/>
          <w:sz w:val="30"/>
          <w:szCs w:val="30"/>
          <w:lang w:val="ru-RU"/>
        </w:rPr>
        <w:t xml:space="preserve">, 12 воспитанников – в </w:t>
      </w:r>
      <w:r w:rsidRPr="00685436">
        <w:rPr>
          <w:rFonts w:ascii="Times New Roman" w:eastAsia="Calibri" w:hAnsi="Times New Roman" w:cs="Times New Roman"/>
          <w:i/>
          <w:iCs/>
          <w:sz w:val="30"/>
          <w:szCs w:val="30"/>
          <w:lang w:val="ru-RU"/>
        </w:rPr>
        <w:t>разновозрастной группе</w:t>
      </w:r>
      <w:r w:rsidRPr="00685436">
        <w:rPr>
          <w:rFonts w:ascii="Times New Roman" w:eastAsia="Calibri" w:hAnsi="Times New Roman" w:cs="Times New Roman"/>
          <w:sz w:val="30"/>
          <w:szCs w:val="30"/>
          <w:lang w:val="ru-RU"/>
        </w:rPr>
        <w:t>.</w:t>
      </w:r>
    </w:p>
    <w:p w14:paraId="7CE2EE2D" w14:textId="77777777" w:rsidR="003250A0" w:rsidRPr="00685436" w:rsidRDefault="003250A0" w:rsidP="00D46789">
      <w:pPr>
        <w:widowControl w:val="0"/>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Возможны следующие варианты объединения воспитанников в разновозрастные группы:</w:t>
      </w:r>
    </w:p>
    <w:p w14:paraId="28D84137" w14:textId="64E62207" w:rsidR="003250A0" w:rsidRPr="00685436" w:rsidRDefault="003250A0" w:rsidP="00D46789">
      <w:pPr>
        <w:widowControl w:val="0"/>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смежного возраста</w:t>
      </w:r>
      <w:r w:rsidRPr="00685436">
        <w:rPr>
          <w:rFonts w:ascii="Times New Roman" w:eastAsia="Calibri" w:hAnsi="Times New Roman" w:cs="Times New Roman"/>
          <w:sz w:val="30"/>
          <w:szCs w:val="30"/>
          <w:lang w:val="ru-RU"/>
        </w:rPr>
        <w:t>: 1 и 2 года (возрастные группы воспитанников от </w:t>
      </w:r>
      <w:r w:rsidR="000832F6" w:rsidRPr="00685436">
        <w:rPr>
          <w:rFonts w:ascii="Times New Roman" w:eastAsia="Calibri" w:hAnsi="Times New Roman" w:cs="Times New Roman"/>
          <w:sz w:val="30"/>
          <w:szCs w:val="30"/>
          <w:lang w:val="ru-RU"/>
        </w:rPr>
        <w:t>1</w:t>
      </w:r>
      <w:r w:rsidRPr="00685436">
        <w:rPr>
          <w:rFonts w:ascii="Times New Roman" w:eastAsia="Calibri" w:hAnsi="Times New Roman" w:cs="Times New Roman"/>
          <w:sz w:val="30"/>
          <w:szCs w:val="30"/>
          <w:lang w:val="ru-RU"/>
        </w:rPr>
        <w:t xml:space="preserve"> года до 2 лет и от 2 до 3 лет);</w:t>
      </w:r>
    </w:p>
    <w:p w14:paraId="0B4AA10B" w14:textId="7E307499" w:rsidR="003250A0" w:rsidRPr="00685436" w:rsidRDefault="003250A0" w:rsidP="00D46789">
      <w:pPr>
        <w:widowControl w:val="0"/>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относительно контрастного возраста</w:t>
      </w:r>
      <w:r w:rsidRPr="00685436">
        <w:rPr>
          <w:rFonts w:ascii="Times New Roman" w:eastAsia="Calibri" w:hAnsi="Times New Roman" w:cs="Times New Roman"/>
          <w:sz w:val="30"/>
          <w:szCs w:val="30"/>
          <w:lang w:val="ru-RU"/>
        </w:rPr>
        <w:t xml:space="preserve">: 1 и 3 года (возрастные группы воспитанников от </w:t>
      </w:r>
      <w:r w:rsidR="000832F6" w:rsidRPr="00685436">
        <w:rPr>
          <w:rFonts w:ascii="Times New Roman" w:eastAsia="Calibri" w:hAnsi="Times New Roman" w:cs="Times New Roman"/>
          <w:sz w:val="30"/>
          <w:szCs w:val="30"/>
          <w:lang w:val="ru-RU"/>
        </w:rPr>
        <w:t>1</w:t>
      </w:r>
      <w:r w:rsidRPr="00685436">
        <w:rPr>
          <w:rFonts w:ascii="Times New Roman" w:eastAsia="Calibri" w:hAnsi="Times New Roman" w:cs="Times New Roman"/>
          <w:sz w:val="30"/>
          <w:szCs w:val="30"/>
          <w:lang w:val="ru-RU"/>
        </w:rPr>
        <w:t xml:space="preserve"> года до 2 лет и от 3 до 4 лет); </w:t>
      </w:r>
    </w:p>
    <w:p w14:paraId="4910D01A" w14:textId="77777777" w:rsidR="003250A0" w:rsidRPr="00685436" w:rsidRDefault="003250A0" w:rsidP="00D46789">
      <w:pPr>
        <w:widowControl w:val="0"/>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контрастного возраста</w:t>
      </w:r>
      <w:r w:rsidRPr="00685436">
        <w:rPr>
          <w:rFonts w:ascii="Times New Roman" w:eastAsia="Calibri" w:hAnsi="Times New Roman" w:cs="Times New Roman"/>
          <w:sz w:val="30"/>
          <w:szCs w:val="30"/>
          <w:lang w:val="ru-RU"/>
        </w:rPr>
        <w:t>: 1 год и 4 года (возрастные группы воспитанников от 1 до 2 лет и от 4 до 5 лет) и др.</w:t>
      </w:r>
    </w:p>
    <w:p w14:paraId="250C5CA0" w14:textId="55987B33" w:rsidR="003250A0" w:rsidRPr="00685436" w:rsidRDefault="003250A0" w:rsidP="00D46789">
      <w:pPr>
        <w:widowControl w:val="0"/>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разного возраста</w:t>
      </w:r>
      <w:r w:rsidRPr="00685436">
        <w:rPr>
          <w:rFonts w:ascii="Times New Roman" w:eastAsia="Calibri" w:hAnsi="Times New Roman" w:cs="Times New Roman"/>
          <w:sz w:val="30"/>
          <w:szCs w:val="30"/>
          <w:lang w:val="ru-RU"/>
        </w:rPr>
        <w:t>: 1 и 2 года, 2 и 3 года, 3 и 4 года и др.</w:t>
      </w:r>
    </w:p>
    <w:p w14:paraId="438C3812" w14:textId="130CDD47" w:rsidR="003F66BC" w:rsidRPr="00685436" w:rsidRDefault="003F66BC" w:rsidP="00D46789">
      <w:pPr>
        <w:widowControl w:val="0"/>
        <w:spacing w:after="0" w:line="240" w:lineRule="auto"/>
        <w:ind w:firstLine="709"/>
        <w:jc w:val="both"/>
        <w:rPr>
          <w:rFonts w:ascii="Times New Roman" w:hAnsi="Times New Roman" w:cs="Times New Roman"/>
          <w:sz w:val="30"/>
          <w:szCs w:val="30"/>
          <w:lang w:val="ru-RU"/>
        </w:rPr>
      </w:pPr>
      <w:r w:rsidRPr="00685436">
        <w:rPr>
          <w:rFonts w:ascii="Times New Roman" w:eastAsia="Calibri" w:hAnsi="Times New Roman" w:cs="Times New Roman"/>
          <w:sz w:val="30"/>
          <w:szCs w:val="30"/>
          <w:lang w:val="ru-RU"/>
        </w:rPr>
        <w:t>В целях обеспечения безопасного и качественного образовательного процесса н</w:t>
      </w:r>
      <w:r w:rsidR="00191A95" w:rsidRPr="00685436">
        <w:rPr>
          <w:rFonts w:ascii="Times New Roman" w:eastAsia="Calibri" w:hAnsi="Times New Roman" w:cs="Times New Roman"/>
          <w:sz w:val="30"/>
          <w:szCs w:val="30"/>
          <w:lang w:val="ru-RU"/>
        </w:rPr>
        <w:t xml:space="preserve">аиболее целесообразным является объединение воспитанников </w:t>
      </w:r>
      <w:r w:rsidRPr="00685436">
        <w:rPr>
          <w:rFonts w:ascii="Times New Roman" w:eastAsia="Calibri" w:hAnsi="Times New Roman" w:cs="Times New Roman"/>
          <w:sz w:val="30"/>
          <w:szCs w:val="30"/>
          <w:lang w:val="ru-RU"/>
        </w:rPr>
        <w:t>в</w:t>
      </w:r>
      <w:r w:rsidR="00897210" w:rsidRPr="00685436">
        <w:rPr>
          <w:rFonts w:ascii="Times New Roman" w:eastAsia="Calibri" w:hAnsi="Times New Roman" w:cs="Times New Roman"/>
          <w:sz w:val="30"/>
          <w:szCs w:val="30"/>
          <w:lang w:val="ru-RU"/>
        </w:rPr>
        <w:t> </w:t>
      </w:r>
      <w:r w:rsidRPr="00685436">
        <w:rPr>
          <w:rFonts w:ascii="Times New Roman" w:eastAsia="Calibri" w:hAnsi="Times New Roman" w:cs="Times New Roman"/>
          <w:sz w:val="30"/>
          <w:szCs w:val="30"/>
          <w:lang w:val="ru-RU"/>
        </w:rPr>
        <w:t xml:space="preserve">разновозрастные группы </w:t>
      </w:r>
      <w:r w:rsidRPr="00685436">
        <w:rPr>
          <w:rFonts w:ascii="Times New Roman" w:eastAsia="Calibri" w:hAnsi="Times New Roman" w:cs="Times New Roman"/>
          <w:i/>
          <w:sz w:val="30"/>
          <w:szCs w:val="30"/>
          <w:lang w:val="ru-RU"/>
        </w:rPr>
        <w:t>смежного возраста.</w:t>
      </w:r>
      <w:r w:rsidR="00897210" w:rsidRPr="00685436">
        <w:rPr>
          <w:rFonts w:ascii="Times New Roman" w:eastAsia="Calibri" w:hAnsi="Times New Roman" w:cs="Times New Roman"/>
          <w:i/>
          <w:sz w:val="30"/>
          <w:szCs w:val="30"/>
          <w:lang w:val="ru-RU"/>
        </w:rPr>
        <w:t xml:space="preserve"> </w:t>
      </w:r>
      <w:r w:rsidR="00897210" w:rsidRPr="00685436">
        <w:rPr>
          <w:rFonts w:ascii="Times New Roman" w:eastAsia="Calibri" w:hAnsi="Times New Roman" w:cs="Times New Roman"/>
          <w:sz w:val="30"/>
          <w:szCs w:val="30"/>
          <w:lang w:val="ru-RU"/>
        </w:rPr>
        <w:t>О</w:t>
      </w:r>
      <w:r w:rsidRPr="00685436">
        <w:rPr>
          <w:rFonts w:ascii="Times New Roman" w:eastAsia="Calibri" w:hAnsi="Times New Roman" w:cs="Times New Roman"/>
          <w:iCs/>
          <w:sz w:val="30"/>
          <w:szCs w:val="30"/>
          <w:lang w:val="ru-RU"/>
        </w:rPr>
        <w:t xml:space="preserve">бъединение в разновозрастную группу воспитанников </w:t>
      </w:r>
      <w:r w:rsidR="00D052E6" w:rsidRPr="00685436">
        <w:rPr>
          <w:rFonts w:ascii="Times New Roman" w:eastAsia="Calibri" w:hAnsi="Times New Roman" w:cs="Times New Roman"/>
          <w:iCs/>
          <w:sz w:val="30"/>
          <w:szCs w:val="30"/>
          <w:lang w:val="ru-RU"/>
        </w:rPr>
        <w:t xml:space="preserve">относительно контрастного, </w:t>
      </w:r>
      <w:r w:rsidRPr="00685436">
        <w:rPr>
          <w:rFonts w:ascii="Times New Roman" w:eastAsia="Calibri" w:hAnsi="Times New Roman" w:cs="Times New Roman"/>
          <w:iCs/>
          <w:sz w:val="30"/>
          <w:szCs w:val="30"/>
          <w:lang w:val="ru-RU"/>
        </w:rPr>
        <w:t xml:space="preserve">контрастного и разного возраста (например, от </w:t>
      </w:r>
      <w:r w:rsidR="00E7072C" w:rsidRPr="00685436">
        <w:rPr>
          <w:rFonts w:ascii="Times New Roman" w:eastAsia="Calibri" w:hAnsi="Times New Roman" w:cs="Times New Roman"/>
          <w:iCs/>
          <w:sz w:val="30"/>
          <w:szCs w:val="30"/>
          <w:lang w:val="ru-RU"/>
        </w:rPr>
        <w:t>1</w:t>
      </w:r>
      <w:r w:rsidRPr="00685436">
        <w:rPr>
          <w:rFonts w:ascii="Times New Roman" w:eastAsia="Calibri" w:hAnsi="Times New Roman" w:cs="Times New Roman"/>
          <w:iCs/>
          <w:sz w:val="30"/>
          <w:szCs w:val="30"/>
          <w:lang w:val="ru-RU"/>
        </w:rPr>
        <w:t xml:space="preserve"> года до </w:t>
      </w:r>
      <w:r w:rsidR="00E7072C" w:rsidRPr="00685436">
        <w:rPr>
          <w:rFonts w:ascii="Times New Roman" w:eastAsia="Calibri" w:hAnsi="Times New Roman" w:cs="Times New Roman"/>
          <w:iCs/>
          <w:sz w:val="30"/>
          <w:szCs w:val="30"/>
          <w:lang w:val="ru-RU"/>
        </w:rPr>
        <w:t>2</w:t>
      </w:r>
      <w:r w:rsidRPr="00685436">
        <w:rPr>
          <w:rFonts w:ascii="Times New Roman" w:eastAsia="Calibri" w:hAnsi="Times New Roman" w:cs="Times New Roman"/>
          <w:iCs/>
          <w:sz w:val="30"/>
          <w:szCs w:val="30"/>
          <w:lang w:val="ru-RU"/>
        </w:rPr>
        <w:t xml:space="preserve"> лет и от 4 до 6 лет, др. возрастов) возможно в исключительных случаях </w:t>
      </w:r>
      <w:r w:rsidRPr="00685436">
        <w:rPr>
          <w:rFonts w:ascii="Times New Roman" w:hAnsi="Times New Roman" w:cs="Times New Roman"/>
          <w:sz w:val="30"/>
          <w:szCs w:val="30"/>
          <w:lang w:val="ru-RU"/>
        </w:rPr>
        <w:t>при объективной невозможности комплектования других возрастных групп в УДО.</w:t>
      </w:r>
    </w:p>
    <w:p w14:paraId="664A1E2B" w14:textId="10334821"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Распорядок дня для детей </w:t>
      </w:r>
      <w:r w:rsidRPr="00685436">
        <w:rPr>
          <w:rFonts w:ascii="Times New Roman" w:eastAsia="Calibri" w:hAnsi="Times New Roman" w:cs="Times New Roman"/>
          <w:i/>
          <w:sz w:val="30"/>
          <w:szCs w:val="30"/>
          <w:lang w:val="ru-RU"/>
        </w:rPr>
        <w:t>в возрасте</w:t>
      </w:r>
      <w:r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i/>
          <w:sz w:val="30"/>
          <w:szCs w:val="30"/>
          <w:lang w:val="ru-RU"/>
        </w:rPr>
        <w:t>от одного года до двух лет</w:t>
      </w:r>
      <w:r w:rsidRPr="00685436">
        <w:rPr>
          <w:rFonts w:ascii="Times New Roman" w:eastAsia="Calibri" w:hAnsi="Times New Roman" w:cs="Times New Roman"/>
          <w:sz w:val="30"/>
          <w:szCs w:val="30"/>
          <w:lang w:val="ru-RU"/>
        </w:rPr>
        <w:t xml:space="preserve"> должен предусматривать:</w:t>
      </w:r>
    </w:p>
    <w:p w14:paraId="447452BA"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гигиенически обусловленную длительность сна, бодрствования; </w:t>
      </w:r>
    </w:p>
    <w:p w14:paraId="3D96941E"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достаточное пребывание на свежем воздухе; </w:t>
      </w:r>
    </w:p>
    <w:p w14:paraId="54BD27FA"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осуществление оздоровительных мероприятий; </w:t>
      </w:r>
    </w:p>
    <w:p w14:paraId="77B37CEE" w14:textId="1A62E1D9"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проведение занятий, игр (игр-занятий), включающих рациональное сочетание различных по характеру видов деятельности.</w:t>
      </w:r>
    </w:p>
    <w:p w14:paraId="3BCCB1DE" w14:textId="3ED47BAB"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 xml:space="preserve">Распорядок дня воспитанников </w:t>
      </w:r>
      <w:r w:rsidRPr="00685436">
        <w:rPr>
          <w:rFonts w:ascii="Times New Roman" w:eastAsia="Calibri" w:hAnsi="Times New Roman" w:cs="Times New Roman"/>
          <w:i/>
          <w:iCs/>
          <w:sz w:val="30"/>
          <w:szCs w:val="30"/>
          <w:lang w:val="ru-RU"/>
        </w:rPr>
        <w:t xml:space="preserve">группы второго раннего возраста </w:t>
      </w:r>
      <w:r w:rsidRPr="00685436">
        <w:rPr>
          <w:rFonts w:ascii="Times New Roman" w:eastAsia="Calibri" w:hAnsi="Times New Roman" w:cs="Times New Roman"/>
          <w:sz w:val="30"/>
          <w:szCs w:val="30"/>
          <w:lang w:val="ru-RU"/>
        </w:rPr>
        <w:t xml:space="preserve">устанавливается в соответствии с возрастными периодами от 1 года до 1 года и 6 месяцев; от 1 года 6 месяцев до 2 лет, что обусловлено физическими и </w:t>
      </w:r>
      <w:r w:rsidR="00667908" w:rsidRPr="00685436">
        <w:rPr>
          <w:rFonts w:ascii="Times New Roman" w:eastAsia="Calibri" w:hAnsi="Times New Roman" w:cs="Times New Roman"/>
          <w:sz w:val="30"/>
          <w:szCs w:val="30"/>
          <w:lang w:val="ru-RU"/>
        </w:rPr>
        <w:t>нервно-</w:t>
      </w:r>
      <w:r w:rsidRPr="00685436">
        <w:rPr>
          <w:rFonts w:ascii="Times New Roman" w:eastAsia="Calibri" w:hAnsi="Times New Roman" w:cs="Times New Roman"/>
          <w:sz w:val="30"/>
          <w:szCs w:val="30"/>
          <w:lang w:val="ru-RU"/>
        </w:rPr>
        <w:t>психическими особенностями их развития</w:t>
      </w:r>
      <w:r w:rsidR="00BA26C1" w:rsidRPr="00685436">
        <w:rPr>
          <w:rFonts w:ascii="Times New Roman" w:eastAsia="Calibri" w:hAnsi="Times New Roman" w:cs="Times New Roman"/>
          <w:sz w:val="30"/>
          <w:szCs w:val="30"/>
          <w:lang w:val="ru-RU"/>
        </w:rPr>
        <w:t xml:space="preserve"> (представлены в учебной программе дошкольного образования</w:t>
      </w:r>
      <w:r w:rsidR="00ED21AE" w:rsidRPr="00685436">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w:t>
      </w:r>
    </w:p>
    <w:p w14:paraId="16E76E8B" w14:textId="2CF04B6C" w:rsidR="00695A08" w:rsidRPr="00685436" w:rsidRDefault="00695A08" w:rsidP="00695A0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Основные гигиенические требования к распорядку дня воспитанников </w:t>
      </w:r>
      <w:r w:rsidRPr="00685436">
        <w:rPr>
          <w:rFonts w:ascii="Times New Roman" w:eastAsia="Calibri" w:hAnsi="Times New Roman" w:cs="Times New Roman"/>
          <w:i/>
          <w:sz w:val="30"/>
          <w:szCs w:val="30"/>
          <w:lang w:val="ru-RU"/>
        </w:rPr>
        <w:t>в возрасте от одного года до двух лет</w:t>
      </w:r>
      <w:r w:rsidRPr="00685436">
        <w:rPr>
          <w:rFonts w:ascii="Times New Roman" w:eastAsia="Calibri" w:hAnsi="Times New Roman" w:cs="Times New Roman"/>
          <w:sz w:val="30"/>
          <w:szCs w:val="30"/>
          <w:lang w:val="ru-RU"/>
        </w:rPr>
        <w:t xml:space="preserve"> приведены в приложении 1, примерны</w:t>
      </w:r>
      <w:r w:rsidR="00373B0E" w:rsidRPr="00685436">
        <w:rPr>
          <w:rFonts w:ascii="Times New Roman" w:eastAsia="Calibri" w:hAnsi="Times New Roman" w:cs="Times New Roman"/>
          <w:sz w:val="30"/>
          <w:szCs w:val="30"/>
          <w:lang w:val="ru-RU"/>
        </w:rPr>
        <w:t>е</w:t>
      </w:r>
      <w:r w:rsidRPr="00685436">
        <w:rPr>
          <w:rFonts w:ascii="Times New Roman" w:eastAsia="Calibri" w:hAnsi="Times New Roman" w:cs="Times New Roman"/>
          <w:sz w:val="30"/>
          <w:szCs w:val="30"/>
          <w:lang w:val="ru-RU"/>
        </w:rPr>
        <w:t xml:space="preserve"> распоряд</w:t>
      </w:r>
      <w:r w:rsidR="00373B0E" w:rsidRPr="00685436">
        <w:rPr>
          <w:rFonts w:ascii="Times New Roman" w:eastAsia="Calibri" w:hAnsi="Times New Roman" w:cs="Times New Roman"/>
          <w:sz w:val="30"/>
          <w:szCs w:val="30"/>
          <w:lang w:val="ru-RU"/>
        </w:rPr>
        <w:t>ки</w:t>
      </w:r>
      <w:r w:rsidRPr="00685436">
        <w:rPr>
          <w:rFonts w:ascii="Times New Roman" w:eastAsia="Calibri" w:hAnsi="Times New Roman" w:cs="Times New Roman"/>
          <w:sz w:val="30"/>
          <w:szCs w:val="30"/>
          <w:lang w:val="ru-RU"/>
        </w:rPr>
        <w:t xml:space="preserve"> дня для данной возрастной категории </w:t>
      </w:r>
      <w:r w:rsidR="00A72CA4" w:rsidRPr="00685436">
        <w:rPr>
          <w:rFonts w:ascii="Times New Roman" w:eastAsia="Calibri" w:hAnsi="Times New Roman" w:cs="Times New Roman"/>
          <w:sz w:val="30"/>
          <w:szCs w:val="30"/>
          <w:lang w:val="ru-RU"/>
        </w:rPr>
        <w:t xml:space="preserve">с учетом режима работы УДО </w:t>
      </w:r>
      <w:r w:rsidRPr="00685436">
        <w:rPr>
          <w:rFonts w:ascii="Times New Roman" w:eastAsia="Calibri" w:hAnsi="Times New Roman" w:cs="Times New Roman"/>
          <w:sz w:val="30"/>
          <w:szCs w:val="30"/>
          <w:lang w:val="ru-RU"/>
        </w:rPr>
        <w:t>– в приложении 2.</w:t>
      </w:r>
    </w:p>
    <w:p w14:paraId="5CCB25CF" w14:textId="77CB4FB3" w:rsidR="00695A08" w:rsidRPr="00685436" w:rsidRDefault="00695A08" w:rsidP="00695A08">
      <w:pPr>
        <w:widowControl w:val="0"/>
        <w:autoSpaceDE w:val="0"/>
        <w:autoSpaceDN w:val="0"/>
        <w:adjustRightInd w:val="0"/>
        <w:spacing w:after="0" w:line="240" w:lineRule="auto"/>
        <w:ind w:firstLine="717"/>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С целью создания условий для успешной и безболезненной адаптации воспитанников к УДО необходимо обеспечить упорядоченную во времени и пространстве систему действий всех участников образовательного процесса с учетом динамики развития социальных отношений ребенка в адаптационный период.</w:t>
      </w:r>
    </w:p>
    <w:p w14:paraId="787658BA" w14:textId="3B97F249" w:rsidR="00695A08" w:rsidRPr="00685436" w:rsidRDefault="00695A08" w:rsidP="00695A08">
      <w:pPr>
        <w:tabs>
          <w:tab w:val="left" w:pos="567"/>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 xml:space="preserve">Прием воспитанников в одну группу во время адаптационного периода рекомендуется осуществлять с интервалом </w:t>
      </w:r>
      <w:r w:rsidR="00800A28" w:rsidRPr="00685436">
        <w:rPr>
          <w:rFonts w:ascii="Times New Roman" w:eastAsia="Times New Roman" w:hAnsi="Times New Roman" w:cs="Times New Roman"/>
          <w:sz w:val="30"/>
          <w:szCs w:val="30"/>
          <w:lang w:val="ru-RU"/>
        </w:rPr>
        <w:t>от двух</w:t>
      </w:r>
      <w:r w:rsidRPr="00685436">
        <w:rPr>
          <w:rFonts w:ascii="Times New Roman" w:eastAsia="Times New Roman" w:hAnsi="Times New Roman" w:cs="Times New Roman"/>
          <w:sz w:val="30"/>
          <w:szCs w:val="30"/>
          <w:lang w:val="ru-RU"/>
        </w:rPr>
        <w:t xml:space="preserve"> дн</w:t>
      </w:r>
      <w:r w:rsidR="00800A28" w:rsidRPr="00685436">
        <w:rPr>
          <w:rFonts w:ascii="Times New Roman" w:eastAsia="Times New Roman" w:hAnsi="Times New Roman" w:cs="Times New Roman"/>
          <w:sz w:val="30"/>
          <w:szCs w:val="30"/>
          <w:lang w:val="ru-RU"/>
        </w:rPr>
        <w:t>ей</w:t>
      </w:r>
      <w:r w:rsidRPr="00685436">
        <w:rPr>
          <w:rFonts w:ascii="Times New Roman" w:eastAsia="Times New Roman" w:hAnsi="Times New Roman" w:cs="Times New Roman"/>
          <w:sz w:val="30"/>
          <w:szCs w:val="30"/>
          <w:lang w:val="ru-RU"/>
        </w:rPr>
        <w:t>. При отсутствии такой возможности целесообразно разработать график комплектования группы с учетом прогнозируемой степени адаптации детей.</w:t>
      </w:r>
    </w:p>
    <w:p w14:paraId="252EC232" w14:textId="77777777" w:rsidR="00695A08" w:rsidRPr="00685436" w:rsidRDefault="00695A08" w:rsidP="00695A08">
      <w:pPr>
        <w:widowControl w:val="0"/>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С младшими воспитанниками режимные процессы начинаются на 10-15 минут раньше (в другом порядке происходит лишь подъем воспитанников после дневного сна – первыми встают на 10-15 минут раньше старшие воспитанники). Эти режимные моменты необходимы для того, чтобы воспитанники разного возраста, объединенные в одну группу, последовательно и постепенно переходили от одного вида деятельности к другому.</w:t>
      </w:r>
    </w:p>
    <w:p w14:paraId="2E95F6A3" w14:textId="715CD3FB" w:rsidR="00746566" w:rsidRPr="00685436" w:rsidRDefault="00746566" w:rsidP="00746566">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Очень важным в этот период является доброжелательное поведение взрослого. Дети нуждаются в терпеливом обучении и непосредственной помощи взрослого. В процессе взаимодействия взрослому следует проявлять уважение к физическим границам ребенка. При формировании </w:t>
      </w:r>
      <w:r w:rsidRPr="00685436">
        <w:rPr>
          <w:rFonts w:ascii="Times New Roman" w:eastAsia="Calibri" w:hAnsi="Times New Roman" w:cs="Times New Roman"/>
          <w:i/>
          <w:iCs/>
          <w:sz w:val="30"/>
          <w:szCs w:val="30"/>
          <w:lang w:val="ru-RU"/>
        </w:rPr>
        <w:t>культурно-гигиенических навыков и навыков самообслуживания</w:t>
      </w:r>
      <w:r w:rsidRPr="00685436">
        <w:rPr>
          <w:rFonts w:ascii="Times New Roman" w:eastAsia="Calibri" w:hAnsi="Times New Roman" w:cs="Times New Roman"/>
          <w:sz w:val="30"/>
          <w:szCs w:val="30"/>
          <w:lang w:val="ru-RU"/>
        </w:rPr>
        <w:t xml:space="preserve"> взрослым необходимо поддерживать стремление детей к самостоятельности. </w:t>
      </w:r>
    </w:p>
    <w:p w14:paraId="4A23897B" w14:textId="34DD199A" w:rsidR="00746566" w:rsidRPr="00685436" w:rsidRDefault="00746566" w:rsidP="00746566">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Элементы гигиенического ухода должны осуществляться мягко, бережно и с постоянным наблюдением за реакцией воспитанника. Важно выработать у ребенка навык регулирования собственных физиологических отправлений. При поддержке взрослого дети выполняют гигиенические процедуры: пользуются горшком, моют руки перед едой и по мере загрязнения, умываются, пользуются полотенцем и др.</w:t>
      </w:r>
    </w:p>
    <w:p w14:paraId="36D071C8" w14:textId="3417C94F"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Дети в возрасте до 1 года 6 месяцев спят днем два раза, а с 1 года 6 месяцев их переводят на один дневной сон. Распорядок дня необходимо </w:t>
      </w:r>
      <w:r w:rsidRPr="00685436">
        <w:rPr>
          <w:rFonts w:ascii="Times New Roman" w:eastAsia="Calibri" w:hAnsi="Times New Roman" w:cs="Times New Roman"/>
          <w:sz w:val="30"/>
          <w:szCs w:val="30"/>
          <w:lang w:val="ru-RU"/>
        </w:rPr>
        <w:lastRenderedPageBreak/>
        <w:t xml:space="preserve">составлять так, чтобы по возможности развести время бодрствования и сна каждой подгруппы (когда дети первой подгруппы спят, дети второй подгруппы бодрствуют, и наоборот). </w:t>
      </w:r>
    </w:p>
    <w:p w14:paraId="0A34A8ED" w14:textId="77777777" w:rsidR="00695A08" w:rsidRPr="00685436" w:rsidRDefault="00695A08" w:rsidP="00695A0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При организации </w:t>
      </w:r>
      <w:r w:rsidRPr="00685436">
        <w:rPr>
          <w:rFonts w:ascii="Times New Roman" w:eastAsia="Calibri" w:hAnsi="Times New Roman" w:cs="Times New Roman"/>
          <w:i/>
          <w:iCs/>
          <w:sz w:val="30"/>
          <w:szCs w:val="30"/>
          <w:lang w:val="ru-RU"/>
        </w:rPr>
        <w:t xml:space="preserve">сна </w:t>
      </w:r>
      <w:r w:rsidRPr="00685436">
        <w:rPr>
          <w:rFonts w:ascii="Times New Roman" w:eastAsia="Calibri" w:hAnsi="Times New Roman" w:cs="Times New Roman"/>
          <w:sz w:val="30"/>
          <w:szCs w:val="30"/>
          <w:lang w:val="ru-RU"/>
        </w:rPr>
        <w:t xml:space="preserve">воспитанников в возрасте от одного года до двух лет необходимо формировать у них положительное отношение к этому процессу. </w:t>
      </w:r>
    </w:p>
    <w:p w14:paraId="214146B2" w14:textId="77777777" w:rsidR="00695A08" w:rsidRPr="00685436" w:rsidRDefault="00695A08" w:rsidP="00695A0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Сон осуществляется в спальных помещениях, оборудованных индивидуальными для каждого воспитанника кроватями с максимальным доступом свежего воздуха (одностороннее проветривание), пристроенных верандах (при их наличии и создании соответствующих условий). </w:t>
      </w:r>
    </w:p>
    <w:p w14:paraId="3438D00A" w14:textId="77777777" w:rsidR="00143A05" w:rsidRPr="00685436" w:rsidRDefault="00695A08" w:rsidP="00695A0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Укладывать детей спать следует в соответствии с распорядком дня, учитывая индивидуальные особенности каждого ребенка. Легко утомляющихся детей и нуждающихся в более длительном сне необходимо укладывать первыми, поднимать последними. Особое внимание следует уделять воспитанникам, недавно поступившим в группу. Переход от сна к бодрствованию и от бодрствования ко сну должен быть постепенным</w:t>
      </w:r>
      <w:r w:rsidR="005E186B" w:rsidRPr="00685436">
        <w:rPr>
          <w:rFonts w:ascii="Times New Roman" w:eastAsia="Calibri" w:hAnsi="Times New Roman" w:cs="Times New Roman"/>
          <w:sz w:val="30"/>
          <w:szCs w:val="30"/>
          <w:lang w:val="ru-RU"/>
        </w:rPr>
        <w:t xml:space="preserve">. </w:t>
      </w:r>
    </w:p>
    <w:p w14:paraId="799914BB" w14:textId="0738A8AB" w:rsidR="00695A08" w:rsidRPr="00685436" w:rsidRDefault="00695A08" w:rsidP="00695A0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Перед укладыванием детей спать в группе создается спокойная обстановка, во всех помещениях соблюдается тишина. </w:t>
      </w:r>
      <w:r w:rsidR="00661AB9" w:rsidRPr="00685436">
        <w:rPr>
          <w:rFonts w:ascii="Times New Roman" w:eastAsia="Calibri" w:hAnsi="Times New Roman" w:cs="Times New Roman"/>
          <w:sz w:val="30"/>
          <w:szCs w:val="30"/>
          <w:lang w:val="ru-RU"/>
        </w:rPr>
        <w:t>Взрослому</w:t>
      </w:r>
      <w:r w:rsidRPr="00685436">
        <w:rPr>
          <w:rFonts w:ascii="Times New Roman" w:eastAsia="Calibri" w:hAnsi="Times New Roman" w:cs="Times New Roman"/>
          <w:sz w:val="30"/>
          <w:szCs w:val="30"/>
          <w:lang w:val="ru-RU"/>
        </w:rPr>
        <w:t xml:space="preserve"> следует использовать все возможные способы и приемы, способствующие улучшению качества сна детей: посидеть около ребенка, успокоить ласковой речью, колыбельной песней и др.</w:t>
      </w:r>
    </w:p>
    <w:p w14:paraId="00BD46C5" w14:textId="77777777" w:rsidR="00695A08" w:rsidRPr="00685436" w:rsidRDefault="00695A08" w:rsidP="00695A0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Поднимать детей необходимо по мере пробуждения, обеспечивая их эмоционально положительное состояние (неторопливые действия взрослых, приветливая речь).</w:t>
      </w:r>
    </w:p>
    <w:p w14:paraId="5FA1DF8F" w14:textId="5CCD2FD9" w:rsidR="00F90552" w:rsidRPr="00685436" w:rsidRDefault="00F90552" w:rsidP="00F90552">
      <w:pPr>
        <w:spacing w:after="0" w:line="240" w:lineRule="auto"/>
        <w:ind w:firstLine="709"/>
        <w:jc w:val="both"/>
        <w:rPr>
          <w:rFonts w:ascii="Times New Roman" w:eastAsia="Calibri" w:hAnsi="Times New Roman" w:cs="Times New Roman"/>
          <w:sz w:val="30"/>
          <w:szCs w:val="30"/>
          <w:lang w:val="ru-RU"/>
        </w:rPr>
      </w:pPr>
      <w:r w:rsidRPr="00685436">
        <w:rPr>
          <w:rFonts w:ascii="Times New Roman" w:hAnsi="Times New Roman" w:cs="Times New Roman"/>
          <w:sz w:val="30"/>
          <w:szCs w:val="30"/>
          <w:lang w:val="ru-RU"/>
        </w:rPr>
        <w:t xml:space="preserve">Руководитель </w:t>
      </w:r>
      <w:r w:rsidR="008D3921" w:rsidRPr="00685436">
        <w:rPr>
          <w:rFonts w:ascii="Times New Roman" w:hAnsi="Times New Roman" w:cs="Times New Roman"/>
          <w:sz w:val="30"/>
          <w:szCs w:val="30"/>
          <w:lang w:val="ru-RU"/>
        </w:rPr>
        <w:t>УДО</w:t>
      </w:r>
      <w:r w:rsidRPr="00685436">
        <w:rPr>
          <w:rFonts w:ascii="Times New Roman" w:hAnsi="Times New Roman" w:cs="Times New Roman"/>
          <w:sz w:val="30"/>
          <w:szCs w:val="30"/>
          <w:lang w:val="ru-RU"/>
        </w:rPr>
        <w:t xml:space="preserve"> в пределах компетенции устанавливает обязанности </w:t>
      </w:r>
      <w:r w:rsidR="00143A05" w:rsidRPr="00685436">
        <w:rPr>
          <w:rFonts w:ascii="Times New Roman" w:hAnsi="Times New Roman" w:cs="Times New Roman"/>
          <w:sz w:val="30"/>
          <w:szCs w:val="30"/>
          <w:lang w:val="ru-RU"/>
        </w:rPr>
        <w:t xml:space="preserve">педагогических и иных </w:t>
      </w:r>
      <w:r w:rsidRPr="00685436">
        <w:rPr>
          <w:rFonts w:ascii="Times New Roman" w:hAnsi="Times New Roman" w:cs="Times New Roman"/>
          <w:sz w:val="30"/>
          <w:szCs w:val="30"/>
          <w:lang w:val="ru-RU"/>
        </w:rPr>
        <w:t>работников по обеспечению безопасности</w:t>
      </w:r>
      <w:r w:rsidR="008D3921" w:rsidRPr="00685436">
        <w:rPr>
          <w:rFonts w:ascii="Times New Roman" w:hAnsi="Times New Roman" w:cs="Times New Roman"/>
          <w:sz w:val="30"/>
          <w:szCs w:val="30"/>
          <w:lang w:val="ru-RU"/>
        </w:rPr>
        <w:t xml:space="preserve"> при организации</w:t>
      </w:r>
      <w:r w:rsidRPr="00685436">
        <w:rPr>
          <w:rFonts w:ascii="Times New Roman" w:hAnsi="Times New Roman" w:cs="Times New Roman"/>
          <w:sz w:val="30"/>
          <w:szCs w:val="30"/>
          <w:lang w:val="ru-RU"/>
        </w:rPr>
        <w:t xml:space="preserve"> образовательного процесса</w:t>
      </w:r>
      <w:r w:rsidR="008D3921" w:rsidRPr="00685436">
        <w:rPr>
          <w:rFonts w:ascii="Times New Roman" w:hAnsi="Times New Roman" w:cs="Times New Roman"/>
          <w:sz w:val="30"/>
          <w:szCs w:val="30"/>
          <w:lang w:val="ru-RU"/>
        </w:rPr>
        <w:t xml:space="preserve"> (</w:t>
      </w:r>
      <w:r w:rsidRPr="00685436">
        <w:rPr>
          <w:rFonts w:ascii="Times New Roman" w:hAnsi="Times New Roman" w:cs="Times New Roman"/>
          <w:sz w:val="30"/>
          <w:szCs w:val="30"/>
          <w:lang w:val="ru-RU"/>
        </w:rPr>
        <w:t>игр</w:t>
      </w:r>
      <w:r w:rsidR="008D3921" w:rsidRPr="00685436">
        <w:rPr>
          <w:rFonts w:ascii="Times New Roman" w:hAnsi="Times New Roman" w:cs="Times New Roman"/>
          <w:sz w:val="30"/>
          <w:szCs w:val="30"/>
          <w:lang w:val="ru-RU"/>
        </w:rPr>
        <w:t>ы</w:t>
      </w:r>
      <w:r w:rsidRPr="00685436">
        <w:rPr>
          <w:rFonts w:ascii="Times New Roman" w:hAnsi="Times New Roman" w:cs="Times New Roman"/>
          <w:sz w:val="30"/>
          <w:szCs w:val="30"/>
          <w:lang w:val="ru-RU"/>
        </w:rPr>
        <w:t>, заняти</w:t>
      </w:r>
      <w:r w:rsidR="008D3921" w:rsidRPr="00685436">
        <w:rPr>
          <w:rFonts w:ascii="Times New Roman" w:hAnsi="Times New Roman" w:cs="Times New Roman"/>
          <w:sz w:val="30"/>
          <w:szCs w:val="30"/>
          <w:lang w:val="ru-RU"/>
        </w:rPr>
        <w:t>я)</w:t>
      </w:r>
      <w:r w:rsidRPr="00685436">
        <w:rPr>
          <w:rFonts w:ascii="Times New Roman" w:hAnsi="Times New Roman" w:cs="Times New Roman"/>
          <w:sz w:val="30"/>
          <w:szCs w:val="30"/>
          <w:lang w:val="ru-RU"/>
        </w:rPr>
        <w:t xml:space="preserve">, </w:t>
      </w:r>
      <w:r w:rsidR="008D3921" w:rsidRPr="00685436">
        <w:rPr>
          <w:rFonts w:ascii="Times New Roman" w:hAnsi="Times New Roman" w:cs="Times New Roman"/>
          <w:sz w:val="30"/>
          <w:szCs w:val="30"/>
          <w:lang w:val="ru-RU"/>
        </w:rPr>
        <w:t>компонентов режима дня (</w:t>
      </w:r>
      <w:r w:rsidR="004C7D1C" w:rsidRPr="00685436">
        <w:rPr>
          <w:rFonts w:ascii="Times New Roman" w:hAnsi="Times New Roman" w:cs="Times New Roman"/>
          <w:sz w:val="30"/>
          <w:szCs w:val="30"/>
          <w:lang w:val="ru-RU"/>
        </w:rPr>
        <w:t xml:space="preserve">сон, </w:t>
      </w:r>
      <w:r w:rsidRPr="00685436">
        <w:rPr>
          <w:rFonts w:ascii="Times New Roman" w:hAnsi="Times New Roman" w:cs="Times New Roman"/>
          <w:sz w:val="30"/>
          <w:szCs w:val="30"/>
          <w:lang w:val="ru-RU"/>
        </w:rPr>
        <w:t>прогулк</w:t>
      </w:r>
      <w:r w:rsidR="004C7D1C" w:rsidRPr="00685436">
        <w:rPr>
          <w:rFonts w:ascii="Times New Roman" w:hAnsi="Times New Roman" w:cs="Times New Roman"/>
          <w:sz w:val="30"/>
          <w:szCs w:val="30"/>
          <w:lang w:val="ru-RU"/>
        </w:rPr>
        <w:t>а</w:t>
      </w:r>
      <w:r w:rsidR="00143A05" w:rsidRPr="00685436">
        <w:rPr>
          <w:rFonts w:ascii="Times New Roman" w:hAnsi="Times New Roman" w:cs="Times New Roman"/>
          <w:sz w:val="30"/>
          <w:szCs w:val="30"/>
          <w:lang w:val="ru-RU"/>
        </w:rPr>
        <w:t xml:space="preserve"> и др.)</w:t>
      </w:r>
      <w:r w:rsidRPr="00685436">
        <w:rPr>
          <w:rFonts w:ascii="Times New Roman" w:hAnsi="Times New Roman" w:cs="Times New Roman"/>
          <w:sz w:val="30"/>
          <w:szCs w:val="30"/>
          <w:lang w:val="ru-RU"/>
        </w:rPr>
        <w:t xml:space="preserve">, </w:t>
      </w:r>
      <w:r w:rsidR="00143A05" w:rsidRPr="00685436">
        <w:rPr>
          <w:rFonts w:ascii="Times New Roman" w:hAnsi="Times New Roman" w:cs="Times New Roman"/>
          <w:sz w:val="30"/>
          <w:szCs w:val="30"/>
          <w:lang w:val="ru-RU"/>
        </w:rPr>
        <w:t xml:space="preserve">иных </w:t>
      </w:r>
      <w:r w:rsidRPr="00685436">
        <w:rPr>
          <w:rFonts w:ascii="Times New Roman" w:hAnsi="Times New Roman" w:cs="Times New Roman"/>
          <w:sz w:val="30"/>
          <w:szCs w:val="30"/>
          <w:lang w:val="ru-RU"/>
        </w:rPr>
        <w:t>мероприятий, проводимых с участием воспитанников.</w:t>
      </w:r>
    </w:p>
    <w:p w14:paraId="7E249A6B" w14:textId="19842866" w:rsidR="007A1BC3" w:rsidRPr="00685436" w:rsidRDefault="00C43A49" w:rsidP="007A1BC3">
      <w:pPr>
        <w:widowControl w:val="0"/>
        <w:spacing w:after="0" w:line="240" w:lineRule="auto"/>
        <w:ind w:firstLine="709"/>
        <w:jc w:val="both"/>
        <w:rPr>
          <w:rFonts w:ascii="Times New Roman" w:eastAsia="Times New Roman" w:hAnsi="Times New Roman" w:cs="Times New Roman"/>
          <w:sz w:val="30"/>
          <w:szCs w:val="30"/>
          <w:lang w:val="ru-RU" w:eastAsia="ru-RU" w:bidi="ru-RU"/>
        </w:rPr>
      </w:pPr>
      <w:r w:rsidRPr="00685436">
        <w:rPr>
          <w:rFonts w:ascii="Times New Roman" w:eastAsia="Calibri" w:hAnsi="Times New Roman" w:cs="Times New Roman"/>
          <w:sz w:val="30"/>
          <w:szCs w:val="30"/>
          <w:lang w:val="ru-RU"/>
        </w:rPr>
        <w:t>Поскольку время первого сна детей в возрасте от 1 года до 1 года и 6 месяцев совпадает с проведением воспитателем дошкольного образования иных обязательных компонентов режима дня с детьми более старшего возраста (специально организованная деятельность (занятия (игры), прогулка и пр.), помощник воспитателя в период сна обеспечи</w:t>
      </w:r>
      <w:r w:rsidR="00143A05" w:rsidRPr="00685436">
        <w:rPr>
          <w:rFonts w:ascii="Times New Roman" w:eastAsia="Calibri" w:hAnsi="Times New Roman" w:cs="Times New Roman"/>
          <w:sz w:val="30"/>
          <w:szCs w:val="30"/>
          <w:lang w:val="ru-RU"/>
        </w:rPr>
        <w:t>вает</w:t>
      </w:r>
      <w:r w:rsidRPr="00685436">
        <w:rPr>
          <w:rFonts w:ascii="Times New Roman" w:eastAsia="Calibri" w:hAnsi="Times New Roman" w:cs="Times New Roman"/>
          <w:sz w:val="30"/>
          <w:szCs w:val="30"/>
          <w:lang w:val="ru-RU"/>
        </w:rPr>
        <w:t xml:space="preserve"> охрану жизни и здоровья воспитанников данной возрастной категории</w:t>
      </w:r>
      <w:r w:rsidRPr="00685436">
        <w:rPr>
          <w:rFonts w:ascii="Times New Roman" w:eastAsia="Calibri" w:hAnsi="Times New Roman" w:cs="Times New Roman"/>
          <w:bCs/>
          <w:sz w:val="30"/>
          <w:szCs w:val="30"/>
          <w:lang w:val="ru-RU"/>
        </w:rPr>
        <w:t xml:space="preserve"> в целях исключения возможности оставлять </w:t>
      </w:r>
      <w:r w:rsidR="00A261C4" w:rsidRPr="00685436">
        <w:rPr>
          <w:rFonts w:ascii="Times New Roman" w:eastAsia="Calibri" w:hAnsi="Times New Roman" w:cs="Times New Roman"/>
          <w:bCs/>
          <w:sz w:val="30"/>
          <w:szCs w:val="30"/>
          <w:lang w:val="ru-RU"/>
        </w:rPr>
        <w:t>их</w:t>
      </w:r>
      <w:r w:rsidRPr="00685436">
        <w:rPr>
          <w:rFonts w:ascii="Times New Roman" w:eastAsia="Calibri" w:hAnsi="Times New Roman" w:cs="Times New Roman"/>
          <w:bCs/>
          <w:sz w:val="30"/>
          <w:szCs w:val="30"/>
          <w:lang w:val="ru-RU"/>
        </w:rPr>
        <w:t xml:space="preserve"> без присмотра</w:t>
      </w:r>
      <w:r w:rsidR="007A1BC3" w:rsidRPr="00685436">
        <w:rPr>
          <w:rFonts w:ascii="Times New Roman" w:eastAsia="Calibri" w:hAnsi="Times New Roman" w:cs="Times New Roman"/>
          <w:bCs/>
          <w:sz w:val="30"/>
          <w:szCs w:val="30"/>
          <w:lang w:val="ru-RU"/>
        </w:rPr>
        <w:t xml:space="preserve">. Для обеспечения безопасного пребывания детей, в том числе от одного года до двух лет, в УДО </w:t>
      </w:r>
      <w:r w:rsidR="00143A05" w:rsidRPr="00685436">
        <w:rPr>
          <w:rFonts w:ascii="Times New Roman" w:eastAsia="Calibri" w:hAnsi="Times New Roman" w:cs="Times New Roman"/>
          <w:bCs/>
          <w:sz w:val="30"/>
          <w:szCs w:val="30"/>
          <w:lang w:val="ru-RU"/>
        </w:rPr>
        <w:t>помощник</w:t>
      </w:r>
      <w:r w:rsidR="007A1BC3" w:rsidRPr="00685436">
        <w:rPr>
          <w:rFonts w:ascii="Times New Roman" w:eastAsia="Calibri" w:hAnsi="Times New Roman" w:cs="Times New Roman"/>
          <w:bCs/>
          <w:sz w:val="30"/>
          <w:szCs w:val="30"/>
          <w:lang w:val="ru-RU"/>
        </w:rPr>
        <w:t xml:space="preserve"> </w:t>
      </w:r>
      <w:r w:rsidR="00143A05" w:rsidRPr="00685436">
        <w:rPr>
          <w:rFonts w:ascii="Times New Roman" w:eastAsia="Calibri" w:hAnsi="Times New Roman" w:cs="Times New Roman"/>
          <w:bCs/>
          <w:sz w:val="30"/>
          <w:szCs w:val="30"/>
          <w:lang w:val="ru-RU"/>
        </w:rPr>
        <w:t xml:space="preserve">воспитателя </w:t>
      </w:r>
      <w:r w:rsidR="00143A05" w:rsidRPr="00685436">
        <w:rPr>
          <w:rFonts w:ascii="Times New Roman" w:eastAsia="Calibri" w:hAnsi="Times New Roman" w:cs="Times New Roman"/>
          <w:sz w:val="30"/>
          <w:szCs w:val="30"/>
          <w:lang w:val="ru-RU"/>
        </w:rPr>
        <w:t xml:space="preserve">также </w:t>
      </w:r>
      <w:r w:rsidR="007A1BC3" w:rsidRPr="00685436">
        <w:rPr>
          <w:rFonts w:ascii="Times New Roman" w:eastAsia="Calibri" w:hAnsi="Times New Roman" w:cs="Times New Roman"/>
          <w:sz w:val="30"/>
          <w:szCs w:val="30"/>
          <w:lang w:val="ru-RU"/>
        </w:rPr>
        <w:t>в</w:t>
      </w:r>
      <w:r w:rsidR="007A1BC3" w:rsidRPr="00685436">
        <w:rPr>
          <w:rFonts w:ascii="Times New Roman" w:eastAsia="Times New Roman" w:hAnsi="Times New Roman" w:cs="Times New Roman"/>
          <w:sz w:val="30"/>
          <w:szCs w:val="30"/>
          <w:lang w:val="ru-RU" w:eastAsia="ru-RU" w:bidi="ru-RU"/>
        </w:rPr>
        <w:t>ыполня</w:t>
      </w:r>
      <w:r w:rsidR="00143A05" w:rsidRPr="00685436">
        <w:rPr>
          <w:rFonts w:ascii="Times New Roman" w:eastAsia="Times New Roman" w:hAnsi="Times New Roman" w:cs="Times New Roman"/>
          <w:sz w:val="30"/>
          <w:szCs w:val="30"/>
          <w:lang w:val="ru-RU" w:eastAsia="ru-RU" w:bidi="ru-RU"/>
        </w:rPr>
        <w:t>ет</w:t>
      </w:r>
      <w:r w:rsidR="007A1BC3" w:rsidRPr="00685436">
        <w:rPr>
          <w:rFonts w:ascii="Times New Roman" w:eastAsia="Times New Roman" w:hAnsi="Times New Roman" w:cs="Times New Roman"/>
          <w:sz w:val="30"/>
          <w:szCs w:val="30"/>
          <w:lang w:val="ru-RU" w:eastAsia="ru-RU" w:bidi="ru-RU"/>
        </w:rPr>
        <w:t xml:space="preserve"> обязанности, не связанные с учебной деятельностью воспитанников, осуществля</w:t>
      </w:r>
      <w:r w:rsidR="00143A05" w:rsidRPr="00685436">
        <w:rPr>
          <w:rFonts w:ascii="Times New Roman" w:eastAsia="Times New Roman" w:hAnsi="Times New Roman" w:cs="Times New Roman"/>
          <w:sz w:val="30"/>
          <w:szCs w:val="30"/>
          <w:lang w:val="ru-RU" w:eastAsia="ru-RU" w:bidi="ru-RU"/>
        </w:rPr>
        <w:t>е</w:t>
      </w:r>
      <w:r w:rsidR="007A1BC3" w:rsidRPr="00685436">
        <w:rPr>
          <w:rFonts w:ascii="Times New Roman" w:eastAsia="Times New Roman" w:hAnsi="Times New Roman" w:cs="Times New Roman"/>
          <w:sz w:val="30"/>
          <w:szCs w:val="30"/>
          <w:lang w:val="ru-RU" w:eastAsia="ru-RU" w:bidi="ru-RU"/>
        </w:rPr>
        <w:t xml:space="preserve">т уход за ними в течение их </w:t>
      </w:r>
      <w:r w:rsidR="007A1BC3" w:rsidRPr="00685436">
        <w:rPr>
          <w:rFonts w:ascii="Times New Roman" w:eastAsia="Times New Roman" w:hAnsi="Times New Roman" w:cs="Times New Roman"/>
          <w:sz w:val="30"/>
          <w:szCs w:val="30"/>
          <w:lang w:val="ru-RU" w:eastAsia="ru-RU" w:bidi="ru-RU"/>
        </w:rPr>
        <w:lastRenderedPageBreak/>
        <w:t xml:space="preserve">пребывания в </w:t>
      </w:r>
      <w:r w:rsidR="00143A05" w:rsidRPr="00685436">
        <w:rPr>
          <w:rFonts w:ascii="Times New Roman" w:eastAsia="Times New Roman" w:hAnsi="Times New Roman" w:cs="Times New Roman"/>
          <w:sz w:val="30"/>
          <w:szCs w:val="30"/>
          <w:lang w:val="ru-RU" w:eastAsia="ru-RU" w:bidi="ru-RU"/>
        </w:rPr>
        <w:t>УДО</w:t>
      </w:r>
      <w:r w:rsidR="007A1BC3" w:rsidRPr="00685436">
        <w:rPr>
          <w:rFonts w:ascii="Times New Roman" w:eastAsia="Times New Roman" w:hAnsi="Times New Roman" w:cs="Times New Roman"/>
          <w:sz w:val="30"/>
          <w:szCs w:val="30"/>
          <w:lang w:val="ru-RU" w:eastAsia="ru-RU" w:bidi="ru-RU"/>
        </w:rPr>
        <w:t>.</w:t>
      </w:r>
    </w:p>
    <w:p w14:paraId="67B54264" w14:textId="2DF32146" w:rsidR="001C4226" w:rsidRPr="00685436" w:rsidRDefault="001C4226" w:rsidP="001C4226">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При организации процесса </w:t>
      </w:r>
      <w:r w:rsidRPr="00685436">
        <w:rPr>
          <w:rFonts w:ascii="Times New Roman" w:eastAsia="Calibri" w:hAnsi="Times New Roman" w:cs="Times New Roman"/>
          <w:i/>
          <w:iCs/>
          <w:sz w:val="30"/>
          <w:szCs w:val="30"/>
          <w:lang w:val="ru-RU"/>
        </w:rPr>
        <w:t>приема пищи</w:t>
      </w:r>
      <w:r w:rsidRPr="00685436">
        <w:rPr>
          <w:rFonts w:ascii="Times New Roman" w:eastAsia="Calibri" w:hAnsi="Times New Roman" w:cs="Times New Roman"/>
          <w:sz w:val="30"/>
          <w:szCs w:val="30"/>
          <w:lang w:val="ru-RU"/>
        </w:rPr>
        <w:t xml:space="preserve"> следует формировать у воспитанников привычку спокойно и с аппетитом съедать свою порцию, положительно относиться к новым видам пищи, учитывать избирательное отношение детей к еде.</w:t>
      </w:r>
    </w:p>
    <w:p w14:paraId="2FC0F196" w14:textId="77777777" w:rsidR="001C4226" w:rsidRPr="00685436" w:rsidRDefault="001C4226" w:rsidP="001C4226">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Процесс приема пищи воспитанниками в возрасте от одного года до двух лет обеспечивает взрослый (педагогический работник). Взрослый может кормить детей, сидящих по двое-трое за столом, помогая им пользоваться ложкой, пить из чашки. По мере развития самостоятельности и умений можно сажать по четверо детей за столами, расставленными таким образом, чтобы в центре находился взрослый, который видит всех детей и при необходимости может помочь каждому.</w:t>
      </w:r>
    </w:p>
    <w:p w14:paraId="7850985A" w14:textId="7E891686" w:rsidR="00695A08" w:rsidRPr="00685436" w:rsidRDefault="00695A08" w:rsidP="00695A08">
      <w:pPr>
        <w:widowControl w:val="0"/>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Разновозрастную группу</w:t>
      </w:r>
      <w:r w:rsidRPr="00685436">
        <w:rPr>
          <w:rFonts w:ascii="Times New Roman" w:eastAsia="Calibri" w:hAnsi="Times New Roman" w:cs="Times New Roman"/>
          <w:sz w:val="30"/>
          <w:szCs w:val="30"/>
          <w:lang w:val="ru-RU"/>
        </w:rPr>
        <w:t xml:space="preserve">, которую посещают воспитанники </w:t>
      </w:r>
      <w:r w:rsidRPr="00685436">
        <w:rPr>
          <w:rFonts w:ascii="Times New Roman" w:eastAsia="Calibri" w:hAnsi="Times New Roman" w:cs="Times New Roman"/>
          <w:iCs/>
          <w:sz w:val="30"/>
          <w:szCs w:val="30"/>
          <w:lang w:val="ru-RU"/>
        </w:rPr>
        <w:t>в возрасте от 1 года до 2 лет</w:t>
      </w:r>
      <w:r w:rsidRPr="00685436">
        <w:rPr>
          <w:rFonts w:ascii="Times New Roman" w:eastAsia="Calibri" w:hAnsi="Times New Roman" w:cs="Times New Roman"/>
          <w:sz w:val="30"/>
          <w:szCs w:val="30"/>
          <w:lang w:val="ru-RU"/>
        </w:rPr>
        <w:t xml:space="preserve">, необходимо размещать в групповых ячейках, где имеются игровые и спальные помещения. В </w:t>
      </w:r>
      <w:r w:rsidRPr="00685436">
        <w:rPr>
          <w:rFonts w:ascii="Times New Roman" w:eastAsia="Calibri" w:hAnsi="Times New Roman" w:cs="Times New Roman"/>
          <w:iCs/>
          <w:sz w:val="30"/>
          <w:szCs w:val="30"/>
          <w:lang w:val="ru-RU"/>
        </w:rPr>
        <w:t>исключительных</w:t>
      </w:r>
      <w:r w:rsidRPr="00685436">
        <w:rPr>
          <w:rFonts w:ascii="Times New Roman" w:eastAsia="Calibri" w:hAnsi="Times New Roman" w:cs="Times New Roman"/>
          <w:sz w:val="30"/>
          <w:szCs w:val="30"/>
          <w:lang w:val="ru-RU"/>
        </w:rPr>
        <w:t xml:space="preserve"> случаях </w:t>
      </w:r>
      <w:r w:rsidRPr="00685436">
        <w:rPr>
          <w:rFonts w:ascii="Times New Roman" w:hAnsi="Times New Roman" w:cs="Times New Roman"/>
          <w:sz w:val="30"/>
          <w:szCs w:val="30"/>
          <w:lang w:val="ru-RU"/>
        </w:rPr>
        <w:t>при объективной невозможности обеспечения отдельного спального помещения (универсальная групповая) зона сна воспитанников должна быть организована с</w:t>
      </w:r>
      <w:r w:rsidRPr="00685436">
        <w:rPr>
          <w:rFonts w:ascii="Times New Roman" w:eastAsia="Calibri" w:hAnsi="Times New Roman" w:cs="Times New Roman"/>
          <w:sz w:val="30"/>
          <w:szCs w:val="30"/>
          <w:lang w:val="ru-RU"/>
        </w:rPr>
        <w:t xml:space="preserve"> учетом принципов трансформируемости и индивидуализации. Если игровая с зоной отдыха используется как игровое помещение для более старших воспитанников, во время первого сна детей раннего возраста целесообразно предусмотреть мобильные перегородки, ширмы, позволяющие изолировать зону тишины. Спальные места для детей от </w:t>
      </w:r>
      <w:r w:rsidR="00F266EC" w:rsidRPr="00685436">
        <w:rPr>
          <w:rFonts w:ascii="Times New Roman" w:eastAsia="Calibri" w:hAnsi="Times New Roman" w:cs="Times New Roman"/>
          <w:sz w:val="30"/>
          <w:szCs w:val="30"/>
          <w:lang w:val="ru-RU"/>
        </w:rPr>
        <w:t>одного</w:t>
      </w:r>
      <w:r w:rsidRPr="00685436">
        <w:rPr>
          <w:rFonts w:ascii="Times New Roman" w:eastAsia="Calibri" w:hAnsi="Times New Roman" w:cs="Times New Roman"/>
          <w:sz w:val="30"/>
          <w:szCs w:val="30"/>
          <w:lang w:val="ru-RU"/>
        </w:rPr>
        <w:t xml:space="preserve"> года до </w:t>
      </w:r>
      <w:r w:rsidR="00F266EC" w:rsidRPr="00685436">
        <w:rPr>
          <w:rFonts w:ascii="Times New Roman" w:eastAsia="Calibri" w:hAnsi="Times New Roman" w:cs="Times New Roman"/>
          <w:sz w:val="30"/>
          <w:szCs w:val="30"/>
          <w:lang w:val="ru-RU"/>
        </w:rPr>
        <w:t>двух</w:t>
      </w:r>
      <w:r w:rsidRPr="00685436">
        <w:rPr>
          <w:rFonts w:ascii="Times New Roman" w:eastAsia="Calibri" w:hAnsi="Times New Roman" w:cs="Times New Roman"/>
          <w:sz w:val="30"/>
          <w:szCs w:val="30"/>
          <w:lang w:val="ru-RU"/>
        </w:rPr>
        <w:t xml:space="preserve"> лет желательно располагать в наиболее защищенной, слабоосвещенной части помещения (вдали от окон и источников шума), отдельно от мест более старших воспитанников, у которых режим засыпания отличается.</w:t>
      </w:r>
    </w:p>
    <w:p w14:paraId="7345B679" w14:textId="4476CC4C" w:rsidR="001C4226" w:rsidRPr="00685436" w:rsidRDefault="001C4226" w:rsidP="007C24EA">
      <w:pPr>
        <w:widowControl w:val="0"/>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 </w:t>
      </w:r>
      <w:r w:rsidRPr="00685436">
        <w:rPr>
          <w:rFonts w:ascii="Times New Roman" w:eastAsia="Calibri" w:hAnsi="Times New Roman" w:cs="Times New Roman"/>
          <w:i/>
          <w:iCs/>
          <w:sz w:val="30"/>
          <w:szCs w:val="30"/>
          <w:lang w:val="ru-RU"/>
        </w:rPr>
        <w:t xml:space="preserve">разновозрастных группах (для воспитанников от одного года до двух лет) </w:t>
      </w:r>
      <w:r w:rsidRPr="00685436">
        <w:rPr>
          <w:rFonts w:ascii="Times New Roman" w:eastAsia="Calibri" w:hAnsi="Times New Roman" w:cs="Times New Roman"/>
          <w:sz w:val="30"/>
          <w:szCs w:val="30"/>
          <w:lang w:val="ru-RU"/>
        </w:rPr>
        <w:t xml:space="preserve">распорядок дня является единым для всех воспитанников, но с учетом их возрастных возможностей, способностей и потребностей вносятся некоторые изменения в режимные процессы. </w:t>
      </w:r>
    </w:p>
    <w:p w14:paraId="273281A7" w14:textId="7339D9F1" w:rsidR="007C24EA" w:rsidRPr="00685436" w:rsidRDefault="007C24EA" w:rsidP="007C24EA">
      <w:pPr>
        <w:widowControl w:val="0"/>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Воспитатель дошкольного образования должен незамедлительно проинформировать медицинского работника о случаях </w:t>
      </w:r>
      <w:r w:rsidRPr="00685436">
        <w:rPr>
          <w:rFonts w:ascii="Times New Roman" w:hAnsi="Times New Roman" w:cs="Times New Roman"/>
          <w:sz w:val="30"/>
          <w:szCs w:val="24"/>
          <w:lang w:val="ru-RU"/>
        </w:rPr>
        <w:t>ухудшения состояния здоровья воспитанника (простые маркеры: отказ от еды, вялость и (или) необычная сонливость, повышение температуры, сыпь, нарушение дыхания, диарея и (или) рвота).</w:t>
      </w:r>
    </w:p>
    <w:p w14:paraId="2AE6F773" w14:textId="1A2AF396" w:rsidR="00B06C05" w:rsidRPr="00685436" w:rsidRDefault="00B06C05" w:rsidP="00B06C05">
      <w:pPr>
        <w:widowControl w:val="0"/>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 время пребывания ребенка в возрасте от одного года до двух лет очень важным является постоянное наблюдение</w:t>
      </w:r>
      <w:r w:rsidR="007C24EA" w:rsidRPr="00685436">
        <w:rPr>
          <w:rFonts w:ascii="Times New Roman" w:eastAsia="Calibri" w:hAnsi="Times New Roman" w:cs="Times New Roman"/>
          <w:sz w:val="30"/>
          <w:szCs w:val="30"/>
          <w:lang w:val="ru-RU"/>
        </w:rPr>
        <w:t xml:space="preserve"> воспитателем</w:t>
      </w:r>
      <w:r w:rsidR="00D40A5D" w:rsidRPr="00685436">
        <w:rPr>
          <w:rFonts w:ascii="Times New Roman" w:eastAsia="Calibri" w:hAnsi="Times New Roman" w:cs="Times New Roman"/>
          <w:sz w:val="30"/>
          <w:szCs w:val="30"/>
          <w:lang w:val="ru-RU"/>
        </w:rPr>
        <w:t xml:space="preserve"> дошкольного образования</w:t>
      </w:r>
      <w:r w:rsidR="007C24EA" w:rsidRPr="00685436">
        <w:rPr>
          <w:rFonts w:ascii="Times New Roman" w:eastAsia="Calibri" w:hAnsi="Times New Roman" w:cs="Times New Roman"/>
          <w:sz w:val="30"/>
          <w:szCs w:val="30"/>
          <w:lang w:val="ru-RU"/>
        </w:rPr>
        <w:t xml:space="preserve"> за психофизическим развитием детей раннего возраста</w:t>
      </w:r>
      <w:r w:rsidRPr="00685436">
        <w:rPr>
          <w:rFonts w:ascii="Times New Roman" w:eastAsia="Calibri" w:hAnsi="Times New Roman" w:cs="Times New Roman"/>
          <w:sz w:val="30"/>
          <w:szCs w:val="30"/>
          <w:lang w:val="ru-RU"/>
        </w:rPr>
        <w:t xml:space="preserve">. Ориентирами для выявления отклонений в его развитии являются следующие: не ходит к 1,5 годам, нет лепета и (или) слов, нет контакта, стереотипные </w:t>
      </w:r>
      <w:r w:rsidRPr="00685436">
        <w:rPr>
          <w:rFonts w:ascii="Times New Roman" w:eastAsia="Calibri" w:hAnsi="Times New Roman" w:cs="Times New Roman"/>
          <w:sz w:val="30"/>
          <w:szCs w:val="30"/>
          <w:lang w:val="ru-RU"/>
        </w:rPr>
        <w:lastRenderedPageBreak/>
        <w:t>движения.</w:t>
      </w:r>
    </w:p>
    <w:bookmarkEnd w:id="2"/>
    <w:p w14:paraId="3F456E91" w14:textId="77777777" w:rsidR="00B06C05" w:rsidRPr="00685436" w:rsidRDefault="00B06C05" w:rsidP="00D46789">
      <w:pPr>
        <w:spacing w:after="0" w:line="240" w:lineRule="auto"/>
        <w:jc w:val="both"/>
        <w:rPr>
          <w:rFonts w:ascii="Times New Roman" w:eastAsia="Times New Roman" w:hAnsi="Times New Roman" w:cs="Times New Roman"/>
          <w:b/>
          <w:caps/>
          <w:sz w:val="30"/>
          <w:szCs w:val="30"/>
          <w:lang w:val="ru-RU" w:eastAsia="ru-RU"/>
        </w:rPr>
      </w:pPr>
    </w:p>
    <w:p w14:paraId="0A267FF7" w14:textId="0AE76880" w:rsidR="003250A0" w:rsidRPr="00685436" w:rsidRDefault="003250A0" w:rsidP="00D46789">
      <w:pPr>
        <w:spacing w:after="0" w:line="240" w:lineRule="auto"/>
        <w:jc w:val="both"/>
        <w:rPr>
          <w:rFonts w:ascii="Times New Roman" w:eastAsia="Calibri" w:hAnsi="Times New Roman" w:cs="Times New Roman"/>
          <w:b/>
          <w:sz w:val="30"/>
          <w:szCs w:val="30"/>
          <w:lang w:val="ru-RU"/>
        </w:rPr>
      </w:pPr>
      <w:r w:rsidRPr="00685436">
        <w:rPr>
          <w:rFonts w:ascii="Times New Roman" w:eastAsia="Times New Roman" w:hAnsi="Times New Roman" w:cs="Times New Roman"/>
          <w:b/>
          <w:caps/>
          <w:sz w:val="30"/>
          <w:szCs w:val="30"/>
          <w:lang w:eastAsia="ru-RU"/>
        </w:rPr>
        <w:t>III</w:t>
      </w:r>
      <w:r w:rsidRPr="00685436">
        <w:rPr>
          <w:rFonts w:ascii="Times New Roman" w:eastAsia="Times New Roman" w:hAnsi="Times New Roman" w:cs="Times New Roman"/>
          <w:b/>
          <w:caps/>
          <w:sz w:val="30"/>
          <w:szCs w:val="30"/>
          <w:lang w:val="ru-RU" w:eastAsia="ru-RU"/>
        </w:rPr>
        <w:t>. </w:t>
      </w:r>
      <w:r w:rsidRPr="00685436">
        <w:rPr>
          <w:rFonts w:ascii="Times New Roman" w:eastAsia="Calibri" w:hAnsi="Times New Roman" w:cs="Times New Roman"/>
          <w:b/>
          <w:sz w:val="30"/>
          <w:szCs w:val="30"/>
          <w:lang w:val="ru-RU"/>
        </w:rPr>
        <w:t xml:space="preserve">ОСОБЕННОСТИ </w:t>
      </w:r>
      <w:r w:rsidRPr="00685436">
        <w:rPr>
          <w:rFonts w:ascii="Times New Roman" w:eastAsia="Calibri" w:hAnsi="Times New Roman" w:cs="Times New Roman"/>
          <w:b/>
          <w:bCs/>
          <w:iCs/>
          <w:sz w:val="30"/>
          <w:szCs w:val="30"/>
          <w:lang w:val="ru-RU"/>
        </w:rPr>
        <w:t>ОРГАНИЗАЦИИ ОБРАЗОВАТЕЛЬНОГО ПРОЦЕССА С</w:t>
      </w:r>
      <w:r w:rsidRPr="00685436">
        <w:rPr>
          <w:rFonts w:ascii="Times New Roman" w:eastAsia="Calibri" w:hAnsi="Times New Roman" w:cs="Times New Roman"/>
          <w:b/>
          <w:sz w:val="30"/>
          <w:szCs w:val="30"/>
          <w:lang w:val="ru-RU"/>
        </w:rPr>
        <w:t xml:space="preserve"> ВОСПИТАННИКАМИ В ВОЗРАСТЕ ОТ ОДНОГО ГОДА ДО ДВУХ ЛЕТ</w:t>
      </w:r>
      <w:r w:rsidR="00DF4AD0" w:rsidRPr="00685436">
        <w:rPr>
          <w:rFonts w:ascii="Times New Roman" w:eastAsia="Calibri" w:hAnsi="Times New Roman" w:cs="Times New Roman"/>
          <w:b/>
          <w:sz w:val="30"/>
          <w:szCs w:val="30"/>
          <w:lang w:val="ru-RU"/>
        </w:rPr>
        <w:t xml:space="preserve"> В УДО</w:t>
      </w:r>
    </w:p>
    <w:p w14:paraId="0207E0CE" w14:textId="286AB992"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bookmarkStart w:id="3" w:name="_Hlk227229228"/>
      <w:r w:rsidRPr="00685436">
        <w:rPr>
          <w:rFonts w:ascii="Times New Roman" w:eastAsia="Calibri" w:hAnsi="Times New Roman" w:cs="Times New Roman"/>
          <w:sz w:val="30"/>
          <w:szCs w:val="30"/>
          <w:lang w:val="ru-RU"/>
        </w:rPr>
        <w:t xml:space="preserve">Образовательный процесс в группах </w:t>
      </w:r>
      <w:r w:rsidRPr="00685436">
        <w:rPr>
          <w:rFonts w:ascii="Times New Roman" w:eastAsia="Calibri" w:hAnsi="Times New Roman" w:cs="Times New Roman"/>
          <w:i/>
          <w:iCs/>
          <w:sz w:val="30"/>
          <w:szCs w:val="30"/>
          <w:lang w:val="ru-RU"/>
        </w:rPr>
        <w:t>второго раннего возраста, разновозрастных группах</w:t>
      </w:r>
      <w:r w:rsidR="00357BEA" w:rsidRPr="00685436">
        <w:rPr>
          <w:rFonts w:ascii="Times New Roman" w:eastAsia="Calibri" w:hAnsi="Times New Roman" w:cs="Times New Roman"/>
          <w:i/>
          <w:iCs/>
          <w:sz w:val="30"/>
          <w:szCs w:val="30"/>
          <w:lang w:val="ru-RU"/>
        </w:rPr>
        <w:t xml:space="preserve"> (для воспитанников от одного года до двух лет) </w:t>
      </w:r>
      <w:r w:rsidRPr="00685436">
        <w:rPr>
          <w:rFonts w:ascii="Times New Roman" w:eastAsia="Calibri" w:hAnsi="Times New Roman" w:cs="Times New Roman"/>
          <w:sz w:val="30"/>
          <w:szCs w:val="30"/>
          <w:lang w:val="ru-RU"/>
        </w:rPr>
        <w:t>осуществляется в целях</w:t>
      </w:r>
      <w:r w:rsidRPr="00685436">
        <w:rPr>
          <w:rFonts w:ascii="Times New Roman" w:eastAsia="Times New Roman" w:hAnsi="Times New Roman" w:cs="Times New Roman"/>
          <w:sz w:val="30"/>
          <w:szCs w:val="30"/>
          <w:lang w:val="ru-RU" w:eastAsia="ru-RU"/>
        </w:rPr>
        <w:t xml:space="preserve"> разностороннего развития личности воспитанника</w:t>
      </w:r>
      <w:r w:rsidRPr="00685436">
        <w:rPr>
          <w:rFonts w:ascii="Times New Roman" w:eastAsia="Times New Roman" w:hAnsi="Times New Roman" w:cs="Times New Roman"/>
          <w:sz w:val="30"/>
          <w:szCs w:val="30"/>
          <w:lang w:val="ru-RU"/>
        </w:rPr>
        <w:t xml:space="preserve"> в</w:t>
      </w:r>
      <w:r w:rsidRPr="00685436">
        <w:rPr>
          <w:rFonts w:ascii="Times New Roman" w:eastAsia="Times New Roman" w:hAnsi="Times New Roman" w:cs="Times New Roman"/>
          <w:sz w:val="30"/>
          <w:szCs w:val="30"/>
        </w:rPr>
        <w:t> </w:t>
      </w:r>
      <w:r w:rsidRPr="00685436">
        <w:rPr>
          <w:rFonts w:ascii="Times New Roman" w:eastAsia="Times New Roman" w:hAnsi="Times New Roman" w:cs="Times New Roman"/>
          <w:sz w:val="30"/>
          <w:szCs w:val="30"/>
          <w:lang w:val="ru-RU"/>
        </w:rPr>
        <w:t>соответствии с</w:t>
      </w:r>
      <w:r w:rsidRPr="00685436">
        <w:rPr>
          <w:rFonts w:ascii="Times New Roman" w:eastAsia="Times New Roman" w:hAnsi="Times New Roman" w:cs="Times New Roman"/>
          <w:sz w:val="30"/>
          <w:szCs w:val="30"/>
        </w:rPr>
        <w:t> </w:t>
      </w:r>
      <w:r w:rsidRPr="00685436">
        <w:rPr>
          <w:rFonts w:ascii="Times New Roman" w:eastAsia="Times New Roman" w:hAnsi="Times New Roman" w:cs="Times New Roman"/>
          <w:sz w:val="30"/>
          <w:szCs w:val="30"/>
          <w:lang w:val="ru-RU"/>
        </w:rPr>
        <w:t>его возрастными и</w:t>
      </w:r>
      <w:r w:rsidRPr="00685436">
        <w:rPr>
          <w:rFonts w:ascii="Times New Roman" w:eastAsia="Times New Roman" w:hAnsi="Times New Roman" w:cs="Times New Roman"/>
          <w:sz w:val="30"/>
          <w:szCs w:val="30"/>
        </w:rPr>
        <w:t> </w:t>
      </w:r>
      <w:r w:rsidRPr="00685436">
        <w:rPr>
          <w:rFonts w:ascii="Times New Roman" w:eastAsia="Times New Roman" w:hAnsi="Times New Roman" w:cs="Times New Roman"/>
          <w:sz w:val="30"/>
          <w:szCs w:val="30"/>
          <w:lang w:val="ru-RU"/>
        </w:rPr>
        <w:t>индивидуальными возможностями, способностями и</w:t>
      </w:r>
      <w:r w:rsidRPr="00685436">
        <w:rPr>
          <w:rFonts w:ascii="Times New Roman" w:eastAsia="Times New Roman" w:hAnsi="Times New Roman" w:cs="Times New Roman"/>
          <w:sz w:val="30"/>
          <w:szCs w:val="30"/>
        </w:rPr>
        <w:t> </w:t>
      </w:r>
      <w:r w:rsidRPr="00685436">
        <w:rPr>
          <w:rFonts w:ascii="Times New Roman" w:eastAsia="Times New Roman" w:hAnsi="Times New Roman" w:cs="Times New Roman"/>
          <w:sz w:val="30"/>
          <w:szCs w:val="30"/>
          <w:lang w:val="ru-RU"/>
        </w:rPr>
        <w:t>потребностями посредством</w:t>
      </w:r>
      <w:r w:rsidRPr="00685436">
        <w:rPr>
          <w:rFonts w:ascii="Times New Roman" w:eastAsia="Calibri" w:hAnsi="Times New Roman" w:cs="Times New Roman"/>
          <w:sz w:val="30"/>
          <w:szCs w:val="30"/>
          <w:lang w:val="ru-RU"/>
        </w:rPr>
        <w:t xml:space="preserve"> освоения образовательной программы дошкольного образования. </w:t>
      </w:r>
    </w:p>
    <w:p w14:paraId="0347E98D" w14:textId="374825EA" w:rsidR="003250A0" w:rsidRPr="00685436" w:rsidRDefault="003250A0" w:rsidP="00D46789">
      <w:pPr>
        <w:spacing w:after="0" w:line="240" w:lineRule="auto"/>
        <w:ind w:firstLine="709"/>
        <w:jc w:val="both"/>
        <w:rPr>
          <w:rFonts w:ascii="Times New Roman" w:eastAsia="Times New Roman" w:hAnsi="Times New Roman" w:cs="Times New Roman"/>
          <w:sz w:val="30"/>
          <w:szCs w:val="30"/>
          <w:lang w:val="ru-RU"/>
        </w:rPr>
      </w:pPr>
      <w:r w:rsidRPr="00685436">
        <w:rPr>
          <w:rFonts w:ascii="Times New Roman" w:eastAsia="Calibri" w:hAnsi="Times New Roman" w:cs="Times New Roman"/>
          <w:sz w:val="30"/>
          <w:szCs w:val="30"/>
          <w:lang w:val="ru-RU"/>
        </w:rPr>
        <w:t>Цели,</w:t>
      </w:r>
      <w:r w:rsidRPr="00685436">
        <w:rPr>
          <w:rFonts w:ascii="Times New Roman" w:eastAsia="Times New Roman" w:hAnsi="Times New Roman" w:cs="Times New Roman"/>
          <w:sz w:val="30"/>
          <w:szCs w:val="30"/>
          <w:lang w:val="ru-RU"/>
        </w:rPr>
        <w:t xml:space="preserve"> задачи, содержание, структурированное по направлениям развития и образовательным областям в </w:t>
      </w:r>
      <w:r w:rsidRPr="00685436">
        <w:rPr>
          <w:rFonts w:ascii="Times New Roman" w:eastAsia="Calibri" w:hAnsi="Times New Roman" w:cs="Times New Roman"/>
          <w:sz w:val="30"/>
          <w:szCs w:val="30"/>
          <w:lang w:val="ru-RU"/>
        </w:rPr>
        <w:t>группах для воспитанников в возрасте от одного года до двух лет</w:t>
      </w:r>
      <w:r w:rsidR="002E5CED">
        <w:rPr>
          <w:rFonts w:ascii="Times New Roman" w:eastAsia="Calibri" w:hAnsi="Times New Roman" w:cs="Times New Roman"/>
          <w:sz w:val="30"/>
          <w:szCs w:val="30"/>
          <w:lang w:val="ru-RU"/>
        </w:rPr>
        <w:t>,</w:t>
      </w:r>
      <w:r w:rsidRPr="00685436">
        <w:rPr>
          <w:rFonts w:ascii="Times New Roman" w:eastAsia="Times New Roman" w:hAnsi="Times New Roman" w:cs="Times New Roman"/>
          <w:sz w:val="30"/>
          <w:szCs w:val="30"/>
          <w:lang w:val="ru-RU"/>
        </w:rPr>
        <w:t xml:space="preserve"> определены в учебной программе дошкольного образования.</w:t>
      </w:r>
    </w:p>
    <w:p w14:paraId="78D767DD" w14:textId="63137D94" w:rsidR="003250A0" w:rsidRPr="00685436" w:rsidRDefault="003250A0" w:rsidP="00D46789">
      <w:pPr>
        <w:spacing w:after="0" w:line="240" w:lineRule="auto"/>
        <w:ind w:firstLine="709"/>
        <w:jc w:val="both"/>
        <w:rPr>
          <w:rFonts w:ascii="Times New Roman" w:eastAsia="Times New Roman" w:hAnsi="Times New Roman" w:cs="Times New Roman"/>
          <w:sz w:val="30"/>
          <w:szCs w:val="30"/>
          <w:lang w:val="ru-RU"/>
        </w:rPr>
      </w:pPr>
      <w:r w:rsidRPr="00685436">
        <w:rPr>
          <w:rFonts w:ascii="Times New Roman" w:eastAsia="Calibri" w:hAnsi="Times New Roman" w:cs="Times New Roman"/>
          <w:sz w:val="30"/>
          <w:szCs w:val="30"/>
          <w:lang w:val="ru-RU"/>
        </w:rPr>
        <w:t xml:space="preserve">Содержание образовательной программы дошкольного образования реализуется в различных видах детской деятельности: общение, предметная, игровая, речевая, познавательная, изобразительная, музыкальная и др. </w:t>
      </w:r>
    </w:p>
    <w:p w14:paraId="7AB88F79" w14:textId="65E34FEE"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Образовательный процесс в группе воспитанников </w:t>
      </w:r>
      <w:r w:rsidRPr="00685436">
        <w:rPr>
          <w:rFonts w:ascii="Times New Roman" w:eastAsia="Calibri" w:hAnsi="Times New Roman" w:cs="Times New Roman"/>
          <w:i/>
          <w:iCs/>
          <w:sz w:val="30"/>
          <w:szCs w:val="30"/>
          <w:lang w:val="ru-RU"/>
        </w:rPr>
        <w:t>второго раннего возраста</w:t>
      </w:r>
      <w:r w:rsidRPr="00685436">
        <w:rPr>
          <w:rFonts w:ascii="Times New Roman" w:eastAsia="Calibri" w:hAnsi="Times New Roman" w:cs="Times New Roman"/>
          <w:sz w:val="30"/>
          <w:szCs w:val="30"/>
          <w:lang w:val="ru-RU"/>
        </w:rPr>
        <w:t xml:space="preserve"> при реализации образовательной программы дошкольного образования осуществляется в специально организованной, регламентированной типовым учебным планом дошкольного образования</w:t>
      </w:r>
      <w:r w:rsidR="002E5CED">
        <w:rPr>
          <w:rFonts w:ascii="Times New Roman" w:eastAsia="Calibri" w:hAnsi="Times New Roman" w:cs="Times New Roman"/>
          <w:sz w:val="30"/>
          <w:szCs w:val="30"/>
          <w:lang w:val="ru-RU"/>
        </w:rPr>
        <w:t>,</w:t>
      </w:r>
      <w:r w:rsidR="00143A05"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 xml:space="preserve">и нерегламентированной деятельности воспитанников. </w:t>
      </w:r>
    </w:p>
    <w:p w14:paraId="14F2F9D7" w14:textId="77777777" w:rsidR="00F27088" w:rsidRPr="00685436" w:rsidRDefault="00F266EC"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Основными формами организации образовательного процесса являются игра, занятие.</w:t>
      </w:r>
      <w:r w:rsidR="00C43A49" w:rsidRPr="00685436">
        <w:rPr>
          <w:rFonts w:ascii="Times New Roman" w:eastAsia="Calibri" w:hAnsi="Times New Roman" w:cs="Times New Roman"/>
          <w:sz w:val="30"/>
          <w:szCs w:val="30"/>
          <w:lang w:val="ru-RU"/>
        </w:rPr>
        <w:t xml:space="preserve"> </w:t>
      </w:r>
    </w:p>
    <w:p w14:paraId="156519CF" w14:textId="0257B4FE" w:rsidR="003250A0" w:rsidRPr="00685436" w:rsidRDefault="00F27088"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 рамках </w:t>
      </w:r>
      <w:r w:rsidR="003250A0" w:rsidRPr="00685436">
        <w:rPr>
          <w:rFonts w:ascii="Times New Roman" w:eastAsia="Calibri" w:hAnsi="Times New Roman" w:cs="Times New Roman"/>
          <w:sz w:val="30"/>
          <w:szCs w:val="30"/>
          <w:u w:val="single"/>
          <w:lang w:val="ru-RU"/>
        </w:rPr>
        <w:t>специально организованной деятельности воспитанников</w:t>
      </w:r>
      <w:r w:rsidR="003250A0" w:rsidRPr="00685436">
        <w:rPr>
          <w:rFonts w:ascii="Times New Roman" w:eastAsia="Calibri" w:hAnsi="Times New Roman" w:cs="Times New Roman"/>
          <w:sz w:val="30"/>
          <w:szCs w:val="30"/>
          <w:lang w:val="ru-RU"/>
        </w:rPr>
        <w:t xml:space="preserve">, регламентированной типовым учебным планом дошкольного образования, </w:t>
      </w:r>
      <w:r w:rsidRPr="00685436">
        <w:rPr>
          <w:rFonts w:ascii="Times New Roman" w:eastAsia="Calibri" w:hAnsi="Times New Roman" w:cs="Times New Roman"/>
          <w:sz w:val="30"/>
          <w:szCs w:val="30"/>
          <w:lang w:val="ru-RU"/>
        </w:rPr>
        <w:t>проводя</w:t>
      </w:r>
      <w:r w:rsidR="003250A0" w:rsidRPr="00685436">
        <w:rPr>
          <w:rFonts w:ascii="Times New Roman" w:eastAsia="Calibri" w:hAnsi="Times New Roman" w:cs="Times New Roman"/>
          <w:sz w:val="30"/>
          <w:szCs w:val="30"/>
          <w:lang w:val="ru-RU"/>
        </w:rPr>
        <w:t>тся заняти</w:t>
      </w:r>
      <w:r w:rsidRPr="00685436">
        <w:rPr>
          <w:rFonts w:ascii="Times New Roman" w:eastAsia="Calibri" w:hAnsi="Times New Roman" w:cs="Times New Roman"/>
          <w:sz w:val="30"/>
          <w:szCs w:val="30"/>
          <w:lang w:val="ru-RU"/>
        </w:rPr>
        <w:t>я</w:t>
      </w:r>
      <w:r w:rsidR="003250A0" w:rsidRPr="00685436">
        <w:rPr>
          <w:rFonts w:ascii="Times New Roman" w:eastAsia="Calibri" w:hAnsi="Times New Roman" w:cs="Times New Roman"/>
          <w:sz w:val="30"/>
          <w:szCs w:val="30"/>
          <w:lang w:val="ru-RU"/>
        </w:rPr>
        <w:t>, включа</w:t>
      </w:r>
      <w:r w:rsidR="001C4226" w:rsidRPr="00685436">
        <w:rPr>
          <w:rFonts w:ascii="Times New Roman" w:eastAsia="Calibri" w:hAnsi="Times New Roman" w:cs="Times New Roman"/>
          <w:sz w:val="30"/>
          <w:szCs w:val="30"/>
          <w:lang w:val="ru-RU"/>
        </w:rPr>
        <w:t>ю</w:t>
      </w:r>
      <w:r w:rsidRPr="00685436">
        <w:rPr>
          <w:rFonts w:ascii="Times New Roman" w:eastAsia="Calibri" w:hAnsi="Times New Roman" w:cs="Times New Roman"/>
          <w:sz w:val="30"/>
          <w:szCs w:val="30"/>
          <w:lang w:val="ru-RU"/>
        </w:rPr>
        <w:t>щие</w:t>
      </w:r>
      <w:r w:rsidR="003250A0" w:rsidRPr="00685436">
        <w:rPr>
          <w:rFonts w:ascii="Times New Roman" w:eastAsia="Calibri" w:hAnsi="Times New Roman" w:cs="Times New Roman"/>
          <w:sz w:val="30"/>
          <w:szCs w:val="30"/>
          <w:lang w:val="ru-RU"/>
        </w:rPr>
        <w:t xml:space="preserve"> деятельность участников образовательного процесса, направленную на освоение воспитанниками содержания образовательных областей учебной программы дошкольного образования, в том числе в их интеграции.</w:t>
      </w:r>
      <w:r w:rsidRPr="00685436">
        <w:rPr>
          <w:rFonts w:ascii="Times New Roman" w:eastAsia="Calibri" w:hAnsi="Times New Roman" w:cs="Times New Roman"/>
          <w:sz w:val="30"/>
          <w:szCs w:val="30"/>
          <w:lang w:val="ru-RU"/>
        </w:rPr>
        <w:t xml:space="preserve"> Занятия могут проводиться в форме (виде) игры, образовательной ситуации, наблюдения, иной формы.</w:t>
      </w:r>
    </w:p>
    <w:p w14:paraId="629BCF9F"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Количество занятий по образовательным областям, их продолжительность, максимальный допустим</w:t>
      </w:r>
      <w:r w:rsidRPr="00685436">
        <w:rPr>
          <w:rFonts w:ascii="Times New Roman" w:eastAsia="Calibri" w:hAnsi="Times New Roman" w:cs="Times New Roman"/>
          <w:sz w:val="30"/>
          <w:szCs w:val="30"/>
          <w:lang w:val="be-BY"/>
        </w:rPr>
        <w:t>ы</w:t>
      </w:r>
      <w:r w:rsidRPr="00685436">
        <w:rPr>
          <w:rFonts w:ascii="Times New Roman" w:eastAsia="Calibri" w:hAnsi="Times New Roman" w:cs="Times New Roman"/>
          <w:sz w:val="30"/>
          <w:szCs w:val="30"/>
          <w:lang w:val="ru-RU"/>
        </w:rPr>
        <w:t>й объем учебной нагрузки и общее количество занятий в неделю в группе второго раннего возраста регламентируются типовым учебным планом дошкольного образования.</w:t>
      </w:r>
    </w:p>
    <w:p w14:paraId="0E78F429" w14:textId="0DD469EC"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Занятия с воспитанниками группы </w:t>
      </w:r>
      <w:r w:rsidRPr="00685436">
        <w:rPr>
          <w:rFonts w:ascii="Times New Roman" w:eastAsia="Calibri" w:hAnsi="Times New Roman" w:cs="Times New Roman"/>
          <w:i/>
          <w:iCs/>
          <w:sz w:val="30"/>
          <w:szCs w:val="30"/>
          <w:lang w:val="ru-RU"/>
        </w:rPr>
        <w:t>второго раннего возраста</w:t>
      </w:r>
      <w:r w:rsidRPr="00685436">
        <w:rPr>
          <w:rFonts w:ascii="Times New Roman" w:eastAsia="Calibri" w:hAnsi="Times New Roman" w:cs="Times New Roman"/>
          <w:sz w:val="30"/>
          <w:szCs w:val="30"/>
          <w:lang w:val="ru-RU"/>
        </w:rPr>
        <w:t xml:space="preserve"> от 1 года до 1 года 6 месяцев проводят во второй период бодрствования</w:t>
      </w:r>
      <w:r w:rsidR="00EB08D3" w:rsidRPr="00685436">
        <w:rPr>
          <w:rFonts w:ascii="Times New Roman" w:eastAsia="Calibri" w:hAnsi="Times New Roman" w:cs="Times New Roman"/>
          <w:sz w:val="30"/>
          <w:szCs w:val="30"/>
          <w:lang w:val="ru-RU"/>
        </w:rPr>
        <w:t xml:space="preserve"> (дневной</w:t>
      </w:r>
      <w:r w:rsidR="000A13F7" w:rsidRPr="00685436">
        <w:rPr>
          <w:rFonts w:ascii="Times New Roman" w:eastAsia="Calibri" w:hAnsi="Times New Roman" w:cs="Times New Roman"/>
          <w:sz w:val="30"/>
          <w:szCs w:val="30"/>
          <w:lang w:val="ru-RU"/>
        </w:rPr>
        <w:t xml:space="preserve">: </w:t>
      </w:r>
      <w:r w:rsidR="000A13F7" w:rsidRPr="00685436">
        <w:rPr>
          <w:rFonts w:ascii="Times New Roman" w:eastAsia="Calibri" w:hAnsi="Times New Roman" w:cs="Times New Roman"/>
          <w:sz w:val="30"/>
          <w:szCs w:val="30"/>
          <w:lang w:val="ru-RU"/>
        </w:rPr>
        <w:lastRenderedPageBreak/>
        <w:t>12.00-14.00</w:t>
      </w:r>
      <w:r w:rsidR="00EB08D3" w:rsidRPr="00685436">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от</w:t>
      </w:r>
      <w:r w:rsidR="000A13F7" w:rsidRPr="00685436">
        <w:rPr>
          <w:rFonts w:ascii="Times New Roman" w:eastAsia="Calibri" w:hAnsi="Times New Roman" w:cs="Times New Roman"/>
          <w:sz w:val="30"/>
          <w:szCs w:val="30"/>
          <w:lang w:val="ru-RU"/>
        </w:rPr>
        <w:t> </w:t>
      </w:r>
      <w:r w:rsidRPr="00685436">
        <w:rPr>
          <w:rFonts w:ascii="Times New Roman" w:eastAsia="Calibri" w:hAnsi="Times New Roman" w:cs="Times New Roman"/>
          <w:sz w:val="30"/>
          <w:szCs w:val="30"/>
          <w:lang w:val="ru-RU"/>
        </w:rPr>
        <w:t>1</w:t>
      </w:r>
      <w:r w:rsidR="00EB08D3" w:rsidRPr="00685436">
        <w:rPr>
          <w:rFonts w:ascii="Times New Roman" w:eastAsia="Calibri" w:hAnsi="Times New Roman" w:cs="Times New Roman"/>
          <w:sz w:val="30"/>
          <w:szCs w:val="30"/>
          <w:lang w:val="ru-RU"/>
        </w:rPr>
        <w:t> </w:t>
      </w:r>
      <w:r w:rsidRPr="00685436">
        <w:rPr>
          <w:rFonts w:ascii="Times New Roman" w:eastAsia="Calibri" w:hAnsi="Times New Roman" w:cs="Times New Roman"/>
          <w:sz w:val="30"/>
          <w:szCs w:val="30"/>
          <w:lang w:val="ru-RU"/>
        </w:rPr>
        <w:t>года 6 месяцев до 2 лет – в утренние</w:t>
      </w:r>
      <w:r w:rsidR="000A13F7" w:rsidRPr="00685436">
        <w:rPr>
          <w:rFonts w:ascii="Times New Roman" w:eastAsia="Calibri" w:hAnsi="Times New Roman" w:cs="Times New Roman"/>
          <w:sz w:val="30"/>
          <w:szCs w:val="30"/>
          <w:lang w:val="ru-RU"/>
        </w:rPr>
        <w:t xml:space="preserve"> (8.30-9.10)</w:t>
      </w:r>
      <w:r w:rsidRPr="00685436">
        <w:rPr>
          <w:rFonts w:ascii="Times New Roman" w:eastAsia="Calibri" w:hAnsi="Times New Roman" w:cs="Times New Roman"/>
          <w:sz w:val="30"/>
          <w:szCs w:val="30"/>
          <w:lang w:val="ru-RU"/>
        </w:rPr>
        <w:t xml:space="preserve"> и вечерние </w:t>
      </w:r>
      <w:r w:rsidR="000A13F7" w:rsidRPr="00685436">
        <w:rPr>
          <w:rFonts w:ascii="Times New Roman" w:eastAsia="Calibri" w:hAnsi="Times New Roman" w:cs="Times New Roman"/>
          <w:sz w:val="30"/>
          <w:szCs w:val="30"/>
          <w:lang w:val="ru-RU"/>
        </w:rPr>
        <w:t xml:space="preserve">(16.00-17.00) </w:t>
      </w:r>
      <w:r w:rsidRPr="00685436">
        <w:rPr>
          <w:rFonts w:ascii="Times New Roman" w:eastAsia="Calibri" w:hAnsi="Times New Roman" w:cs="Times New Roman"/>
          <w:sz w:val="30"/>
          <w:szCs w:val="30"/>
          <w:lang w:val="ru-RU"/>
        </w:rPr>
        <w:t>периоды бодрствования.</w:t>
      </w:r>
    </w:p>
    <w:p w14:paraId="49D2D3DB" w14:textId="12BB228D" w:rsidR="006A2A3E" w:rsidRPr="00685436" w:rsidRDefault="003250A0" w:rsidP="00D46789">
      <w:pPr>
        <w:spacing w:after="0" w:line="240" w:lineRule="auto"/>
        <w:ind w:firstLine="709"/>
        <w:jc w:val="both"/>
        <w:rPr>
          <w:rFonts w:ascii="Calibri" w:eastAsia="Calibri" w:hAnsi="Calibri" w:cs="Times New Roman"/>
          <w:lang w:val="ru-RU"/>
        </w:rPr>
      </w:pPr>
      <w:r w:rsidRPr="00685436">
        <w:rPr>
          <w:rFonts w:ascii="Times New Roman" w:eastAsia="Calibri" w:hAnsi="Times New Roman" w:cs="Times New Roman"/>
          <w:sz w:val="30"/>
          <w:szCs w:val="30"/>
          <w:lang w:val="ru-RU"/>
        </w:rPr>
        <w:t xml:space="preserve">Продолжительность перерывов между различными видами деятельности должна быть не менее 10 – 12 минут. Во время перерывов организуются подвижные игры умеренной интенсивности. С воспитанниками группы </w:t>
      </w:r>
      <w:r w:rsidRPr="00685436">
        <w:rPr>
          <w:rFonts w:ascii="Times New Roman" w:eastAsia="Calibri" w:hAnsi="Times New Roman" w:cs="Times New Roman"/>
          <w:i/>
          <w:iCs/>
          <w:sz w:val="30"/>
          <w:szCs w:val="30"/>
          <w:lang w:val="ru-RU"/>
        </w:rPr>
        <w:t>второго раннего возраста</w:t>
      </w:r>
      <w:r w:rsidRPr="00685436">
        <w:rPr>
          <w:rFonts w:ascii="Times New Roman" w:eastAsia="Calibri" w:hAnsi="Times New Roman" w:cs="Times New Roman"/>
          <w:sz w:val="30"/>
          <w:szCs w:val="30"/>
          <w:lang w:val="ru-RU"/>
        </w:rPr>
        <w:t xml:space="preserve"> занятия по образовательн</w:t>
      </w:r>
      <w:r w:rsidR="001538D7" w:rsidRPr="00685436">
        <w:rPr>
          <w:rFonts w:ascii="Times New Roman" w:eastAsia="Calibri" w:hAnsi="Times New Roman" w:cs="Times New Roman"/>
          <w:sz w:val="30"/>
          <w:szCs w:val="30"/>
          <w:lang w:val="ru-RU"/>
        </w:rPr>
        <w:t>ым</w:t>
      </w:r>
      <w:r w:rsidRPr="00685436">
        <w:rPr>
          <w:rFonts w:ascii="Times New Roman" w:eastAsia="Calibri" w:hAnsi="Times New Roman" w:cs="Times New Roman"/>
          <w:sz w:val="30"/>
          <w:szCs w:val="30"/>
          <w:lang w:val="ru-RU"/>
        </w:rPr>
        <w:t xml:space="preserve"> област</w:t>
      </w:r>
      <w:r w:rsidR="001538D7" w:rsidRPr="00685436">
        <w:rPr>
          <w:rFonts w:ascii="Times New Roman" w:eastAsia="Calibri" w:hAnsi="Times New Roman" w:cs="Times New Roman"/>
          <w:sz w:val="30"/>
          <w:szCs w:val="30"/>
          <w:lang w:val="ru-RU"/>
        </w:rPr>
        <w:t>ям</w:t>
      </w:r>
      <w:r w:rsidRPr="00685436">
        <w:rPr>
          <w:rFonts w:ascii="Times New Roman" w:eastAsia="Calibri" w:hAnsi="Times New Roman" w:cs="Times New Roman"/>
          <w:sz w:val="30"/>
          <w:szCs w:val="30"/>
          <w:lang w:val="ru-RU"/>
        </w:rPr>
        <w:t xml:space="preserve"> </w:t>
      </w:r>
      <w:r w:rsidR="001538D7" w:rsidRPr="00685436">
        <w:rPr>
          <w:rFonts w:ascii="Times New Roman" w:eastAsia="Calibri" w:hAnsi="Times New Roman" w:cs="Times New Roman"/>
          <w:sz w:val="30"/>
          <w:szCs w:val="30"/>
          <w:lang w:val="ru-RU"/>
        </w:rPr>
        <w:t xml:space="preserve">«Музыкальное искусство», </w:t>
      </w:r>
      <w:r w:rsidRPr="00685436">
        <w:rPr>
          <w:rFonts w:ascii="Times New Roman" w:eastAsia="Calibri" w:hAnsi="Times New Roman" w:cs="Times New Roman"/>
          <w:sz w:val="30"/>
          <w:szCs w:val="30"/>
          <w:lang w:val="ru-RU"/>
        </w:rPr>
        <w:t>«Физическая культура» проводятся</w:t>
      </w:r>
      <w:r w:rsidR="006A2A3E" w:rsidRPr="00685436">
        <w:rPr>
          <w:rFonts w:ascii="Times New Roman" w:eastAsia="Calibri" w:hAnsi="Times New Roman" w:cs="Times New Roman"/>
          <w:sz w:val="30"/>
          <w:szCs w:val="30"/>
          <w:lang w:val="ru-RU"/>
        </w:rPr>
        <w:t>, как правило,</w:t>
      </w:r>
      <w:r w:rsidRPr="00685436">
        <w:rPr>
          <w:rFonts w:ascii="Times New Roman" w:eastAsia="Calibri" w:hAnsi="Times New Roman" w:cs="Times New Roman"/>
          <w:sz w:val="30"/>
          <w:szCs w:val="30"/>
          <w:lang w:val="ru-RU"/>
        </w:rPr>
        <w:t xml:space="preserve"> в групповом помещении.</w:t>
      </w:r>
      <w:r w:rsidRPr="00685436">
        <w:rPr>
          <w:rFonts w:ascii="Calibri" w:eastAsia="Calibri" w:hAnsi="Calibri" w:cs="Times New Roman"/>
          <w:lang w:val="ru-RU"/>
        </w:rPr>
        <w:t xml:space="preserve"> </w:t>
      </w:r>
      <w:r w:rsidR="006A2A3E" w:rsidRPr="00685436">
        <w:rPr>
          <w:rFonts w:ascii="Times New Roman" w:eastAsia="Calibri" w:hAnsi="Times New Roman" w:cs="Times New Roman"/>
          <w:sz w:val="30"/>
          <w:szCs w:val="30"/>
          <w:lang w:val="ru-RU"/>
        </w:rPr>
        <w:t xml:space="preserve">В случае расположения спортивного и музыкального залов на первом этаже здания УДО и </w:t>
      </w:r>
      <w:r w:rsidR="006A2A3E" w:rsidRPr="00685436">
        <w:rPr>
          <w:rFonts w:ascii="Times New Roman" w:eastAsiaTheme="minorEastAsia" w:hAnsi="Times New Roman" w:cs="Times New Roman"/>
          <w:sz w:val="30"/>
          <w:szCs w:val="30"/>
          <w:lang w:val="ru-RU" w:eastAsia="ru-RU"/>
        </w:rPr>
        <w:t>успешной и безболезненной адаптации воспитанников к УДО</w:t>
      </w:r>
      <w:r w:rsidR="006A2A3E" w:rsidRPr="00685436">
        <w:rPr>
          <w:rFonts w:ascii="Times New Roman" w:eastAsia="Calibri" w:hAnsi="Times New Roman" w:cs="Times New Roman"/>
          <w:sz w:val="30"/>
          <w:szCs w:val="30"/>
          <w:lang w:val="ru-RU"/>
        </w:rPr>
        <w:t xml:space="preserve"> такие занятия могут быть организованы в них.</w:t>
      </w:r>
    </w:p>
    <w:p w14:paraId="513B83DD" w14:textId="6267FD53" w:rsidR="003250A0" w:rsidRPr="00E06759" w:rsidRDefault="001538D7" w:rsidP="00D46789">
      <w:pPr>
        <w:spacing w:after="0" w:line="240" w:lineRule="auto"/>
        <w:ind w:firstLine="709"/>
        <w:jc w:val="both"/>
        <w:rPr>
          <w:rFonts w:ascii="Times New Roman" w:eastAsia="Calibri" w:hAnsi="Times New Roman" w:cs="Times New Roman"/>
          <w:strike/>
          <w:sz w:val="30"/>
          <w:szCs w:val="30"/>
          <w:lang w:val="ru-RU"/>
        </w:rPr>
      </w:pPr>
      <w:r w:rsidRPr="00D74C1B">
        <w:rPr>
          <w:rFonts w:ascii="Times New Roman" w:eastAsia="Calibri" w:hAnsi="Times New Roman" w:cs="Times New Roman"/>
          <w:sz w:val="30"/>
          <w:szCs w:val="30"/>
          <w:highlight w:val="yellow"/>
          <w:lang w:val="ru-RU"/>
        </w:rPr>
        <w:t>С</w:t>
      </w:r>
      <w:r w:rsidR="003250A0" w:rsidRPr="00D74C1B">
        <w:rPr>
          <w:rFonts w:ascii="Times New Roman" w:eastAsia="Calibri" w:hAnsi="Times New Roman" w:cs="Times New Roman"/>
          <w:sz w:val="30"/>
          <w:szCs w:val="30"/>
          <w:highlight w:val="yellow"/>
          <w:lang w:val="ru-RU"/>
        </w:rPr>
        <w:t xml:space="preserve"> 1 года 6 месяцев </w:t>
      </w:r>
      <w:r w:rsidRPr="00D74C1B">
        <w:rPr>
          <w:rFonts w:ascii="Times New Roman" w:eastAsia="Calibri" w:hAnsi="Times New Roman" w:cs="Times New Roman"/>
          <w:sz w:val="30"/>
          <w:szCs w:val="30"/>
          <w:highlight w:val="yellow"/>
          <w:lang w:val="ru-RU"/>
        </w:rPr>
        <w:t xml:space="preserve">занятия по образовательной области «Физическая культура» </w:t>
      </w:r>
      <w:r w:rsidR="003250A0" w:rsidRPr="00D74C1B">
        <w:rPr>
          <w:rFonts w:ascii="Times New Roman" w:eastAsia="Calibri" w:hAnsi="Times New Roman" w:cs="Times New Roman"/>
          <w:sz w:val="30"/>
          <w:szCs w:val="30"/>
          <w:highlight w:val="yellow"/>
          <w:lang w:val="ru-RU"/>
        </w:rPr>
        <w:t xml:space="preserve">в летнее время </w:t>
      </w:r>
      <w:r w:rsidRPr="00D74C1B">
        <w:rPr>
          <w:rFonts w:ascii="Times New Roman" w:eastAsia="Calibri" w:hAnsi="Times New Roman" w:cs="Times New Roman"/>
          <w:sz w:val="30"/>
          <w:szCs w:val="30"/>
          <w:highlight w:val="yellow"/>
          <w:lang w:val="ru-RU"/>
        </w:rPr>
        <w:t>могут проводиться</w:t>
      </w:r>
      <w:r w:rsidR="003250A0" w:rsidRPr="00D74C1B">
        <w:rPr>
          <w:rFonts w:ascii="Times New Roman" w:eastAsia="Calibri" w:hAnsi="Times New Roman" w:cs="Times New Roman"/>
          <w:sz w:val="30"/>
          <w:szCs w:val="30"/>
          <w:highlight w:val="yellow"/>
          <w:lang w:val="ru-RU"/>
        </w:rPr>
        <w:t xml:space="preserve"> на открытом воздухе при безветренной погоде</w:t>
      </w:r>
      <w:r w:rsidR="00E06759">
        <w:rPr>
          <w:rFonts w:ascii="Times New Roman" w:eastAsia="Calibri" w:hAnsi="Times New Roman" w:cs="Times New Roman"/>
          <w:sz w:val="30"/>
          <w:szCs w:val="30"/>
          <w:highlight w:val="yellow"/>
          <w:lang w:val="ru-RU"/>
        </w:rPr>
        <w:t>.</w:t>
      </w:r>
      <w:r w:rsidR="003250A0" w:rsidRPr="00D74C1B">
        <w:rPr>
          <w:rFonts w:ascii="Times New Roman" w:eastAsia="Calibri" w:hAnsi="Times New Roman" w:cs="Times New Roman"/>
          <w:sz w:val="30"/>
          <w:szCs w:val="30"/>
          <w:highlight w:val="yellow"/>
          <w:lang w:val="ru-RU"/>
        </w:rPr>
        <w:t xml:space="preserve"> </w:t>
      </w:r>
    </w:p>
    <w:p w14:paraId="733E8D40" w14:textId="2F4BCB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Образовательный процесс в</w:t>
      </w:r>
      <w:r w:rsidR="00D13D0F" w:rsidRPr="00685436">
        <w:rPr>
          <w:rFonts w:ascii="Times New Roman" w:eastAsia="Calibri" w:hAnsi="Times New Roman" w:cs="Times New Roman"/>
          <w:sz w:val="30"/>
          <w:szCs w:val="30"/>
          <w:lang w:val="be-BY"/>
        </w:rPr>
        <w:t xml:space="preserve"> </w:t>
      </w:r>
      <w:r w:rsidRPr="00685436">
        <w:rPr>
          <w:rFonts w:ascii="Times New Roman" w:eastAsia="Calibri" w:hAnsi="Times New Roman" w:cs="Times New Roman"/>
          <w:sz w:val="30"/>
          <w:szCs w:val="30"/>
          <w:u w:val="single"/>
          <w:lang w:val="ru-RU"/>
        </w:rPr>
        <w:t>нерегламентированной деятельности</w:t>
      </w:r>
      <w:r w:rsidRPr="00685436">
        <w:rPr>
          <w:rFonts w:ascii="Times New Roman" w:eastAsia="Calibri" w:hAnsi="Times New Roman" w:cs="Times New Roman"/>
          <w:sz w:val="30"/>
          <w:szCs w:val="30"/>
          <w:lang w:val="ru-RU"/>
        </w:rPr>
        <w:t xml:space="preserve"> в группе </w:t>
      </w:r>
      <w:r w:rsidRPr="00685436">
        <w:rPr>
          <w:rFonts w:ascii="Times New Roman" w:eastAsia="Calibri" w:hAnsi="Times New Roman" w:cs="Times New Roman"/>
          <w:i/>
          <w:iCs/>
          <w:sz w:val="30"/>
          <w:szCs w:val="30"/>
          <w:lang w:val="ru-RU"/>
        </w:rPr>
        <w:t>второго раннего возраста</w:t>
      </w:r>
      <w:r w:rsidRPr="00685436">
        <w:rPr>
          <w:rFonts w:ascii="Times New Roman" w:eastAsia="Calibri" w:hAnsi="Times New Roman" w:cs="Times New Roman"/>
          <w:sz w:val="30"/>
          <w:szCs w:val="30"/>
          <w:lang w:val="ru-RU"/>
        </w:rPr>
        <w:t xml:space="preserve"> осуществляется в ходе режимных моментов в течение дня (утренний отрезок времени, прогулки, вторая половина дня) в совместной с другими участниками образовательного процесса и самостоятельной деятельности воспитанников в условиях созданной развивающей предметно-пространственной среды.</w:t>
      </w:r>
    </w:p>
    <w:p w14:paraId="41BDB388"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Стиль общения и поведения взрослого при организации образовательного процесса с воспитанниками должен быть целенаправленно выстроен с учетом их возрастных и индивидуальных особенностей и направлен на формирование базового чувства безопасности и доверия к миру. </w:t>
      </w:r>
    </w:p>
    <w:p w14:paraId="1B261207"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Речь, обращенная к ребенку, должна быть грамотной, четкой, богатой интонациями и доброжелательной.</w:t>
      </w:r>
    </w:p>
    <w:p w14:paraId="1E8E697E" w14:textId="2204A99A"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Содержание образовательной деятельности педагогического работника при организации образовательного процесса </w:t>
      </w:r>
      <w:r w:rsidRPr="00685436">
        <w:rPr>
          <w:rFonts w:ascii="Times New Roman" w:eastAsia="Times New Roman" w:hAnsi="Times New Roman" w:cs="Times New Roman"/>
          <w:sz w:val="30"/>
          <w:szCs w:val="30"/>
          <w:lang w:val="ru-RU"/>
        </w:rPr>
        <w:t xml:space="preserve">в </w:t>
      </w:r>
      <w:r w:rsidRPr="00685436">
        <w:rPr>
          <w:rFonts w:ascii="Times New Roman" w:eastAsia="Calibri" w:hAnsi="Times New Roman" w:cs="Times New Roman"/>
          <w:sz w:val="30"/>
          <w:szCs w:val="30"/>
          <w:lang w:val="ru-RU"/>
        </w:rPr>
        <w:t>группе</w:t>
      </w:r>
      <w:r w:rsidRPr="00685436">
        <w:rPr>
          <w:rFonts w:ascii="Times New Roman" w:eastAsia="Calibri" w:hAnsi="Times New Roman" w:cs="Times New Roman"/>
          <w:i/>
          <w:iCs/>
          <w:sz w:val="30"/>
          <w:szCs w:val="30"/>
          <w:lang w:val="ru-RU"/>
        </w:rPr>
        <w:t xml:space="preserve"> второго раннего возраста </w:t>
      </w:r>
      <w:r w:rsidRPr="00685436">
        <w:rPr>
          <w:rFonts w:ascii="Times New Roman" w:eastAsia="Calibri" w:hAnsi="Times New Roman" w:cs="Times New Roman"/>
          <w:iCs/>
          <w:sz w:val="30"/>
          <w:szCs w:val="30"/>
          <w:lang w:val="ru-RU"/>
        </w:rPr>
        <w:t xml:space="preserve">представлено в приложении </w:t>
      </w:r>
      <w:r w:rsidR="00A72CA4" w:rsidRPr="00685436">
        <w:rPr>
          <w:rFonts w:ascii="Times New Roman" w:eastAsia="Calibri" w:hAnsi="Times New Roman" w:cs="Times New Roman"/>
          <w:iCs/>
          <w:sz w:val="30"/>
          <w:szCs w:val="30"/>
          <w:lang w:val="ru-RU"/>
        </w:rPr>
        <w:t>3</w:t>
      </w:r>
      <w:r w:rsidRPr="00685436">
        <w:rPr>
          <w:rFonts w:ascii="Times New Roman" w:eastAsia="Calibri" w:hAnsi="Times New Roman" w:cs="Times New Roman"/>
          <w:iCs/>
          <w:sz w:val="30"/>
          <w:szCs w:val="30"/>
          <w:lang w:val="ru-RU"/>
        </w:rPr>
        <w:t>.</w:t>
      </w:r>
    </w:p>
    <w:p w14:paraId="5871BD2C" w14:textId="0E8E18E1" w:rsidR="003250A0" w:rsidRPr="00685436" w:rsidRDefault="007D4070" w:rsidP="00D46789">
      <w:pPr>
        <w:suppressAutoHyphens/>
        <w:autoSpaceDE w:val="0"/>
        <w:autoSpaceDN w:val="0"/>
        <w:adjustRightInd w:val="0"/>
        <w:spacing w:after="0" w:line="240" w:lineRule="auto"/>
        <w:ind w:firstLine="709"/>
        <w:jc w:val="both"/>
        <w:textAlignment w:val="center"/>
        <w:rPr>
          <w:rFonts w:ascii="Times New Roman" w:eastAsia="Calibri" w:hAnsi="Times New Roman" w:cs="Times New Roman"/>
          <w:bCs/>
          <w:sz w:val="30"/>
          <w:szCs w:val="30"/>
          <w:lang w:val="ru-RU"/>
        </w:rPr>
      </w:pPr>
      <w:r w:rsidRPr="00685436">
        <w:rPr>
          <w:rFonts w:ascii="Times New Roman" w:eastAsia="Calibri" w:hAnsi="Times New Roman" w:cs="Times New Roman"/>
          <w:sz w:val="30"/>
          <w:szCs w:val="30"/>
          <w:lang w:val="ru-RU"/>
        </w:rPr>
        <w:t xml:space="preserve">В </w:t>
      </w:r>
      <w:r w:rsidRPr="00685436">
        <w:rPr>
          <w:rFonts w:ascii="Times New Roman" w:eastAsia="Calibri" w:hAnsi="Times New Roman" w:cs="Times New Roman"/>
          <w:i/>
          <w:iCs/>
          <w:sz w:val="30"/>
          <w:szCs w:val="30"/>
          <w:lang w:val="ru-RU"/>
        </w:rPr>
        <w:t>разновозрастной группе</w:t>
      </w:r>
      <w:r w:rsidRPr="00685436">
        <w:rPr>
          <w:rFonts w:ascii="Times New Roman" w:eastAsia="Calibri" w:hAnsi="Times New Roman" w:cs="Times New Roman"/>
          <w:sz w:val="30"/>
          <w:szCs w:val="30"/>
          <w:lang w:val="ru-RU"/>
        </w:rPr>
        <w:t xml:space="preserve"> можно осуществлять с</w:t>
      </w:r>
      <w:r w:rsidR="003250A0" w:rsidRPr="00685436">
        <w:rPr>
          <w:rFonts w:ascii="Times New Roman" w:eastAsia="Calibri" w:hAnsi="Times New Roman" w:cs="Times New Roman"/>
          <w:sz w:val="30"/>
          <w:szCs w:val="30"/>
          <w:lang w:val="ru-RU"/>
        </w:rPr>
        <w:t>пециально организованную деятельность с применением следующих подходов к организации занятия (игры)</w:t>
      </w:r>
      <w:r w:rsidR="003250A0" w:rsidRPr="00685436">
        <w:rPr>
          <w:rFonts w:ascii="Times New Roman" w:eastAsia="Calibri" w:hAnsi="Times New Roman" w:cs="Times New Roman"/>
          <w:bCs/>
          <w:sz w:val="30"/>
          <w:szCs w:val="30"/>
          <w:lang w:val="ru-RU"/>
        </w:rPr>
        <w:t>:</w:t>
      </w:r>
    </w:p>
    <w:p w14:paraId="1E7315E1" w14:textId="77777777" w:rsidR="003250A0" w:rsidRPr="00685436" w:rsidRDefault="003250A0" w:rsidP="00D46789">
      <w:pPr>
        <w:suppressAutoHyphens/>
        <w:autoSpaceDE w:val="0"/>
        <w:autoSpaceDN w:val="0"/>
        <w:adjustRightInd w:val="0"/>
        <w:spacing w:after="0" w:line="240" w:lineRule="auto"/>
        <w:ind w:firstLine="709"/>
        <w:jc w:val="both"/>
        <w:textAlignment w:val="center"/>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поэтапное начало занятия (игры)</w:t>
      </w:r>
      <w:r w:rsidRPr="00685436">
        <w:rPr>
          <w:rFonts w:ascii="Times New Roman" w:eastAsia="Calibri" w:hAnsi="Times New Roman" w:cs="Times New Roman"/>
          <w:sz w:val="30"/>
          <w:szCs w:val="30"/>
          <w:lang w:val="ru-RU"/>
        </w:rPr>
        <w:t>: последовательное включение воспитанников в деятельность (начало занятия с одной возрастной подгруппой (старшей) с последующим включением воспитанников более младшей возрастной категории);</w:t>
      </w:r>
    </w:p>
    <w:p w14:paraId="401B2ADC" w14:textId="77777777" w:rsidR="003250A0" w:rsidRPr="00685436" w:rsidRDefault="003250A0" w:rsidP="00D46789">
      <w:pPr>
        <w:suppressAutoHyphens/>
        <w:autoSpaceDE w:val="0"/>
        <w:autoSpaceDN w:val="0"/>
        <w:adjustRightInd w:val="0"/>
        <w:spacing w:after="0" w:line="240" w:lineRule="auto"/>
        <w:ind w:firstLine="709"/>
        <w:jc w:val="both"/>
        <w:textAlignment w:val="center"/>
        <w:rPr>
          <w:rFonts w:ascii="Times New Roman" w:eastAsia="TimesNewRomanPSMT" w:hAnsi="Times New Roman" w:cs="Times New Roman"/>
          <w:sz w:val="30"/>
          <w:szCs w:val="30"/>
          <w:lang w:val="ru-RU"/>
        </w:rPr>
      </w:pPr>
      <w:r w:rsidRPr="00685436">
        <w:rPr>
          <w:rFonts w:ascii="Times New Roman" w:eastAsia="Calibri" w:hAnsi="Times New Roman" w:cs="Times New Roman"/>
          <w:i/>
          <w:sz w:val="30"/>
          <w:szCs w:val="30"/>
          <w:lang w:val="ru-RU"/>
        </w:rPr>
        <w:t>одновременное начало занятия (игры)</w:t>
      </w:r>
      <w:r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i/>
          <w:sz w:val="30"/>
          <w:szCs w:val="30"/>
          <w:lang w:val="ru-RU"/>
        </w:rPr>
        <w:t>во всех возрастных подгруппах, поэтапное завершение занятия (игры)</w:t>
      </w:r>
      <w:r w:rsidRPr="00685436">
        <w:rPr>
          <w:rFonts w:ascii="Times New Roman" w:eastAsia="Calibri" w:hAnsi="Times New Roman" w:cs="Times New Roman"/>
          <w:sz w:val="30"/>
          <w:szCs w:val="30"/>
          <w:lang w:val="ru-RU"/>
        </w:rPr>
        <w:t>: последовательное завершение деятельности в соответствии с возрастными возможностями воспитанников;</w:t>
      </w:r>
      <w:r w:rsidRPr="00685436">
        <w:rPr>
          <w:rFonts w:ascii="Times New Roman" w:eastAsia="TimesNewRomanPSMT" w:hAnsi="Times New Roman" w:cs="Times New Roman"/>
          <w:sz w:val="30"/>
          <w:szCs w:val="30"/>
          <w:lang w:val="ru-RU"/>
        </w:rPr>
        <w:t xml:space="preserve"> </w:t>
      </w:r>
    </w:p>
    <w:p w14:paraId="6D4816C1" w14:textId="77777777" w:rsidR="003250A0" w:rsidRPr="00685436" w:rsidRDefault="003250A0" w:rsidP="00D46789">
      <w:pPr>
        <w:suppressAutoHyphens/>
        <w:autoSpaceDE w:val="0"/>
        <w:autoSpaceDN w:val="0"/>
        <w:adjustRightInd w:val="0"/>
        <w:spacing w:after="0" w:line="240" w:lineRule="auto"/>
        <w:ind w:firstLine="709"/>
        <w:jc w:val="both"/>
        <w:textAlignment w:val="center"/>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проведение занятия с каждой возрастной подгруппой воспитанников</w:t>
      </w:r>
      <w:r w:rsidRPr="00685436">
        <w:rPr>
          <w:rFonts w:ascii="Times New Roman" w:eastAsia="Calibri" w:hAnsi="Times New Roman" w:cs="Times New Roman"/>
          <w:sz w:val="30"/>
          <w:szCs w:val="30"/>
          <w:lang w:val="ru-RU"/>
        </w:rPr>
        <w:t>.</w:t>
      </w:r>
    </w:p>
    <w:p w14:paraId="019DEC58" w14:textId="4ED5597C" w:rsidR="003250A0" w:rsidRPr="00685436" w:rsidRDefault="007D4070" w:rsidP="00D46789">
      <w:pPr>
        <w:spacing w:after="0" w:line="240" w:lineRule="auto"/>
        <w:ind w:firstLine="709"/>
        <w:jc w:val="both"/>
        <w:rPr>
          <w:rFonts w:ascii="Times New Roman" w:eastAsia="Calibri" w:hAnsi="Times New Roman" w:cs="Times New Roman"/>
          <w:spacing w:val="4"/>
          <w:sz w:val="30"/>
          <w:szCs w:val="30"/>
          <w:lang w:val="ru-RU"/>
        </w:rPr>
      </w:pPr>
      <w:r w:rsidRPr="00685436">
        <w:rPr>
          <w:rFonts w:ascii="Times New Roman" w:eastAsia="Calibri" w:hAnsi="Times New Roman" w:cs="Times New Roman"/>
          <w:sz w:val="30"/>
          <w:szCs w:val="30"/>
          <w:lang w:val="ru-RU"/>
        </w:rPr>
        <w:lastRenderedPageBreak/>
        <w:t xml:space="preserve">Для воспитанников </w:t>
      </w:r>
      <w:r w:rsidRPr="00685436">
        <w:rPr>
          <w:rFonts w:ascii="Times New Roman" w:eastAsia="Calibri" w:hAnsi="Times New Roman" w:cs="Times New Roman"/>
          <w:i/>
          <w:sz w:val="30"/>
          <w:szCs w:val="30"/>
          <w:lang w:val="ru-RU"/>
        </w:rPr>
        <w:t>разновозрастной группы</w:t>
      </w:r>
      <w:r w:rsidRPr="00685436">
        <w:rPr>
          <w:rFonts w:ascii="Times New Roman" w:eastAsia="Calibri" w:hAnsi="Times New Roman" w:cs="Times New Roman"/>
          <w:sz w:val="30"/>
          <w:szCs w:val="30"/>
          <w:lang w:val="ru-RU"/>
        </w:rPr>
        <w:t xml:space="preserve"> п</w:t>
      </w:r>
      <w:r w:rsidR="003250A0" w:rsidRPr="00685436">
        <w:rPr>
          <w:rFonts w:ascii="Times New Roman" w:eastAsia="Calibri" w:hAnsi="Times New Roman" w:cs="Times New Roman"/>
          <w:sz w:val="30"/>
          <w:szCs w:val="30"/>
          <w:lang w:val="ru-RU"/>
        </w:rPr>
        <w:t xml:space="preserve">риоритетной формой специально организованной деятельности является интегрированное занятие, которое предполагает </w:t>
      </w:r>
      <w:r w:rsidR="003250A0" w:rsidRPr="00685436">
        <w:rPr>
          <w:rFonts w:ascii="Times New Roman" w:eastAsia="Calibri" w:hAnsi="Times New Roman" w:cs="Times New Roman"/>
          <w:spacing w:val="4"/>
          <w:sz w:val="30"/>
          <w:szCs w:val="30"/>
          <w:lang w:val="ru-RU"/>
        </w:rPr>
        <w:t>объединение и взаимодополнение содержания нескольких образовательных областей учебн</w:t>
      </w:r>
      <w:r w:rsidR="00F40AF3" w:rsidRPr="00685436">
        <w:rPr>
          <w:rFonts w:ascii="Times New Roman" w:eastAsia="Calibri" w:hAnsi="Times New Roman" w:cs="Times New Roman"/>
          <w:spacing w:val="4"/>
          <w:sz w:val="30"/>
          <w:szCs w:val="30"/>
          <w:lang w:val="ru-RU"/>
        </w:rPr>
        <w:t>ой</w:t>
      </w:r>
      <w:r w:rsidR="003250A0" w:rsidRPr="00685436">
        <w:rPr>
          <w:rFonts w:ascii="Times New Roman" w:eastAsia="Calibri" w:hAnsi="Times New Roman" w:cs="Times New Roman"/>
          <w:spacing w:val="4"/>
          <w:sz w:val="30"/>
          <w:szCs w:val="30"/>
          <w:lang w:val="ru-RU"/>
        </w:rPr>
        <w:t xml:space="preserve"> программ</w:t>
      </w:r>
      <w:r w:rsidR="00F40AF3" w:rsidRPr="00685436">
        <w:rPr>
          <w:rFonts w:ascii="Times New Roman" w:eastAsia="Calibri" w:hAnsi="Times New Roman" w:cs="Times New Roman"/>
          <w:spacing w:val="4"/>
          <w:sz w:val="30"/>
          <w:szCs w:val="30"/>
          <w:lang w:val="ru-RU"/>
        </w:rPr>
        <w:t>ы дошкольного образования</w:t>
      </w:r>
      <w:r w:rsidR="003250A0" w:rsidRPr="00685436">
        <w:rPr>
          <w:rFonts w:ascii="Times New Roman" w:eastAsia="Calibri" w:hAnsi="Times New Roman" w:cs="Times New Roman"/>
          <w:spacing w:val="4"/>
          <w:sz w:val="30"/>
          <w:szCs w:val="30"/>
          <w:lang w:val="ru-RU"/>
        </w:rPr>
        <w:t>, что позволяет формировать у воспитанников раннего и дошкольного возраста целостную картину об объекте или явлении окружающего мира.</w:t>
      </w:r>
    </w:p>
    <w:p w14:paraId="228093C2"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При наличии в УДО </w:t>
      </w:r>
      <w:r w:rsidRPr="00685436">
        <w:rPr>
          <w:rFonts w:ascii="Times New Roman" w:eastAsia="Calibri" w:hAnsi="Times New Roman" w:cs="Times New Roman"/>
          <w:i/>
          <w:iCs/>
          <w:sz w:val="30"/>
          <w:szCs w:val="30"/>
          <w:lang w:val="ru-RU"/>
        </w:rPr>
        <w:t>разновозрастной группы</w:t>
      </w:r>
      <w:r w:rsidRPr="00685436">
        <w:rPr>
          <w:rFonts w:ascii="Times New Roman" w:eastAsia="Calibri" w:hAnsi="Times New Roman" w:cs="Times New Roman"/>
          <w:sz w:val="30"/>
          <w:szCs w:val="30"/>
          <w:lang w:val="ru-RU"/>
        </w:rPr>
        <w:t xml:space="preserve"> воспитанников количество учебных часов на изучение образовательных областей рассчитывается для каждого возраста отдельно на основе типового учебного плана дошкольного образования.</w:t>
      </w:r>
    </w:p>
    <w:p w14:paraId="396AD1F8" w14:textId="3BD97ADA" w:rsidR="00964443" w:rsidRPr="00685436" w:rsidRDefault="00964443" w:rsidP="00D46789">
      <w:pPr>
        <w:spacing w:after="0" w:line="240" w:lineRule="auto"/>
        <w:ind w:firstLine="709"/>
        <w:jc w:val="both"/>
        <w:rPr>
          <w:rFonts w:ascii="Times New Roman" w:eastAsia="Calibri" w:hAnsi="Times New Roman" w:cs="Times New Roman"/>
          <w:bCs/>
          <w:sz w:val="30"/>
          <w:szCs w:val="30"/>
          <w:lang w:val="ru-RU"/>
        </w:rPr>
      </w:pPr>
      <w:r w:rsidRPr="00685436">
        <w:rPr>
          <w:rFonts w:ascii="Times New Roman" w:eastAsia="Calibri" w:hAnsi="Times New Roman" w:cs="Times New Roman"/>
          <w:bCs/>
          <w:sz w:val="30"/>
          <w:szCs w:val="30"/>
          <w:lang w:val="ru-RU"/>
        </w:rPr>
        <w:t xml:space="preserve">Занятия с воспитанниками от одного года до двух лет в группе </w:t>
      </w:r>
      <w:r w:rsidRPr="00685436">
        <w:rPr>
          <w:rFonts w:ascii="Times New Roman" w:eastAsia="Calibri" w:hAnsi="Times New Roman" w:cs="Times New Roman"/>
          <w:bCs/>
          <w:i/>
          <w:iCs/>
          <w:sz w:val="30"/>
          <w:szCs w:val="30"/>
          <w:lang w:val="ru-RU"/>
        </w:rPr>
        <w:t>второго раннего возраста</w:t>
      </w:r>
      <w:r w:rsidRPr="00685436">
        <w:rPr>
          <w:rFonts w:ascii="Times New Roman" w:eastAsia="Calibri" w:hAnsi="Times New Roman" w:cs="Times New Roman"/>
          <w:bCs/>
          <w:sz w:val="30"/>
          <w:szCs w:val="30"/>
          <w:lang w:val="ru-RU"/>
        </w:rPr>
        <w:t xml:space="preserve"> и </w:t>
      </w:r>
      <w:r w:rsidRPr="00685436">
        <w:rPr>
          <w:rFonts w:ascii="Times New Roman" w:eastAsia="Calibri" w:hAnsi="Times New Roman" w:cs="Times New Roman"/>
          <w:bCs/>
          <w:i/>
          <w:iCs/>
          <w:sz w:val="30"/>
          <w:szCs w:val="30"/>
          <w:lang w:val="ru-RU"/>
        </w:rPr>
        <w:t>разновозрастной группе</w:t>
      </w:r>
      <w:r w:rsidRPr="00685436">
        <w:rPr>
          <w:rFonts w:ascii="Times New Roman" w:eastAsia="Calibri" w:hAnsi="Times New Roman" w:cs="Times New Roman"/>
          <w:bCs/>
          <w:sz w:val="30"/>
          <w:szCs w:val="30"/>
          <w:lang w:val="ru-RU"/>
        </w:rPr>
        <w:t xml:space="preserve"> проводятся по подгруппам</w:t>
      </w:r>
      <w:r w:rsidR="001053B8" w:rsidRPr="00685436">
        <w:rPr>
          <w:rFonts w:ascii="Times New Roman" w:eastAsia="Calibri" w:hAnsi="Times New Roman" w:cs="Times New Roman"/>
          <w:bCs/>
          <w:sz w:val="30"/>
          <w:szCs w:val="30"/>
          <w:lang w:val="ru-RU"/>
        </w:rPr>
        <w:t xml:space="preserve">. Оптимальный количественный состав подгруппы детей в возрасте от 1 года до 1 года 6 месяцев – </w:t>
      </w:r>
      <w:r w:rsidRPr="00685436">
        <w:rPr>
          <w:rFonts w:ascii="Times New Roman" w:eastAsia="Calibri" w:hAnsi="Times New Roman" w:cs="Times New Roman"/>
          <w:bCs/>
          <w:sz w:val="30"/>
          <w:szCs w:val="30"/>
          <w:lang w:val="ru-RU"/>
        </w:rPr>
        <w:t>3</w:t>
      </w:r>
      <w:r w:rsidR="001053B8" w:rsidRPr="00685436">
        <w:rPr>
          <w:rFonts w:ascii="Times New Roman" w:eastAsia="Calibri" w:hAnsi="Times New Roman" w:cs="Times New Roman"/>
          <w:bCs/>
          <w:sz w:val="30"/>
          <w:szCs w:val="30"/>
          <w:lang w:val="ru-RU"/>
        </w:rPr>
        <w:t>–4</w:t>
      </w:r>
      <w:r w:rsidRPr="00685436">
        <w:rPr>
          <w:rFonts w:ascii="Times New Roman" w:eastAsia="Calibri" w:hAnsi="Times New Roman" w:cs="Times New Roman"/>
          <w:bCs/>
          <w:sz w:val="30"/>
          <w:szCs w:val="30"/>
          <w:lang w:val="ru-RU"/>
        </w:rPr>
        <w:t xml:space="preserve"> воспитанник</w:t>
      </w:r>
      <w:r w:rsidR="001053B8" w:rsidRPr="00685436">
        <w:rPr>
          <w:rFonts w:ascii="Times New Roman" w:eastAsia="Calibri" w:hAnsi="Times New Roman" w:cs="Times New Roman"/>
          <w:bCs/>
          <w:sz w:val="30"/>
          <w:szCs w:val="30"/>
          <w:lang w:val="ru-RU"/>
        </w:rPr>
        <w:t>а; в возрасте от 1 года 6 месяцев до 2</w:t>
      </w:r>
      <w:r w:rsidR="00C47B44" w:rsidRPr="00685436">
        <w:rPr>
          <w:rFonts w:ascii="Times New Roman" w:eastAsia="Calibri" w:hAnsi="Times New Roman" w:cs="Times New Roman"/>
          <w:bCs/>
          <w:sz w:val="30"/>
          <w:szCs w:val="30"/>
          <w:lang w:val="ru-RU"/>
        </w:rPr>
        <w:t> </w:t>
      </w:r>
      <w:r w:rsidR="001053B8" w:rsidRPr="00685436">
        <w:rPr>
          <w:rFonts w:ascii="Times New Roman" w:eastAsia="Calibri" w:hAnsi="Times New Roman" w:cs="Times New Roman"/>
          <w:bCs/>
          <w:sz w:val="30"/>
          <w:szCs w:val="30"/>
          <w:lang w:val="ru-RU"/>
        </w:rPr>
        <w:t>лет</w:t>
      </w:r>
      <w:r w:rsidR="00C47B44" w:rsidRPr="00685436">
        <w:rPr>
          <w:rFonts w:ascii="Times New Roman" w:eastAsia="Calibri" w:hAnsi="Times New Roman" w:cs="Times New Roman"/>
          <w:bCs/>
          <w:sz w:val="30"/>
          <w:szCs w:val="30"/>
          <w:lang w:val="ru-RU"/>
        </w:rPr>
        <w:t> </w:t>
      </w:r>
      <w:r w:rsidR="001053B8" w:rsidRPr="00685436">
        <w:rPr>
          <w:rFonts w:ascii="Times New Roman" w:eastAsia="Calibri" w:hAnsi="Times New Roman" w:cs="Times New Roman"/>
          <w:bCs/>
          <w:sz w:val="30"/>
          <w:szCs w:val="30"/>
          <w:lang w:val="ru-RU"/>
        </w:rPr>
        <w:t>– 5–6 воспитанников.</w:t>
      </w:r>
    </w:p>
    <w:p w14:paraId="7683C0F6" w14:textId="77777777" w:rsidR="0061423B" w:rsidRPr="00685436" w:rsidRDefault="0061423B" w:rsidP="00D46789">
      <w:pPr>
        <w:spacing w:after="0" w:line="240" w:lineRule="auto"/>
        <w:ind w:firstLine="709"/>
        <w:jc w:val="both"/>
        <w:rPr>
          <w:rFonts w:ascii="Times New Roman" w:eastAsia="Calibri" w:hAnsi="Times New Roman" w:cs="Times New Roman"/>
          <w:bCs/>
          <w:sz w:val="30"/>
          <w:szCs w:val="30"/>
          <w:lang w:val="ru-RU"/>
        </w:rPr>
      </w:pPr>
      <w:r w:rsidRPr="00685436">
        <w:rPr>
          <w:rFonts w:ascii="Times New Roman" w:eastAsia="Calibri" w:hAnsi="Times New Roman" w:cs="Times New Roman"/>
          <w:bCs/>
          <w:sz w:val="30"/>
          <w:szCs w:val="30"/>
          <w:lang w:val="ru-RU"/>
        </w:rPr>
        <w:t>При выборе методов реализации содержания образовательного процесса необходимо учитывать ведущий вид деятельности воспитанников данного возраста (предметная деятельность, создаются предпосылки для возникновения игровой деятельности), особенности наглядно-действенного мышления. Наиболее эффективными являются следующие методы:</w:t>
      </w:r>
    </w:p>
    <w:p w14:paraId="378E9793" w14:textId="77777777" w:rsidR="0061423B" w:rsidRPr="00685436" w:rsidRDefault="0061423B" w:rsidP="00D46789">
      <w:pPr>
        <w:spacing w:after="0" w:line="240" w:lineRule="auto"/>
        <w:ind w:firstLine="709"/>
        <w:jc w:val="both"/>
        <w:rPr>
          <w:rFonts w:ascii="Times New Roman" w:eastAsia="Calibri" w:hAnsi="Times New Roman" w:cs="Times New Roman"/>
          <w:bCs/>
          <w:sz w:val="30"/>
          <w:szCs w:val="30"/>
          <w:lang w:val="ru-RU"/>
        </w:rPr>
      </w:pPr>
      <w:r w:rsidRPr="00685436">
        <w:rPr>
          <w:rFonts w:ascii="Times New Roman" w:eastAsia="Calibri" w:hAnsi="Times New Roman" w:cs="Times New Roman"/>
          <w:bCs/>
          <w:sz w:val="30"/>
          <w:szCs w:val="30"/>
          <w:lang w:val="ru-RU"/>
        </w:rPr>
        <w:t>наглядные (рассматривание предметов (иллюстраций), обследование предметов ребенком (осязательное, зрительное), показ взрослым действий с предметом, иное);</w:t>
      </w:r>
    </w:p>
    <w:p w14:paraId="7459C621" w14:textId="67C66A6C" w:rsidR="0061423B" w:rsidRPr="00685436" w:rsidRDefault="0061423B" w:rsidP="00D46789">
      <w:pPr>
        <w:spacing w:after="0" w:line="240" w:lineRule="auto"/>
        <w:ind w:firstLine="709"/>
        <w:jc w:val="both"/>
        <w:rPr>
          <w:rFonts w:ascii="Times New Roman" w:eastAsia="Calibri" w:hAnsi="Times New Roman" w:cs="Times New Roman"/>
          <w:bCs/>
          <w:sz w:val="30"/>
          <w:szCs w:val="30"/>
          <w:lang w:val="ru-RU"/>
        </w:rPr>
      </w:pPr>
      <w:r w:rsidRPr="00685436">
        <w:rPr>
          <w:rFonts w:ascii="Times New Roman" w:eastAsia="Calibri" w:hAnsi="Times New Roman" w:cs="Times New Roman"/>
          <w:bCs/>
          <w:sz w:val="30"/>
          <w:szCs w:val="30"/>
          <w:lang w:val="ru-RU"/>
        </w:rPr>
        <w:t>словесные (чтение произведений художественной литературы и фольклора, речевой образец</w:t>
      </w:r>
      <w:r w:rsidR="000C0DAB">
        <w:rPr>
          <w:rFonts w:ascii="Times New Roman" w:eastAsia="Calibri" w:hAnsi="Times New Roman" w:cs="Times New Roman"/>
          <w:bCs/>
          <w:sz w:val="30"/>
          <w:szCs w:val="30"/>
          <w:lang w:val="ru-RU"/>
        </w:rPr>
        <w:t>,</w:t>
      </w:r>
      <w:r w:rsidRPr="00685436">
        <w:rPr>
          <w:rFonts w:ascii="Times New Roman" w:eastAsia="Calibri" w:hAnsi="Times New Roman" w:cs="Times New Roman"/>
          <w:bCs/>
          <w:sz w:val="30"/>
          <w:szCs w:val="30"/>
          <w:lang w:val="ru-RU"/>
        </w:rPr>
        <w:t xml:space="preserve"> называние предметов, действий, качеств</w:t>
      </w:r>
      <w:r w:rsidR="000C0DAB">
        <w:rPr>
          <w:rFonts w:ascii="Times New Roman" w:eastAsia="Calibri" w:hAnsi="Times New Roman" w:cs="Times New Roman"/>
          <w:bCs/>
          <w:sz w:val="30"/>
          <w:szCs w:val="30"/>
          <w:lang w:val="ru-RU"/>
        </w:rPr>
        <w:t>,</w:t>
      </w:r>
      <w:r w:rsidRPr="00685436">
        <w:rPr>
          <w:rFonts w:ascii="Times New Roman" w:eastAsia="Calibri" w:hAnsi="Times New Roman" w:cs="Times New Roman"/>
          <w:bCs/>
          <w:sz w:val="30"/>
          <w:szCs w:val="30"/>
          <w:lang w:val="ru-RU"/>
        </w:rPr>
        <w:t xml:space="preserve"> проговаривание, пояснение, напоминание, беседа, иное); </w:t>
      </w:r>
    </w:p>
    <w:p w14:paraId="3312D720" w14:textId="421462D1" w:rsidR="0061423B" w:rsidRPr="00685436" w:rsidRDefault="0061423B" w:rsidP="00D46789">
      <w:pPr>
        <w:spacing w:after="0" w:line="240" w:lineRule="auto"/>
        <w:ind w:firstLine="709"/>
        <w:jc w:val="both"/>
        <w:rPr>
          <w:rFonts w:ascii="Times New Roman" w:eastAsia="Calibri" w:hAnsi="Times New Roman" w:cs="Times New Roman"/>
          <w:bCs/>
          <w:sz w:val="30"/>
          <w:szCs w:val="30"/>
          <w:lang w:val="ru-RU"/>
        </w:rPr>
      </w:pPr>
      <w:r w:rsidRPr="00685436">
        <w:rPr>
          <w:rFonts w:ascii="Times New Roman" w:eastAsia="Calibri" w:hAnsi="Times New Roman" w:cs="Times New Roman"/>
          <w:bCs/>
          <w:sz w:val="30"/>
          <w:szCs w:val="30"/>
          <w:lang w:val="ru-RU"/>
        </w:rPr>
        <w:t>игровые (создание игровой ситуации, внесение игрушек и использование игровых персонажей, обыгрывание действия по подражанию</w:t>
      </w:r>
      <w:r w:rsidR="000C0DAB">
        <w:rPr>
          <w:rFonts w:ascii="Times New Roman" w:eastAsia="Calibri" w:hAnsi="Times New Roman" w:cs="Times New Roman"/>
          <w:bCs/>
          <w:sz w:val="30"/>
          <w:szCs w:val="30"/>
          <w:lang w:val="ru-RU"/>
        </w:rPr>
        <w:t xml:space="preserve">, </w:t>
      </w:r>
      <w:r w:rsidRPr="00685436">
        <w:rPr>
          <w:rFonts w:ascii="Times New Roman" w:eastAsia="Calibri" w:hAnsi="Times New Roman" w:cs="Times New Roman"/>
          <w:bCs/>
          <w:sz w:val="30"/>
          <w:szCs w:val="30"/>
          <w:lang w:val="ru-RU"/>
        </w:rPr>
        <w:t>сюрпризный момент, иное);</w:t>
      </w:r>
    </w:p>
    <w:p w14:paraId="74D3B945" w14:textId="16966EFF" w:rsidR="0061423B" w:rsidRPr="00685436" w:rsidRDefault="0061423B" w:rsidP="00D46789">
      <w:pPr>
        <w:spacing w:after="0" w:line="240" w:lineRule="auto"/>
        <w:ind w:firstLine="709"/>
        <w:jc w:val="both"/>
        <w:rPr>
          <w:rFonts w:ascii="Times New Roman" w:eastAsia="Calibri" w:hAnsi="Times New Roman" w:cs="Times New Roman"/>
          <w:bCs/>
          <w:sz w:val="30"/>
          <w:szCs w:val="30"/>
          <w:lang w:val="ru-RU"/>
        </w:rPr>
      </w:pPr>
      <w:r w:rsidRPr="00685436">
        <w:rPr>
          <w:rFonts w:ascii="Times New Roman" w:eastAsia="Calibri" w:hAnsi="Times New Roman" w:cs="Times New Roman"/>
          <w:bCs/>
          <w:sz w:val="30"/>
          <w:szCs w:val="30"/>
          <w:lang w:val="ru-RU"/>
        </w:rPr>
        <w:t>практические (упражнения, экспериментирование с материалами и веществами (песок, вода, крупы), совместные действия взрослого и ребенка</w:t>
      </w:r>
      <w:r w:rsidR="000C0DAB">
        <w:rPr>
          <w:rFonts w:ascii="Times New Roman" w:eastAsia="Calibri" w:hAnsi="Times New Roman" w:cs="Times New Roman"/>
          <w:bCs/>
          <w:sz w:val="30"/>
          <w:szCs w:val="30"/>
          <w:lang w:val="ru-RU"/>
        </w:rPr>
        <w:t>,</w:t>
      </w:r>
      <w:r w:rsidRPr="00685436">
        <w:rPr>
          <w:rFonts w:ascii="Times New Roman" w:eastAsia="Calibri" w:hAnsi="Times New Roman" w:cs="Times New Roman"/>
          <w:bCs/>
          <w:sz w:val="30"/>
          <w:szCs w:val="30"/>
          <w:lang w:val="ru-RU"/>
        </w:rPr>
        <w:t xml:space="preserve"> выполнение действий по образцу; поручения (элементарные, ситуативные), иное).</w:t>
      </w:r>
    </w:p>
    <w:p w14:paraId="5205E624" w14:textId="77777777" w:rsidR="00964443" w:rsidRPr="00685436" w:rsidRDefault="00964443" w:rsidP="00D46789">
      <w:pPr>
        <w:spacing w:after="0" w:line="240" w:lineRule="auto"/>
        <w:ind w:firstLine="709"/>
        <w:jc w:val="both"/>
        <w:rPr>
          <w:rFonts w:ascii="Times New Roman" w:eastAsia="Calibri" w:hAnsi="Times New Roman" w:cs="Times New Roman"/>
          <w:bCs/>
          <w:sz w:val="30"/>
          <w:szCs w:val="30"/>
          <w:lang w:val="ru-RU"/>
        </w:rPr>
      </w:pPr>
      <w:r w:rsidRPr="00685436">
        <w:rPr>
          <w:rFonts w:ascii="Times New Roman" w:eastAsia="Calibri" w:hAnsi="Times New Roman" w:cs="Times New Roman"/>
          <w:bCs/>
          <w:sz w:val="30"/>
          <w:szCs w:val="30"/>
          <w:lang w:val="ru-RU"/>
        </w:rPr>
        <w:t>В период адаптации занятия с воспитанниками не проводятся.</w:t>
      </w:r>
    </w:p>
    <w:p w14:paraId="00AB333C" w14:textId="4FDBB56C" w:rsidR="00D907AC" w:rsidRPr="00685436" w:rsidRDefault="00D907AC" w:rsidP="00D46789">
      <w:pPr>
        <w:pStyle w:val="af9"/>
        <w:tabs>
          <w:tab w:val="left" w:pos="0"/>
        </w:tabs>
        <w:spacing w:line="240" w:lineRule="auto"/>
        <w:ind w:firstLine="709"/>
        <w:rPr>
          <w:rFonts w:ascii="Times New Roman" w:hAnsi="Times New Roman"/>
          <w:color w:val="auto"/>
          <w:sz w:val="30"/>
          <w:szCs w:val="30"/>
          <w:lang w:val="ru-RU"/>
        </w:rPr>
      </w:pPr>
      <w:r w:rsidRPr="00685436">
        <w:rPr>
          <w:rFonts w:ascii="Times New Roman" w:hAnsi="Times New Roman"/>
          <w:color w:val="auto"/>
          <w:sz w:val="30"/>
          <w:szCs w:val="30"/>
          <w:lang w:val="ru-RU"/>
        </w:rPr>
        <w:t xml:space="preserve">План реализации образовательного процесса в </w:t>
      </w:r>
      <w:r w:rsidRPr="00685436">
        <w:rPr>
          <w:rFonts w:ascii="Times New Roman" w:hAnsi="Times New Roman"/>
          <w:i/>
          <w:iCs/>
          <w:color w:val="auto"/>
          <w:sz w:val="30"/>
          <w:szCs w:val="30"/>
          <w:lang w:val="ru-RU"/>
        </w:rPr>
        <w:t>группах второго раннего возраста, разновозрастной группе</w:t>
      </w:r>
      <w:r w:rsidRPr="00685436">
        <w:rPr>
          <w:rFonts w:ascii="Times New Roman" w:hAnsi="Times New Roman"/>
          <w:color w:val="auto"/>
          <w:sz w:val="30"/>
          <w:szCs w:val="30"/>
          <w:lang w:val="ru-RU"/>
        </w:rPr>
        <w:t xml:space="preserve"> составляет воспитатель дошкольного образования. Такой план составляется, как правило, на месяц и может включать следующие структурные компоненты</w:t>
      </w:r>
      <w:r w:rsidR="00D067B3" w:rsidRPr="00685436">
        <w:rPr>
          <w:rFonts w:ascii="Times New Roman" w:hAnsi="Times New Roman"/>
          <w:color w:val="auto"/>
          <w:sz w:val="30"/>
          <w:szCs w:val="30"/>
          <w:lang w:val="ru-RU"/>
        </w:rPr>
        <w:t>:</w:t>
      </w:r>
    </w:p>
    <w:p w14:paraId="42D9423D" w14:textId="77777777" w:rsidR="00D907AC" w:rsidRPr="00685436" w:rsidRDefault="00D907AC" w:rsidP="00D46789">
      <w:pPr>
        <w:spacing w:after="0" w:line="240" w:lineRule="auto"/>
        <w:ind w:firstLine="709"/>
        <w:jc w:val="both"/>
        <w:rPr>
          <w:rFonts w:ascii="Times New Roman" w:eastAsia="Times New Roman" w:hAnsi="Times New Roman"/>
          <w:sz w:val="30"/>
          <w:szCs w:val="30"/>
          <w:lang w:val="ru-RU" w:eastAsia="ru-RU"/>
        </w:rPr>
      </w:pPr>
      <w:r w:rsidRPr="00685436">
        <w:rPr>
          <w:rFonts w:ascii="Times New Roman" w:eastAsia="Times New Roman" w:hAnsi="Times New Roman"/>
          <w:i/>
          <w:sz w:val="30"/>
          <w:szCs w:val="30"/>
          <w:lang w:val="ru-RU" w:eastAsia="ru-RU"/>
        </w:rPr>
        <w:lastRenderedPageBreak/>
        <w:t>1. Задачи деятельности учреждения образования на учебный год</w:t>
      </w:r>
      <w:r w:rsidRPr="00685436">
        <w:rPr>
          <w:rFonts w:ascii="Times New Roman" w:eastAsia="Times New Roman" w:hAnsi="Times New Roman"/>
          <w:sz w:val="30"/>
          <w:szCs w:val="30"/>
          <w:lang w:val="ru-RU" w:eastAsia="ru-RU"/>
        </w:rPr>
        <w:t xml:space="preserve"> (планируются на учебный год).</w:t>
      </w:r>
    </w:p>
    <w:p w14:paraId="23CEF5E8" w14:textId="77777777" w:rsidR="00D907AC" w:rsidRPr="00685436" w:rsidRDefault="00D907AC" w:rsidP="00D46789">
      <w:pPr>
        <w:spacing w:after="0" w:line="240" w:lineRule="auto"/>
        <w:ind w:firstLine="709"/>
        <w:jc w:val="both"/>
        <w:rPr>
          <w:rFonts w:ascii="Times New Roman" w:eastAsia="Times New Roman" w:hAnsi="Times New Roman"/>
          <w:sz w:val="30"/>
          <w:szCs w:val="30"/>
          <w:lang w:val="ru-RU" w:eastAsia="ru-RU"/>
        </w:rPr>
      </w:pPr>
      <w:r w:rsidRPr="00685436">
        <w:rPr>
          <w:rFonts w:ascii="Times New Roman" w:eastAsia="Times New Roman" w:hAnsi="Times New Roman"/>
          <w:i/>
          <w:sz w:val="30"/>
          <w:szCs w:val="30"/>
          <w:lang w:val="ru-RU" w:eastAsia="ru-RU"/>
        </w:rPr>
        <w:t>2. Научно­методическое обеспечение:</w:t>
      </w:r>
      <w:r w:rsidRPr="00685436">
        <w:rPr>
          <w:rFonts w:ascii="Times New Roman" w:eastAsia="Times New Roman" w:hAnsi="Times New Roman"/>
          <w:sz w:val="30"/>
          <w:szCs w:val="30"/>
          <w:lang w:val="ru-RU" w:eastAsia="ru-RU"/>
        </w:rPr>
        <w:t xml:space="preserve"> перечень учебных изданий (планируется на учебный год, возможна актуализация с учетом выпуска новых учебных изданий).</w:t>
      </w:r>
    </w:p>
    <w:p w14:paraId="55BC78C2" w14:textId="77777777" w:rsidR="00D907AC" w:rsidRPr="00685436" w:rsidRDefault="00D907AC" w:rsidP="00D46789">
      <w:pPr>
        <w:spacing w:after="0" w:line="240" w:lineRule="auto"/>
        <w:ind w:firstLine="709"/>
        <w:jc w:val="both"/>
        <w:rPr>
          <w:rFonts w:ascii="Times New Roman" w:eastAsia="Times New Roman" w:hAnsi="Times New Roman"/>
          <w:sz w:val="30"/>
          <w:szCs w:val="30"/>
          <w:lang w:val="ru-RU" w:eastAsia="ru-RU"/>
        </w:rPr>
      </w:pPr>
      <w:r w:rsidRPr="00685436">
        <w:rPr>
          <w:rFonts w:ascii="Times New Roman" w:eastAsia="Times New Roman" w:hAnsi="Times New Roman"/>
          <w:i/>
          <w:sz w:val="30"/>
          <w:szCs w:val="30"/>
          <w:lang w:val="ru-RU" w:eastAsia="ru-RU"/>
        </w:rPr>
        <w:t xml:space="preserve">3. Взаимодействие с семьями воспитанников: </w:t>
      </w:r>
      <w:r w:rsidRPr="00685436">
        <w:rPr>
          <w:rFonts w:ascii="Times New Roman" w:eastAsia="Times New Roman" w:hAnsi="Times New Roman"/>
          <w:sz w:val="30"/>
          <w:szCs w:val="30"/>
          <w:lang w:val="ru-RU" w:eastAsia="ru-RU"/>
        </w:rPr>
        <w:t xml:space="preserve">формы и содержание работы по повышению психолого­педагогической компетентности законных представителей воспитанников (планируются на месяц). </w:t>
      </w:r>
    </w:p>
    <w:p w14:paraId="3A717C26" w14:textId="77777777" w:rsidR="00D907AC" w:rsidRPr="00685436" w:rsidRDefault="00D907AC" w:rsidP="00D4678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685436">
        <w:rPr>
          <w:rFonts w:ascii="Times New Roman" w:eastAsia="Times New Roman" w:hAnsi="Times New Roman"/>
          <w:i/>
          <w:sz w:val="30"/>
          <w:szCs w:val="30"/>
          <w:lang w:val="ru-RU"/>
        </w:rPr>
        <w:t>4. Индивидуальная работа с воспитанниками:</w:t>
      </w:r>
      <w:r w:rsidRPr="00685436">
        <w:rPr>
          <w:rFonts w:ascii="Times New Roman" w:eastAsia="Times New Roman" w:hAnsi="Times New Roman"/>
          <w:sz w:val="30"/>
          <w:szCs w:val="30"/>
          <w:lang w:val="ru-RU"/>
        </w:rPr>
        <w:t xml:space="preserve"> содержание работы по образовательным областям учебной программы дошкольного образования на основе ежедневных наблюдений педагогического работника за разными видами детской деятельности (планируется на месяц). При необходимости вносятся корректировки с учетом ежедневных наблюдений педагогического работника за качеством освоения воспитанниками содержания учебной программы дошкольного образования как в специально организованной, так и нерегламентированной деятельности. </w:t>
      </w:r>
    </w:p>
    <w:p w14:paraId="2EB49732" w14:textId="40C8FE11" w:rsidR="00D907AC" w:rsidRPr="00685436" w:rsidRDefault="00D907AC" w:rsidP="00D4678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685436">
        <w:rPr>
          <w:rFonts w:ascii="Times New Roman" w:eastAsia="Times New Roman" w:hAnsi="Times New Roman"/>
          <w:i/>
          <w:sz w:val="30"/>
          <w:szCs w:val="30"/>
          <w:lang w:val="ru-RU"/>
        </w:rPr>
        <w:t>5. Закаливание:</w:t>
      </w:r>
      <w:r w:rsidRPr="00685436">
        <w:rPr>
          <w:rFonts w:ascii="Times New Roman" w:eastAsia="Times New Roman" w:hAnsi="Times New Roman"/>
          <w:sz w:val="30"/>
          <w:szCs w:val="30"/>
          <w:lang w:val="ru-RU"/>
        </w:rPr>
        <w:t xml:space="preserve"> основные виды закаливания с учетом принципов закаливания, возрастных особенностей воспитанников, сезонных изменений, условий учреждения образования (планируется на теплый/холодный период).</w:t>
      </w:r>
    </w:p>
    <w:p w14:paraId="61192763" w14:textId="77423700" w:rsidR="00D907AC" w:rsidRPr="00685436" w:rsidRDefault="00D907AC" w:rsidP="00D4678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i/>
          <w:iCs/>
          <w:sz w:val="30"/>
          <w:szCs w:val="30"/>
          <w:lang w:val="ru-RU"/>
        </w:rPr>
      </w:pPr>
      <w:r w:rsidRPr="00685436">
        <w:rPr>
          <w:rFonts w:ascii="Times New Roman" w:eastAsia="Times New Roman" w:hAnsi="Times New Roman"/>
          <w:i/>
          <w:sz w:val="30"/>
          <w:szCs w:val="30"/>
          <w:lang w:val="ru-RU"/>
        </w:rPr>
        <w:t>6. Двигательная активность:</w:t>
      </w:r>
      <w:r w:rsidRPr="00685436">
        <w:rPr>
          <w:rFonts w:ascii="Times New Roman" w:eastAsia="Times New Roman" w:hAnsi="Times New Roman"/>
          <w:sz w:val="30"/>
          <w:szCs w:val="30"/>
          <w:lang w:val="ru-RU"/>
        </w:rPr>
        <w:t xml:space="preserve"> содержание мероприятий распорядка дня. Утренняя гимнастика (планируется два раза в месяц: 1-й комплекс — на первую-вторую недели, 2-й комплекс — на третью-четвертую недели); </w:t>
      </w:r>
      <w:r w:rsidR="000C0BBB" w:rsidRPr="00685436">
        <w:rPr>
          <w:rFonts w:ascii="Times New Roman" w:eastAsia="Times New Roman" w:hAnsi="Times New Roman"/>
          <w:sz w:val="30"/>
          <w:szCs w:val="30"/>
          <w:lang w:val="ru-RU"/>
        </w:rPr>
        <w:t xml:space="preserve">игровые упражнения, игры-забавы, физические упражнения </w:t>
      </w:r>
      <w:r w:rsidR="004B2478" w:rsidRPr="00685436">
        <w:rPr>
          <w:rFonts w:ascii="Times New Roman" w:eastAsia="Times New Roman" w:hAnsi="Times New Roman"/>
          <w:sz w:val="30"/>
          <w:szCs w:val="30"/>
          <w:lang w:val="ru-RU"/>
        </w:rPr>
        <w:t xml:space="preserve">и </w:t>
      </w:r>
      <w:r w:rsidRPr="00685436">
        <w:rPr>
          <w:rFonts w:ascii="Times New Roman" w:eastAsia="Times New Roman" w:hAnsi="Times New Roman"/>
          <w:sz w:val="30"/>
          <w:szCs w:val="30"/>
          <w:lang w:val="ru-RU"/>
        </w:rPr>
        <w:t xml:space="preserve">игры на 1­й и 2­й прогулках (планируются еженедельно); активный отдых </w:t>
      </w:r>
      <w:r w:rsidRPr="00685436">
        <w:rPr>
          <w:rFonts w:ascii="Times New Roman" w:eastAsia="Times New Roman" w:hAnsi="Times New Roman"/>
          <w:i/>
          <w:iCs/>
          <w:sz w:val="30"/>
          <w:szCs w:val="30"/>
          <w:lang w:val="ru-RU"/>
        </w:rPr>
        <w:t>(формы организации физкультурно-оздоровительной деятельности планируются на месяц</w:t>
      </w:r>
      <w:r w:rsidR="002C1688" w:rsidRPr="00685436">
        <w:rPr>
          <w:rFonts w:ascii="Times New Roman" w:eastAsia="Times New Roman" w:hAnsi="Times New Roman"/>
          <w:i/>
          <w:iCs/>
          <w:sz w:val="30"/>
          <w:szCs w:val="30"/>
          <w:lang w:val="ru-RU"/>
        </w:rPr>
        <w:t xml:space="preserve"> в разновозрастной группе с детьми с 3 лет</w:t>
      </w:r>
      <w:r w:rsidRPr="00685436">
        <w:rPr>
          <w:rFonts w:ascii="Times New Roman" w:eastAsia="Times New Roman" w:hAnsi="Times New Roman"/>
          <w:i/>
          <w:iCs/>
          <w:sz w:val="30"/>
          <w:szCs w:val="30"/>
          <w:lang w:val="ru-RU"/>
        </w:rPr>
        <w:t xml:space="preserve">). </w:t>
      </w:r>
    </w:p>
    <w:p w14:paraId="1D08F315" w14:textId="77777777" w:rsidR="00D907AC" w:rsidRPr="00685436" w:rsidRDefault="00D907AC" w:rsidP="00D4678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685436">
        <w:rPr>
          <w:rFonts w:ascii="Times New Roman" w:eastAsia="Times New Roman" w:hAnsi="Times New Roman"/>
          <w:i/>
          <w:sz w:val="30"/>
          <w:szCs w:val="30"/>
          <w:lang w:val="ru-RU"/>
        </w:rPr>
        <w:t>7. Специально организованная деятельность, регламентированная типовым учебным планом (занятие (игра)),</w:t>
      </w:r>
      <w:r w:rsidRPr="00685436">
        <w:rPr>
          <w:rFonts w:ascii="Times New Roman" w:eastAsia="Times New Roman" w:hAnsi="Times New Roman"/>
          <w:sz w:val="30"/>
          <w:szCs w:val="30"/>
          <w:lang w:val="ru-RU"/>
        </w:rPr>
        <w:t xml:space="preserve"> планируется по образовательным областям учебной программы дошкольного образования на основе расписания занятий (игр) на каждый день недели в соответствии с учебным планом учреждения образования. Определяются тема и цель деятельности в течение недели. В содержание планирования включаются образовательная область и вид занятия, тема занятия, задачи, источники планирования. </w:t>
      </w:r>
    </w:p>
    <w:p w14:paraId="7B62389A" w14:textId="77777777" w:rsidR="00D907AC" w:rsidRPr="00685436" w:rsidRDefault="00D907AC" w:rsidP="00D4678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685436">
        <w:rPr>
          <w:rFonts w:ascii="Times New Roman" w:eastAsia="Times New Roman" w:hAnsi="Times New Roman"/>
          <w:sz w:val="30"/>
          <w:szCs w:val="30"/>
          <w:lang w:val="ru-RU"/>
        </w:rPr>
        <w:t xml:space="preserve">Планирование специально организованной деятельности </w:t>
      </w:r>
      <w:r w:rsidRPr="00685436">
        <w:rPr>
          <w:rFonts w:ascii="Times New Roman" w:eastAsia="Times New Roman" w:hAnsi="Times New Roman"/>
          <w:i/>
          <w:sz w:val="30"/>
          <w:szCs w:val="30"/>
          <w:lang w:val="ru-RU"/>
        </w:rPr>
        <w:t>в разновозрастной группе</w:t>
      </w:r>
      <w:r w:rsidRPr="00685436">
        <w:rPr>
          <w:rFonts w:ascii="Times New Roman" w:eastAsia="Times New Roman" w:hAnsi="Times New Roman"/>
          <w:sz w:val="30"/>
          <w:szCs w:val="30"/>
          <w:lang w:val="ru-RU"/>
        </w:rPr>
        <w:t xml:space="preserve"> осуществляется в соответствии с общими требованиями, но имеет особенности. При планировании фронтальных форм работы следует учитывать различие содержания (по степени трудности) и продолжительности деятельности детей каждого возраста. Необходимо </w:t>
      </w:r>
      <w:r w:rsidRPr="00685436">
        <w:rPr>
          <w:rFonts w:ascii="Times New Roman" w:eastAsia="Times New Roman" w:hAnsi="Times New Roman"/>
          <w:sz w:val="30"/>
          <w:szCs w:val="30"/>
          <w:lang w:val="ru-RU"/>
        </w:rPr>
        <w:lastRenderedPageBreak/>
        <w:t>указывать источники планирования и задачи применительно к каждому возрасту, предусмотреть дифференцированные задания для детей.</w:t>
      </w:r>
    </w:p>
    <w:p w14:paraId="02227332" w14:textId="77777777" w:rsidR="00D907AC" w:rsidRPr="00685436" w:rsidRDefault="00D907AC" w:rsidP="00D4678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685436">
        <w:rPr>
          <w:rFonts w:ascii="Times New Roman" w:eastAsia="Times New Roman" w:hAnsi="Times New Roman"/>
          <w:i/>
          <w:sz w:val="30"/>
          <w:szCs w:val="30"/>
          <w:lang w:val="ru-RU"/>
        </w:rPr>
        <w:t>8. Нерегламентированная деятельность воспитанников</w:t>
      </w:r>
      <w:r w:rsidRPr="00685436">
        <w:rPr>
          <w:rFonts w:ascii="Times New Roman" w:eastAsia="Times New Roman" w:hAnsi="Times New Roman"/>
          <w:b/>
          <w:bCs/>
          <w:sz w:val="30"/>
          <w:szCs w:val="30"/>
          <w:lang w:val="ru-RU"/>
        </w:rPr>
        <w:t xml:space="preserve"> </w:t>
      </w:r>
      <w:r w:rsidRPr="00685436">
        <w:rPr>
          <w:rFonts w:ascii="Times New Roman" w:eastAsia="Times New Roman" w:hAnsi="Times New Roman"/>
          <w:sz w:val="30"/>
          <w:szCs w:val="30"/>
          <w:lang w:val="ru-RU"/>
        </w:rPr>
        <w:t>(планируется на каждую неделю месяца с учетом тематики недели): виды детской деятельности (предметная, общение, игровая, художественная и др.). В содержание планирования включаются форма работы, тема и цель.</w:t>
      </w:r>
    </w:p>
    <w:p w14:paraId="7EA9F364" w14:textId="77777777" w:rsidR="00D907AC" w:rsidRPr="00685436" w:rsidRDefault="00D907AC" w:rsidP="00D4678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685436">
        <w:rPr>
          <w:rFonts w:ascii="Times New Roman" w:eastAsia="Times New Roman" w:hAnsi="Times New Roman"/>
          <w:sz w:val="30"/>
          <w:szCs w:val="30"/>
          <w:lang w:val="ru-RU"/>
        </w:rPr>
        <w:t xml:space="preserve">При планировании образовательного процесса </w:t>
      </w:r>
      <w:r w:rsidRPr="00685436">
        <w:rPr>
          <w:rFonts w:ascii="Times New Roman" w:eastAsia="Times New Roman" w:hAnsi="Times New Roman"/>
          <w:i/>
          <w:iCs/>
          <w:sz w:val="30"/>
          <w:szCs w:val="30"/>
          <w:lang w:val="ru-RU"/>
        </w:rPr>
        <w:t xml:space="preserve">в группах второго раннего возраста, разновозрастной группе, </w:t>
      </w:r>
      <w:r w:rsidRPr="00685436">
        <w:rPr>
          <w:rFonts w:ascii="Times New Roman" w:eastAsia="Times New Roman" w:hAnsi="Times New Roman"/>
          <w:sz w:val="30"/>
          <w:szCs w:val="30"/>
          <w:lang w:val="ru-RU"/>
        </w:rPr>
        <w:t>которую посещают воспитанники от одного года до двух лет</w:t>
      </w:r>
      <w:r w:rsidRPr="00685436">
        <w:rPr>
          <w:rFonts w:ascii="Times New Roman" w:eastAsia="Times New Roman" w:hAnsi="Times New Roman"/>
          <w:i/>
          <w:iCs/>
          <w:sz w:val="30"/>
          <w:szCs w:val="30"/>
          <w:lang w:val="ru-RU"/>
        </w:rPr>
        <w:t>,</w:t>
      </w:r>
      <w:r w:rsidRPr="00685436">
        <w:rPr>
          <w:rFonts w:ascii="Times New Roman" w:eastAsia="Times New Roman" w:hAnsi="Times New Roman"/>
          <w:sz w:val="30"/>
          <w:szCs w:val="30"/>
          <w:lang w:val="ru-RU"/>
        </w:rPr>
        <w:t xml:space="preserve"> с целью качественной реализации содержания учебной программы дошкольного образования необходимо обеспечить повторность проведения занятий.</w:t>
      </w:r>
    </w:p>
    <w:p w14:paraId="218C3FCB" w14:textId="59B3B45B" w:rsidR="00D907AC" w:rsidRPr="00685436" w:rsidRDefault="00D907AC"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Times New Roman" w:hAnsi="Times New Roman" w:cs="Times New Roman"/>
          <w:sz w:val="30"/>
          <w:szCs w:val="30"/>
          <w:lang w:val="ru-RU" w:eastAsia="ru-RU"/>
        </w:rPr>
        <w:t xml:space="preserve">В образовательном процессе </w:t>
      </w:r>
      <w:r w:rsidRPr="00685436">
        <w:rPr>
          <w:rFonts w:ascii="Times New Roman" w:eastAsia="Calibri" w:hAnsi="Times New Roman" w:cs="Times New Roman"/>
          <w:sz w:val="30"/>
          <w:szCs w:val="30"/>
          <w:lang w:val="ru-RU"/>
        </w:rPr>
        <w:t>с воспитанниками в возрасте от одного года до двух лет в соответствии</w:t>
      </w:r>
      <w:r w:rsidRPr="00685436">
        <w:rPr>
          <w:rFonts w:ascii="Times New Roman" w:eastAsia="Calibri" w:hAnsi="Times New Roman" w:cs="Times New Roman"/>
          <w:b/>
          <w:sz w:val="30"/>
          <w:szCs w:val="30"/>
          <w:lang w:val="ru-RU"/>
        </w:rPr>
        <w:t xml:space="preserve"> </w:t>
      </w:r>
      <w:r w:rsidRPr="00685436">
        <w:rPr>
          <w:rFonts w:ascii="Times New Roman" w:eastAsia="Calibri" w:hAnsi="Times New Roman" w:cs="Times New Roman"/>
          <w:sz w:val="30"/>
          <w:szCs w:val="30"/>
          <w:lang w:val="ru-RU"/>
        </w:rPr>
        <w:t xml:space="preserve">с Кодексом </w:t>
      </w:r>
      <w:r w:rsidRPr="00685436">
        <w:rPr>
          <w:rFonts w:ascii="Times New Roman" w:eastAsia="Times New Roman" w:hAnsi="Times New Roman" w:cs="Times New Roman"/>
          <w:sz w:val="30"/>
          <w:szCs w:val="30"/>
          <w:lang w:val="ru-RU" w:eastAsia="ru-RU"/>
        </w:rPr>
        <w:t>могут использоваться только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рекомендованные государственным учреждением образования «Академия образования» (научно-методическим учреждением «Национальный институт образования»)</w:t>
      </w:r>
      <w:r w:rsidR="0002685E" w:rsidRPr="00685436">
        <w:rPr>
          <w:rFonts w:ascii="Times New Roman" w:eastAsia="Times New Roman" w:hAnsi="Times New Roman" w:cs="Times New Roman"/>
          <w:sz w:val="30"/>
          <w:szCs w:val="30"/>
          <w:lang w:val="ru-RU" w:eastAsia="ru-RU"/>
        </w:rPr>
        <w:t>.</w:t>
      </w:r>
    </w:p>
    <w:p w14:paraId="1C781568" w14:textId="5EE55BEF" w:rsidR="00D907AC" w:rsidRPr="00685436" w:rsidRDefault="00D907AC" w:rsidP="00D46789">
      <w:pPr>
        <w:spacing w:after="0" w:line="240" w:lineRule="auto"/>
        <w:ind w:firstLine="709"/>
        <w:jc w:val="both"/>
        <w:rPr>
          <w:rFonts w:ascii="Times New Roman" w:eastAsia="Calibri" w:hAnsi="Times New Roman" w:cs="Times New Roman"/>
          <w:bCs/>
          <w:sz w:val="30"/>
          <w:szCs w:val="30"/>
          <w:lang w:val="ru-RU"/>
        </w:rPr>
      </w:pPr>
      <w:r w:rsidRPr="00685436">
        <w:rPr>
          <w:rFonts w:ascii="Times New Roman" w:eastAsia="Calibri" w:hAnsi="Times New Roman" w:cs="Times New Roman"/>
          <w:bCs/>
          <w:sz w:val="30"/>
          <w:szCs w:val="30"/>
          <w:lang w:val="ru-RU"/>
        </w:rPr>
        <w:t xml:space="preserve">Учебные издания (приложение </w:t>
      </w:r>
      <w:r w:rsidR="00776CC4" w:rsidRPr="00685436">
        <w:rPr>
          <w:rFonts w:ascii="Times New Roman" w:eastAsia="Calibri" w:hAnsi="Times New Roman" w:cs="Times New Roman"/>
          <w:bCs/>
          <w:sz w:val="30"/>
          <w:szCs w:val="30"/>
          <w:lang w:val="ru-RU"/>
        </w:rPr>
        <w:t>4</w:t>
      </w:r>
      <w:r w:rsidRPr="00685436">
        <w:rPr>
          <w:rFonts w:ascii="Times New Roman" w:eastAsia="Calibri" w:hAnsi="Times New Roman" w:cs="Times New Roman"/>
          <w:bCs/>
          <w:sz w:val="30"/>
          <w:szCs w:val="30"/>
          <w:lang w:val="ru-RU"/>
        </w:rPr>
        <w:t xml:space="preserve">) разработаны в соответствии с возрастными возможностями воспитанников группы </w:t>
      </w:r>
      <w:r w:rsidRPr="00685436">
        <w:rPr>
          <w:rFonts w:ascii="Times New Roman" w:eastAsia="Calibri" w:hAnsi="Times New Roman" w:cs="Times New Roman"/>
          <w:bCs/>
          <w:i/>
          <w:iCs/>
          <w:sz w:val="30"/>
          <w:szCs w:val="30"/>
          <w:lang w:val="ru-RU"/>
        </w:rPr>
        <w:t>второго раннего возраста</w:t>
      </w:r>
      <w:r w:rsidRPr="00685436">
        <w:rPr>
          <w:rFonts w:ascii="Times New Roman" w:eastAsia="Calibri" w:hAnsi="Times New Roman" w:cs="Times New Roman"/>
          <w:bCs/>
          <w:sz w:val="30"/>
          <w:szCs w:val="30"/>
          <w:lang w:val="ru-RU"/>
        </w:rPr>
        <w:t xml:space="preserve"> и содержат достаточную методически целесообразную информацию (варианты занятий (игр) и наглядный материал к ним с учетом методов реализации содержания соответствующей образовательной области учебной программы дошкольного образования) для организации образовательного процесса. Вместе с тем педагогические работники могут вносить необходимые корректировки в содержание и продолжительность проведения занятий в сторону ее уменьшения с учетом индивидуальных возможностей, способностей и потребностей каждого ребенка.</w:t>
      </w:r>
    </w:p>
    <w:p w14:paraId="45D9F545" w14:textId="6273411C" w:rsidR="00D907AC" w:rsidRPr="00685436" w:rsidRDefault="00D907AC" w:rsidP="00D46789">
      <w:pPr>
        <w:spacing w:after="0" w:line="240" w:lineRule="auto"/>
        <w:ind w:firstLine="709"/>
        <w:jc w:val="both"/>
        <w:rPr>
          <w:rFonts w:ascii="Times New Roman" w:eastAsia="Calibri" w:hAnsi="Times New Roman" w:cs="Times New Roman"/>
          <w:bCs/>
          <w:sz w:val="30"/>
          <w:szCs w:val="30"/>
          <w:lang w:val="ru-RU"/>
        </w:rPr>
      </w:pPr>
      <w:r w:rsidRPr="00685436">
        <w:rPr>
          <w:rFonts w:ascii="Times New Roman" w:eastAsia="Calibri" w:hAnsi="Times New Roman" w:cs="Times New Roman"/>
          <w:bCs/>
          <w:sz w:val="30"/>
          <w:szCs w:val="30"/>
          <w:lang w:val="ru-RU"/>
        </w:rPr>
        <w:t>Примерные варианты занятий (игр) по образовательным областям учебной программы дошкольного образования представлены в приложении </w:t>
      </w:r>
      <w:r w:rsidR="00776CC4" w:rsidRPr="00685436">
        <w:rPr>
          <w:rFonts w:ascii="Times New Roman" w:eastAsia="Calibri" w:hAnsi="Times New Roman" w:cs="Times New Roman"/>
          <w:bCs/>
          <w:sz w:val="30"/>
          <w:szCs w:val="30"/>
          <w:lang w:val="ru-RU"/>
        </w:rPr>
        <w:t>5</w:t>
      </w:r>
      <w:r w:rsidRPr="00685436">
        <w:rPr>
          <w:rFonts w:ascii="Times New Roman" w:eastAsia="Calibri" w:hAnsi="Times New Roman" w:cs="Times New Roman"/>
          <w:bCs/>
          <w:sz w:val="30"/>
          <w:szCs w:val="30"/>
          <w:lang w:val="ru-RU"/>
        </w:rPr>
        <w:t>.</w:t>
      </w:r>
    </w:p>
    <w:p w14:paraId="510CA574" w14:textId="58D1922F"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 группе воспитанников</w:t>
      </w:r>
      <w:r w:rsidRPr="00685436">
        <w:rPr>
          <w:rFonts w:ascii="Times New Roman" w:eastAsia="Calibri" w:hAnsi="Times New Roman" w:cs="Times New Roman"/>
          <w:i/>
          <w:iCs/>
          <w:sz w:val="30"/>
          <w:szCs w:val="30"/>
          <w:lang w:val="ru-RU"/>
        </w:rPr>
        <w:t xml:space="preserve"> второго раннего возраста</w:t>
      </w:r>
      <w:r w:rsidRPr="00685436">
        <w:rPr>
          <w:rFonts w:ascii="Times New Roman" w:eastAsia="Calibri" w:hAnsi="Times New Roman" w:cs="Times New Roman"/>
          <w:sz w:val="30"/>
          <w:szCs w:val="30"/>
          <w:lang w:val="ru-RU"/>
        </w:rPr>
        <w:t xml:space="preserve"> </w:t>
      </w:r>
      <w:r w:rsidR="00C47546" w:rsidRPr="00685436">
        <w:rPr>
          <w:rFonts w:ascii="Times New Roman" w:eastAsia="Calibri" w:hAnsi="Times New Roman" w:cs="Times New Roman"/>
          <w:sz w:val="30"/>
          <w:szCs w:val="30"/>
          <w:lang w:val="ru-RU"/>
        </w:rPr>
        <w:t xml:space="preserve">от </w:t>
      </w:r>
      <w:r w:rsidR="00E04951" w:rsidRPr="00685436">
        <w:rPr>
          <w:rFonts w:ascii="Times New Roman" w:eastAsia="Calibri" w:hAnsi="Times New Roman" w:cs="Times New Roman"/>
          <w:sz w:val="30"/>
          <w:szCs w:val="30"/>
          <w:lang w:val="ru-RU"/>
        </w:rPr>
        <w:t>1 года</w:t>
      </w:r>
      <w:r w:rsidR="00C47546" w:rsidRPr="00685436">
        <w:rPr>
          <w:rFonts w:ascii="Times New Roman" w:eastAsia="Calibri" w:hAnsi="Times New Roman" w:cs="Times New Roman"/>
          <w:sz w:val="30"/>
          <w:szCs w:val="30"/>
          <w:lang w:val="ru-RU"/>
        </w:rPr>
        <w:t xml:space="preserve"> до </w:t>
      </w:r>
      <w:r w:rsidR="00E04951" w:rsidRPr="00685436">
        <w:rPr>
          <w:rFonts w:ascii="Times New Roman" w:eastAsia="Calibri" w:hAnsi="Times New Roman" w:cs="Times New Roman"/>
          <w:sz w:val="30"/>
          <w:szCs w:val="30"/>
          <w:lang w:val="ru-RU"/>
        </w:rPr>
        <w:t>1</w:t>
      </w:r>
      <w:r w:rsidR="00C47546" w:rsidRPr="00685436">
        <w:rPr>
          <w:rFonts w:ascii="Times New Roman" w:eastAsia="Calibri" w:hAnsi="Times New Roman" w:cs="Times New Roman"/>
          <w:sz w:val="30"/>
          <w:szCs w:val="30"/>
          <w:lang w:val="ru-RU"/>
        </w:rPr>
        <w:t xml:space="preserve"> года </w:t>
      </w:r>
      <w:r w:rsidR="00E04951" w:rsidRPr="00685436">
        <w:rPr>
          <w:rFonts w:ascii="Times New Roman" w:eastAsia="Calibri" w:hAnsi="Times New Roman" w:cs="Times New Roman"/>
          <w:sz w:val="30"/>
          <w:szCs w:val="30"/>
          <w:lang w:val="ru-RU"/>
        </w:rPr>
        <w:t>6</w:t>
      </w:r>
      <w:r w:rsidR="00C47546" w:rsidRPr="00685436">
        <w:rPr>
          <w:rFonts w:ascii="Times New Roman" w:eastAsia="Calibri" w:hAnsi="Times New Roman" w:cs="Times New Roman"/>
          <w:sz w:val="30"/>
          <w:szCs w:val="30"/>
          <w:lang w:val="ru-RU"/>
        </w:rPr>
        <w:t xml:space="preserve"> месяцев</w:t>
      </w:r>
      <w:r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i/>
          <w:iCs/>
          <w:sz w:val="30"/>
          <w:szCs w:val="30"/>
          <w:lang w:val="ru-RU"/>
        </w:rPr>
        <w:t>прогулка</w:t>
      </w:r>
      <w:r w:rsidRPr="00685436">
        <w:rPr>
          <w:rFonts w:ascii="Times New Roman" w:eastAsia="Calibri" w:hAnsi="Times New Roman" w:cs="Times New Roman"/>
          <w:sz w:val="30"/>
          <w:szCs w:val="30"/>
          <w:lang w:val="ru-RU"/>
        </w:rPr>
        <w:t xml:space="preserve"> предусматривается в вечернее время. В холодный период прогулка детей организуется в помещении с максимальным доступом свежего воздуха (одностороннее проветривание).</w:t>
      </w:r>
    </w:p>
    <w:p w14:paraId="6D3429D5" w14:textId="00711CE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Для воспитанников в возрасте </w:t>
      </w:r>
      <w:r w:rsidR="00C47546" w:rsidRPr="00685436">
        <w:rPr>
          <w:rFonts w:ascii="Times New Roman" w:eastAsia="Calibri" w:hAnsi="Times New Roman" w:cs="Times New Roman"/>
          <w:sz w:val="30"/>
          <w:szCs w:val="30"/>
          <w:lang w:val="ru-RU"/>
        </w:rPr>
        <w:t xml:space="preserve">от </w:t>
      </w:r>
      <w:r w:rsidR="00E04951" w:rsidRPr="00685436">
        <w:rPr>
          <w:rFonts w:ascii="Times New Roman" w:eastAsia="Calibri" w:hAnsi="Times New Roman" w:cs="Times New Roman"/>
          <w:sz w:val="30"/>
          <w:szCs w:val="30"/>
          <w:lang w:val="ru-RU"/>
        </w:rPr>
        <w:t xml:space="preserve">1 </w:t>
      </w:r>
      <w:r w:rsidR="00C47546" w:rsidRPr="00685436">
        <w:rPr>
          <w:rFonts w:ascii="Times New Roman" w:eastAsia="Calibri" w:hAnsi="Times New Roman" w:cs="Times New Roman"/>
          <w:sz w:val="30"/>
          <w:szCs w:val="30"/>
          <w:lang w:val="ru-RU"/>
        </w:rPr>
        <w:t xml:space="preserve">года </w:t>
      </w:r>
      <w:r w:rsidR="00D46789" w:rsidRPr="00685436">
        <w:rPr>
          <w:rFonts w:ascii="Times New Roman" w:eastAsia="Calibri" w:hAnsi="Times New Roman" w:cs="Times New Roman"/>
          <w:sz w:val="30"/>
          <w:szCs w:val="30"/>
          <w:lang w:val="ru-RU"/>
        </w:rPr>
        <w:t>6</w:t>
      </w:r>
      <w:r w:rsidR="00C47546" w:rsidRPr="00685436">
        <w:rPr>
          <w:rFonts w:ascii="Times New Roman" w:eastAsia="Calibri" w:hAnsi="Times New Roman" w:cs="Times New Roman"/>
          <w:sz w:val="30"/>
          <w:szCs w:val="30"/>
          <w:lang w:val="ru-RU"/>
        </w:rPr>
        <w:t xml:space="preserve"> месяцев до </w:t>
      </w:r>
      <w:r w:rsidR="00E04951" w:rsidRPr="00685436">
        <w:rPr>
          <w:rFonts w:ascii="Times New Roman" w:eastAsia="Calibri" w:hAnsi="Times New Roman" w:cs="Times New Roman"/>
          <w:sz w:val="30"/>
          <w:szCs w:val="30"/>
          <w:lang w:val="ru-RU"/>
        </w:rPr>
        <w:t>2</w:t>
      </w:r>
      <w:r w:rsidR="00C47546" w:rsidRPr="00685436">
        <w:rPr>
          <w:rFonts w:ascii="Times New Roman" w:eastAsia="Calibri" w:hAnsi="Times New Roman" w:cs="Times New Roman"/>
          <w:sz w:val="30"/>
          <w:szCs w:val="30"/>
          <w:lang w:val="ru-RU"/>
        </w:rPr>
        <w:t xml:space="preserve"> лет </w:t>
      </w:r>
      <w:r w:rsidRPr="00685436">
        <w:rPr>
          <w:rFonts w:ascii="Times New Roman" w:eastAsia="Calibri" w:hAnsi="Times New Roman" w:cs="Times New Roman"/>
          <w:sz w:val="30"/>
          <w:szCs w:val="30"/>
          <w:lang w:val="ru-RU"/>
        </w:rPr>
        <w:t>прогулка организуется 2 раза в день</w:t>
      </w:r>
      <w:r w:rsidR="00313EDC" w:rsidRPr="00685436">
        <w:rPr>
          <w:rFonts w:ascii="Segoe UI" w:hAnsi="Segoe UI" w:cs="Segoe UI"/>
          <w:shd w:val="clear" w:color="auto" w:fill="FFFFFF"/>
          <w:lang w:val="ru-RU"/>
        </w:rPr>
        <w:t xml:space="preserve"> </w:t>
      </w:r>
      <w:r w:rsidR="00313EDC" w:rsidRPr="00685436">
        <w:rPr>
          <w:rFonts w:ascii="Times New Roman" w:eastAsia="Calibri" w:hAnsi="Times New Roman" w:cs="Times New Roman"/>
          <w:sz w:val="30"/>
          <w:szCs w:val="30"/>
          <w:lang w:val="ru-RU"/>
        </w:rPr>
        <w:t xml:space="preserve">(в первую и вторую половину дня) в соответствии с </w:t>
      </w:r>
      <w:r w:rsidR="00352E4F" w:rsidRPr="00685436">
        <w:rPr>
          <w:rFonts w:ascii="Times New Roman" w:eastAsia="Calibri" w:hAnsi="Times New Roman" w:cs="Times New Roman"/>
          <w:sz w:val="30"/>
          <w:szCs w:val="30"/>
          <w:lang w:val="ru-RU"/>
        </w:rPr>
        <w:t xml:space="preserve">примерным распорядком </w:t>
      </w:r>
      <w:r w:rsidR="00313EDC" w:rsidRPr="00685436">
        <w:rPr>
          <w:rFonts w:ascii="Times New Roman" w:eastAsia="Calibri" w:hAnsi="Times New Roman" w:cs="Times New Roman"/>
          <w:sz w:val="30"/>
          <w:szCs w:val="30"/>
          <w:lang w:val="ru-RU"/>
        </w:rPr>
        <w:t xml:space="preserve">дня, установленным в </w:t>
      </w:r>
      <w:r w:rsidR="00352E4F" w:rsidRPr="00685436">
        <w:rPr>
          <w:rFonts w:ascii="Times New Roman" w:eastAsia="Calibri" w:hAnsi="Times New Roman" w:cs="Times New Roman"/>
          <w:sz w:val="30"/>
          <w:szCs w:val="30"/>
          <w:lang w:val="ru-RU"/>
        </w:rPr>
        <w:t>УДО</w:t>
      </w:r>
      <w:r w:rsidR="00313EDC" w:rsidRPr="00685436">
        <w:rPr>
          <w:rFonts w:ascii="Times New Roman" w:eastAsia="Calibri" w:hAnsi="Times New Roman" w:cs="Times New Roman"/>
          <w:sz w:val="30"/>
          <w:szCs w:val="30"/>
          <w:lang w:val="ru-RU"/>
        </w:rPr>
        <w:t>.</w:t>
      </w:r>
    </w:p>
    <w:p w14:paraId="7A8EEF04" w14:textId="7E87D602" w:rsidR="006A2A3E" w:rsidRPr="00685436" w:rsidRDefault="006A2A3E" w:rsidP="006A2A3E">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Times New Roman" w:hAnsi="Times New Roman" w:cs="Times New Roman"/>
          <w:sz w:val="30"/>
          <w:szCs w:val="30"/>
          <w:lang w:val="ru-RU"/>
        </w:rPr>
        <w:lastRenderedPageBreak/>
        <w:t>Прогулка во вторую половину дня для воспитанников в возрасте от одного года до двух лет проводится с учетом длительности светового дня, преимущественно в теплое время года.</w:t>
      </w:r>
    </w:p>
    <w:p w14:paraId="2A8E805A" w14:textId="2E002E19" w:rsidR="00C47546" w:rsidRPr="00685436" w:rsidRDefault="00C47546"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 группе </w:t>
      </w:r>
      <w:r w:rsidR="00DA07EC" w:rsidRPr="00685436">
        <w:rPr>
          <w:rFonts w:ascii="Times New Roman" w:eastAsia="Calibri" w:hAnsi="Times New Roman" w:cs="Times New Roman"/>
          <w:i/>
          <w:iCs/>
          <w:sz w:val="30"/>
          <w:szCs w:val="30"/>
          <w:lang w:val="ru-RU"/>
        </w:rPr>
        <w:t xml:space="preserve">второго </w:t>
      </w:r>
      <w:r w:rsidRPr="00685436">
        <w:rPr>
          <w:rFonts w:ascii="Times New Roman" w:eastAsia="Calibri" w:hAnsi="Times New Roman" w:cs="Times New Roman"/>
          <w:i/>
          <w:iCs/>
          <w:sz w:val="30"/>
          <w:szCs w:val="30"/>
          <w:lang w:val="ru-RU"/>
        </w:rPr>
        <w:t>раннего возраста</w:t>
      </w:r>
      <w:r w:rsidRPr="00685436">
        <w:rPr>
          <w:rFonts w:ascii="Times New Roman" w:eastAsia="Calibri" w:hAnsi="Times New Roman" w:cs="Times New Roman"/>
          <w:sz w:val="30"/>
          <w:szCs w:val="30"/>
          <w:lang w:val="ru-RU"/>
        </w:rPr>
        <w:t xml:space="preserve"> (от одного года до двух лет) и в </w:t>
      </w:r>
      <w:r w:rsidRPr="00685436">
        <w:rPr>
          <w:rFonts w:ascii="Times New Roman" w:eastAsia="Calibri" w:hAnsi="Times New Roman" w:cs="Times New Roman"/>
          <w:i/>
          <w:iCs/>
          <w:sz w:val="30"/>
          <w:szCs w:val="30"/>
          <w:lang w:val="ru-RU"/>
        </w:rPr>
        <w:t>разновозрастной группе</w:t>
      </w:r>
      <w:r w:rsidRPr="00685436">
        <w:rPr>
          <w:rFonts w:ascii="Times New Roman" w:eastAsia="Calibri" w:hAnsi="Times New Roman" w:cs="Times New Roman"/>
          <w:sz w:val="30"/>
          <w:szCs w:val="30"/>
          <w:lang w:val="ru-RU"/>
        </w:rPr>
        <w:t xml:space="preserve">, включающей детей данной </w:t>
      </w:r>
      <w:r w:rsidR="00947D32" w:rsidRPr="00685436">
        <w:rPr>
          <w:rFonts w:ascii="Times New Roman" w:eastAsia="Calibri" w:hAnsi="Times New Roman" w:cs="Times New Roman"/>
          <w:sz w:val="30"/>
          <w:szCs w:val="30"/>
          <w:lang w:val="ru-RU"/>
        </w:rPr>
        <w:t xml:space="preserve">возрастной </w:t>
      </w:r>
      <w:r w:rsidRPr="00685436">
        <w:rPr>
          <w:rFonts w:ascii="Times New Roman" w:eastAsia="Calibri" w:hAnsi="Times New Roman" w:cs="Times New Roman"/>
          <w:sz w:val="30"/>
          <w:szCs w:val="30"/>
          <w:lang w:val="ru-RU"/>
        </w:rPr>
        <w:t>категории, организация прогулки требует особого внимания к обеспечению безопасности, учету индивидуальных и возрастных особенностей воспитанников</w:t>
      </w:r>
      <w:r w:rsidR="00947D32" w:rsidRPr="00685436">
        <w:rPr>
          <w:rFonts w:ascii="Times New Roman" w:eastAsia="Calibri" w:hAnsi="Times New Roman" w:cs="Times New Roman"/>
          <w:sz w:val="30"/>
          <w:szCs w:val="30"/>
          <w:lang w:val="ru-RU"/>
        </w:rPr>
        <w:t>. Важно обеспечить</w:t>
      </w:r>
      <w:r w:rsidRPr="00685436">
        <w:rPr>
          <w:rFonts w:ascii="Times New Roman" w:eastAsia="Calibri" w:hAnsi="Times New Roman" w:cs="Times New Roman"/>
          <w:sz w:val="30"/>
          <w:szCs w:val="30"/>
          <w:lang w:val="ru-RU"/>
        </w:rPr>
        <w:t xml:space="preserve"> </w:t>
      </w:r>
      <w:r w:rsidR="00744852" w:rsidRPr="00685436">
        <w:rPr>
          <w:rFonts w:ascii="Times New Roman" w:eastAsia="Calibri" w:hAnsi="Times New Roman" w:cs="Times New Roman"/>
          <w:sz w:val="30"/>
          <w:szCs w:val="30"/>
          <w:lang w:val="ru-RU"/>
        </w:rPr>
        <w:t>реализаци</w:t>
      </w:r>
      <w:r w:rsidR="00947D32" w:rsidRPr="00685436">
        <w:rPr>
          <w:rFonts w:ascii="Times New Roman" w:eastAsia="Calibri" w:hAnsi="Times New Roman" w:cs="Times New Roman"/>
          <w:sz w:val="30"/>
          <w:szCs w:val="30"/>
          <w:lang w:val="ru-RU"/>
        </w:rPr>
        <w:t>ю</w:t>
      </w:r>
      <w:r w:rsidRPr="00685436">
        <w:rPr>
          <w:rFonts w:ascii="Times New Roman" w:eastAsia="Calibri" w:hAnsi="Times New Roman" w:cs="Times New Roman"/>
          <w:sz w:val="30"/>
          <w:szCs w:val="30"/>
          <w:lang w:val="ru-RU"/>
        </w:rPr>
        <w:t xml:space="preserve"> всех компонентов</w:t>
      </w:r>
      <w:r w:rsidR="00947D32" w:rsidRPr="00685436">
        <w:rPr>
          <w:rFonts w:ascii="Times New Roman" w:eastAsia="Calibri" w:hAnsi="Times New Roman" w:cs="Times New Roman"/>
          <w:sz w:val="30"/>
          <w:szCs w:val="30"/>
          <w:lang w:val="ru-RU"/>
        </w:rPr>
        <w:t xml:space="preserve"> прогулки</w:t>
      </w:r>
      <w:r w:rsidRPr="00685436">
        <w:rPr>
          <w:rFonts w:ascii="Times New Roman" w:eastAsia="Calibri" w:hAnsi="Times New Roman" w:cs="Times New Roman"/>
          <w:sz w:val="30"/>
          <w:szCs w:val="30"/>
          <w:lang w:val="ru-RU"/>
        </w:rPr>
        <w:t xml:space="preserve">: наблюдения, </w:t>
      </w:r>
      <w:r w:rsidR="00FD4BC7" w:rsidRPr="00685436">
        <w:rPr>
          <w:rFonts w:ascii="Times New Roman" w:eastAsia="Calibri" w:hAnsi="Times New Roman" w:cs="Times New Roman"/>
          <w:sz w:val="30"/>
          <w:szCs w:val="30"/>
          <w:lang w:val="ru-RU"/>
        </w:rPr>
        <w:t>игровых упражнений</w:t>
      </w:r>
      <w:r w:rsidR="00D13D0F" w:rsidRPr="00685436">
        <w:rPr>
          <w:rFonts w:ascii="Times New Roman" w:eastAsia="Calibri" w:hAnsi="Times New Roman" w:cs="Times New Roman"/>
          <w:sz w:val="30"/>
          <w:szCs w:val="30"/>
          <w:lang w:val="ru-RU"/>
        </w:rPr>
        <w:t xml:space="preserve"> и игр-забав, </w:t>
      </w:r>
      <w:r w:rsidR="007757E6" w:rsidRPr="00685436">
        <w:rPr>
          <w:rFonts w:ascii="Times New Roman" w:eastAsia="Calibri" w:hAnsi="Times New Roman" w:cs="Times New Roman"/>
          <w:sz w:val="30"/>
          <w:szCs w:val="30"/>
          <w:lang w:val="ru-RU"/>
        </w:rPr>
        <w:t>физических упражнений,</w:t>
      </w:r>
      <w:r w:rsidRPr="00685436">
        <w:rPr>
          <w:rFonts w:ascii="Times New Roman" w:eastAsia="Calibri" w:hAnsi="Times New Roman" w:cs="Times New Roman"/>
          <w:sz w:val="30"/>
          <w:szCs w:val="30"/>
          <w:lang w:val="ru-RU"/>
        </w:rPr>
        <w:t xml:space="preserve"> трудовых поручений, </w:t>
      </w:r>
      <w:r w:rsidR="007757E6" w:rsidRPr="00685436">
        <w:rPr>
          <w:rFonts w:ascii="Times New Roman" w:eastAsia="Calibri" w:hAnsi="Times New Roman" w:cs="Times New Roman"/>
          <w:sz w:val="30"/>
          <w:szCs w:val="30"/>
          <w:lang w:val="ru-RU"/>
        </w:rPr>
        <w:t xml:space="preserve">индивидуальной работы, </w:t>
      </w:r>
      <w:r w:rsidRPr="00685436">
        <w:rPr>
          <w:rFonts w:ascii="Times New Roman" w:eastAsia="Calibri" w:hAnsi="Times New Roman" w:cs="Times New Roman"/>
          <w:sz w:val="30"/>
          <w:szCs w:val="30"/>
          <w:lang w:val="ru-RU"/>
        </w:rPr>
        <w:t xml:space="preserve">самостоятельной </w:t>
      </w:r>
      <w:r w:rsidR="007757E6" w:rsidRPr="00685436">
        <w:rPr>
          <w:rFonts w:ascii="Times New Roman" w:eastAsia="Calibri" w:hAnsi="Times New Roman" w:cs="Times New Roman"/>
          <w:sz w:val="30"/>
          <w:szCs w:val="30"/>
          <w:lang w:val="ru-RU"/>
        </w:rPr>
        <w:t xml:space="preserve">(игровой) </w:t>
      </w:r>
      <w:r w:rsidRPr="00685436">
        <w:rPr>
          <w:rFonts w:ascii="Times New Roman" w:eastAsia="Calibri" w:hAnsi="Times New Roman" w:cs="Times New Roman"/>
          <w:sz w:val="30"/>
          <w:szCs w:val="30"/>
          <w:lang w:val="ru-RU"/>
        </w:rPr>
        <w:t>деятельности воспитанников.</w:t>
      </w:r>
      <w:r w:rsidR="00D067B3" w:rsidRPr="00685436">
        <w:rPr>
          <w:rFonts w:ascii="Times New Roman" w:eastAsia="Calibri" w:hAnsi="Times New Roman" w:cs="Times New Roman"/>
          <w:sz w:val="30"/>
          <w:szCs w:val="30"/>
          <w:lang w:val="ru-RU"/>
        </w:rPr>
        <w:t xml:space="preserve"> </w:t>
      </w:r>
    </w:p>
    <w:p w14:paraId="79263AC1" w14:textId="291C11BE" w:rsidR="002E0262" w:rsidRPr="00685436" w:rsidRDefault="002E0262" w:rsidP="002E0262">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 этих целях, а также для обеспечения безопасности детей данной возрастной категории при организации прогулки руководитель УДО вправе привлечь иных педагогических работников (педагога-психолога, воспитателя дошкольного образования, руководителя физического воспитания, музыкального руководителя и др.).</w:t>
      </w:r>
    </w:p>
    <w:p w14:paraId="566DD424" w14:textId="57A67B8F" w:rsidR="00D41178" w:rsidRPr="00685436" w:rsidRDefault="00B25B12"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 </w:t>
      </w:r>
      <w:r w:rsidRPr="00685436">
        <w:rPr>
          <w:rFonts w:ascii="Times New Roman" w:eastAsia="Calibri" w:hAnsi="Times New Roman" w:cs="Times New Roman"/>
          <w:i/>
          <w:iCs/>
          <w:sz w:val="30"/>
          <w:szCs w:val="30"/>
          <w:lang w:val="ru-RU"/>
        </w:rPr>
        <w:t>разновозрастной группе</w:t>
      </w:r>
      <w:r w:rsidRPr="00685436">
        <w:rPr>
          <w:rFonts w:ascii="Times New Roman" w:eastAsia="Calibri" w:hAnsi="Times New Roman" w:cs="Times New Roman"/>
          <w:sz w:val="30"/>
          <w:szCs w:val="30"/>
          <w:lang w:val="ru-RU"/>
        </w:rPr>
        <w:t xml:space="preserve"> в целях </w:t>
      </w:r>
      <w:r w:rsidR="00D41178" w:rsidRPr="00685436">
        <w:rPr>
          <w:rFonts w:ascii="Times New Roman" w:eastAsia="Calibri" w:hAnsi="Times New Roman" w:cs="Times New Roman"/>
          <w:sz w:val="30"/>
          <w:szCs w:val="30"/>
          <w:lang w:val="ru-RU"/>
        </w:rPr>
        <w:t xml:space="preserve">безопасности </w:t>
      </w:r>
      <w:r w:rsidRPr="00685436">
        <w:rPr>
          <w:rFonts w:ascii="Times New Roman" w:eastAsia="Calibri" w:hAnsi="Times New Roman" w:cs="Times New Roman"/>
          <w:sz w:val="30"/>
          <w:szCs w:val="30"/>
          <w:lang w:val="ru-RU"/>
        </w:rPr>
        <w:t>необходимо проводить</w:t>
      </w:r>
      <w:r w:rsidR="00D41178"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 xml:space="preserve">поэтапный </w:t>
      </w:r>
      <w:r w:rsidR="00D41178" w:rsidRPr="00685436">
        <w:rPr>
          <w:rFonts w:ascii="Times New Roman" w:eastAsia="Calibri" w:hAnsi="Times New Roman" w:cs="Times New Roman"/>
          <w:sz w:val="30"/>
          <w:szCs w:val="30"/>
          <w:lang w:val="ru-RU"/>
        </w:rPr>
        <w:t xml:space="preserve">выход и возвращение </w:t>
      </w:r>
      <w:r w:rsidR="00C26D6F" w:rsidRPr="00685436">
        <w:rPr>
          <w:rFonts w:ascii="Times New Roman" w:eastAsia="Calibri" w:hAnsi="Times New Roman" w:cs="Times New Roman"/>
          <w:sz w:val="30"/>
          <w:szCs w:val="30"/>
          <w:lang w:val="ru-RU"/>
        </w:rPr>
        <w:t xml:space="preserve">воспитанников </w:t>
      </w:r>
      <w:r w:rsidRPr="00685436">
        <w:rPr>
          <w:rFonts w:ascii="Times New Roman" w:eastAsia="Calibri" w:hAnsi="Times New Roman" w:cs="Times New Roman"/>
          <w:sz w:val="30"/>
          <w:szCs w:val="30"/>
          <w:lang w:val="ru-RU"/>
        </w:rPr>
        <w:t>с прогулки</w:t>
      </w:r>
      <w:r w:rsidR="00D22697" w:rsidRPr="00685436">
        <w:rPr>
          <w:rFonts w:ascii="Times New Roman" w:eastAsia="Calibri" w:hAnsi="Times New Roman" w:cs="Times New Roman"/>
          <w:sz w:val="30"/>
          <w:szCs w:val="30"/>
          <w:lang w:val="ru-RU"/>
        </w:rPr>
        <w:t xml:space="preserve"> </w:t>
      </w:r>
      <w:r w:rsidR="00416046" w:rsidRPr="00685436">
        <w:rPr>
          <w:rFonts w:ascii="Times New Roman" w:eastAsia="Calibri" w:hAnsi="Times New Roman" w:cs="Times New Roman"/>
          <w:sz w:val="30"/>
          <w:szCs w:val="30"/>
          <w:lang w:val="ru-RU"/>
        </w:rPr>
        <w:t>(вначале с помощником воспитателя выходят (возвращаются) воспитанники в возрасте от 1</w:t>
      </w:r>
      <w:r w:rsidR="00D00790" w:rsidRPr="00685436">
        <w:rPr>
          <w:rFonts w:ascii="Times New Roman" w:eastAsia="Calibri" w:hAnsi="Times New Roman" w:cs="Times New Roman"/>
          <w:sz w:val="30"/>
          <w:szCs w:val="30"/>
          <w:lang w:val="ru-RU"/>
        </w:rPr>
        <w:t> года</w:t>
      </w:r>
      <w:r w:rsidR="00416046" w:rsidRPr="00685436">
        <w:rPr>
          <w:rFonts w:ascii="Times New Roman" w:eastAsia="Calibri" w:hAnsi="Times New Roman" w:cs="Times New Roman"/>
          <w:sz w:val="30"/>
          <w:szCs w:val="30"/>
          <w:lang w:val="ru-RU"/>
        </w:rPr>
        <w:t xml:space="preserve"> до 2 лет,</w:t>
      </w:r>
      <w:r w:rsidR="00D41178" w:rsidRPr="00685436">
        <w:rPr>
          <w:rFonts w:ascii="Times New Roman" w:eastAsia="Calibri" w:hAnsi="Times New Roman" w:cs="Times New Roman"/>
          <w:sz w:val="30"/>
          <w:szCs w:val="30"/>
          <w:lang w:val="ru-RU"/>
        </w:rPr>
        <w:t xml:space="preserve"> </w:t>
      </w:r>
      <w:r w:rsidR="00416046" w:rsidRPr="00685436">
        <w:rPr>
          <w:rFonts w:ascii="Times New Roman" w:eastAsia="Calibri" w:hAnsi="Times New Roman" w:cs="Times New Roman"/>
          <w:sz w:val="30"/>
          <w:szCs w:val="30"/>
          <w:lang w:val="ru-RU"/>
        </w:rPr>
        <w:t xml:space="preserve">затем с педагогическим работником </w:t>
      </w:r>
      <w:r w:rsidR="00E21C95" w:rsidRPr="00685436">
        <w:rPr>
          <w:rFonts w:ascii="Times New Roman" w:eastAsia="Calibri" w:hAnsi="Times New Roman" w:cs="Times New Roman"/>
          <w:sz w:val="30"/>
          <w:szCs w:val="30"/>
          <w:lang w:val="ru-RU"/>
        </w:rPr>
        <w:t xml:space="preserve">– </w:t>
      </w:r>
      <w:r w:rsidR="00416046" w:rsidRPr="00685436">
        <w:rPr>
          <w:rFonts w:ascii="Times New Roman" w:eastAsia="Calibri" w:hAnsi="Times New Roman" w:cs="Times New Roman"/>
          <w:sz w:val="30"/>
          <w:szCs w:val="30"/>
          <w:lang w:val="ru-RU"/>
        </w:rPr>
        <w:t xml:space="preserve">дети более старших возрастных категорий), </w:t>
      </w:r>
      <w:r w:rsidRPr="00685436">
        <w:rPr>
          <w:rFonts w:ascii="Times New Roman" w:eastAsia="Calibri" w:hAnsi="Times New Roman" w:cs="Times New Roman"/>
          <w:sz w:val="30"/>
          <w:szCs w:val="30"/>
          <w:lang w:val="ru-RU"/>
        </w:rPr>
        <w:t xml:space="preserve">осуществлять </w:t>
      </w:r>
      <w:r w:rsidR="003117A2" w:rsidRPr="00685436">
        <w:rPr>
          <w:rFonts w:ascii="Times New Roman" w:eastAsia="Calibri" w:hAnsi="Times New Roman" w:cs="Times New Roman"/>
          <w:sz w:val="30"/>
          <w:szCs w:val="30"/>
          <w:lang w:val="ru-RU"/>
        </w:rPr>
        <w:t xml:space="preserve">контроль за </w:t>
      </w:r>
      <w:r w:rsidR="00C26D6F" w:rsidRPr="00685436">
        <w:rPr>
          <w:rFonts w:ascii="Times New Roman" w:eastAsia="Calibri" w:hAnsi="Times New Roman" w:cs="Times New Roman"/>
          <w:sz w:val="30"/>
          <w:szCs w:val="30"/>
          <w:lang w:val="ru-RU"/>
        </w:rPr>
        <w:t xml:space="preserve">их </w:t>
      </w:r>
      <w:r w:rsidR="003117A2" w:rsidRPr="00685436">
        <w:rPr>
          <w:rFonts w:ascii="Times New Roman" w:eastAsia="Calibri" w:hAnsi="Times New Roman" w:cs="Times New Roman"/>
          <w:sz w:val="30"/>
          <w:szCs w:val="30"/>
          <w:lang w:val="ru-RU"/>
        </w:rPr>
        <w:t>перемещением на групповой площадке</w:t>
      </w:r>
      <w:r w:rsidR="00D41178" w:rsidRPr="00685436">
        <w:rPr>
          <w:rFonts w:ascii="Times New Roman" w:eastAsia="Calibri" w:hAnsi="Times New Roman" w:cs="Times New Roman"/>
          <w:sz w:val="30"/>
          <w:szCs w:val="30"/>
          <w:lang w:val="ru-RU"/>
        </w:rPr>
        <w:t xml:space="preserve">, чередование двигательной активности </w:t>
      </w:r>
      <w:r w:rsidR="003117A2" w:rsidRPr="00685436">
        <w:rPr>
          <w:rFonts w:ascii="Times New Roman" w:eastAsia="Calibri" w:hAnsi="Times New Roman" w:cs="Times New Roman"/>
          <w:sz w:val="30"/>
          <w:szCs w:val="30"/>
          <w:lang w:val="ru-RU"/>
        </w:rPr>
        <w:t xml:space="preserve">с учетом быстрой утомляемости </w:t>
      </w:r>
      <w:r w:rsidR="00EE0B9D" w:rsidRPr="00685436">
        <w:rPr>
          <w:rFonts w:ascii="Times New Roman" w:eastAsia="Calibri" w:hAnsi="Times New Roman" w:cs="Times New Roman"/>
          <w:sz w:val="30"/>
          <w:szCs w:val="30"/>
          <w:lang w:val="ru-RU"/>
        </w:rPr>
        <w:t xml:space="preserve">детей </w:t>
      </w:r>
      <w:r w:rsidR="003117A2" w:rsidRPr="00685436">
        <w:rPr>
          <w:rFonts w:ascii="Times New Roman" w:eastAsia="Calibri" w:hAnsi="Times New Roman" w:cs="Times New Roman"/>
          <w:sz w:val="30"/>
          <w:szCs w:val="30"/>
          <w:lang w:val="ru-RU"/>
        </w:rPr>
        <w:t>от одного года до двух лет</w:t>
      </w:r>
      <w:r w:rsidR="00D41178" w:rsidRPr="00685436">
        <w:rPr>
          <w:rFonts w:ascii="Times New Roman" w:eastAsia="Calibri" w:hAnsi="Times New Roman" w:cs="Times New Roman"/>
          <w:sz w:val="30"/>
          <w:szCs w:val="30"/>
          <w:lang w:val="ru-RU"/>
        </w:rPr>
        <w:t>.</w:t>
      </w:r>
    </w:p>
    <w:p w14:paraId="72C41F18" w14:textId="4B13F13A" w:rsidR="00ED4DD1" w:rsidRPr="00685436" w:rsidRDefault="00811FBC" w:rsidP="00AB1F0A">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Под руководством </w:t>
      </w:r>
      <w:r w:rsidR="00DA07EC" w:rsidRPr="00685436">
        <w:rPr>
          <w:rFonts w:ascii="Times New Roman" w:eastAsia="Calibri" w:hAnsi="Times New Roman" w:cs="Times New Roman"/>
          <w:sz w:val="30"/>
          <w:szCs w:val="30"/>
          <w:lang w:val="ru-RU"/>
        </w:rPr>
        <w:t>воспитател</w:t>
      </w:r>
      <w:r w:rsidRPr="00685436">
        <w:rPr>
          <w:rFonts w:ascii="Times New Roman" w:eastAsia="Calibri" w:hAnsi="Times New Roman" w:cs="Times New Roman"/>
          <w:sz w:val="30"/>
          <w:szCs w:val="30"/>
          <w:lang w:val="ru-RU"/>
        </w:rPr>
        <w:t>я</w:t>
      </w:r>
      <w:r w:rsidR="00DA07EC" w:rsidRPr="00685436">
        <w:rPr>
          <w:rFonts w:ascii="Times New Roman" w:eastAsia="Calibri" w:hAnsi="Times New Roman" w:cs="Times New Roman"/>
          <w:sz w:val="30"/>
          <w:szCs w:val="30"/>
          <w:lang w:val="ru-RU"/>
        </w:rPr>
        <w:t xml:space="preserve"> дошкольного образования </w:t>
      </w:r>
      <w:r w:rsidRPr="00685436">
        <w:rPr>
          <w:rFonts w:ascii="Times New Roman" w:eastAsia="Calibri" w:hAnsi="Times New Roman" w:cs="Times New Roman"/>
          <w:sz w:val="30"/>
          <w:szCs w:val="30"/>
          <w:lang w:val="ru-RU"/>
        </w:rPr>
        <w:t xml:space="preserve">и в тесном взаимодействии с ним </w:t>
      </w:r>
      <w:r w:rsidR="00DA07EC" w:rsidRPr="00685436">
        <w:rPr>
          <w:rFonts w:ascii="Times New Roman" w:eastAsia="Calibri" w:hAnsi="Times New Roman" w:cs="Times New Roman"/>
          <w:sz w:val="30"/>
          <w:szCs w:val="30"/>
          <w:lang w:val="ru-RU"/>
        </w:rPr>
        <w:t xml:space="preserve">помощник воспитателя </w:t>
      </w:r>
      <w:r w:rsidRPr="00685436">
        <w:rPr>
          <w:rFonts w:ascii="Times New Roman" w:eastAsia="Calibri" w:hAnsi="Times New Roman" w:cs="Times New Roman"/>
          <w:sz w:val="30"/>
          <w:szCs w:val="30"/>
          <w:lang w:val="ru-RU"/>
        </w:rPr>
        <w:t>должен</w:t>
      </w:r>
      <w:r w:rsidR="00BA250C" w:rsidRPr="00685436">
        <w:rPr>
          <w:rFonts w:ascii="Times New Roman" w:eastAsia="Calibri" w:hAnsi="Times New Roman" w:cs="Times New Roman"/>
          <w:sz w:val="30"/>
          <w:szCs w:val="30"/>
          <w:lang w:val="ru-RU"/>
        </w:rPr>
        <w:t xml:space="preserve"> </w:t>
      </w:r>
      <w:r w:rsidR="00BA250C" w:rsidRPr="00685436">
        <w:rPr>
          <w:rFonts w:ascii="Times New Roman" w:eastAsia="Times New Roman" w:hAnsi="Times New Roman" w:cs="Times New Roman"/>
          <w:sz w:val="30"/>
          <w:szCs w:val="30"/>
          <w:lang w:val="ru-RU" w:eastAsia="ru-RU" w:bidi="ru-RU"/>
        </w:rPr>
        <w:t>оказывать помощь в одевании, раздевании детей,</w:t>
      </w:r>
      <w:r w:rsidRPr="00685436">
        <w:rPr>
          <w:rFonts w:ascii="Times New Roman" w:eastAsia="Calibri" w:hAnsi="Times New Roman" w:cs="Times New Roman"/>
          <w:sz w:val="30"/>
          <w:szCs w:val="30"/>
          <w:lang w:val="ru-RU"/>
        </w:rPr>
        <w:t xml:space="preserve"> сопровождать воспитанников группы </w:t>
      </w:r>
      <w:r w:rsidRPr="00685436">
        <w:rPr>
          <w:rFonts w:ascii="Times New Roman" w:eastAsia="Calibri" w:hAnsi="Times New Roman" w:cs="Times New Roman"/>
          <w:i/>
          <w:iCs/>
          <w:sz w:val="30"/>
          <w:szCs w:val="30"/>
          <w:lang w:val="ru-RU"/>
        </w:rPr>
        <w:t>второго раннего возраста</w:t>
      </w:r>
      <w:r w:rsidRPr="00685436">
        <w:rPr>
          <w:rFonts w:ascii="Times New Roman" w:eastAsia="Calibri" w:hAnsi="Times New Roman" w:cs="Times New Roman"/>
          <w:sz w:val="30"/>
          <w:szCs w:val="30"/>
          <w:lang w:val="ru-RU"/>
        </w:rPr>
        <w:t xml:space="preserve"> и </w:t>
      </w:r>
      <w:r w:rsidRPr="00685436">
        <w:rPr>
          <w:rFonts w:ascii="Times New Roman" w:eastAsia="Calibri" w:hAnsi="Times New Roman" w:cs="Times New Roman"/>
          <w:i/>
          <w:iCs/>
          <w:sz w:val="30"/>
          <w:szCs w:val="30"/>
          <w:lang w:val="ru-RU"/>
        </w:rPr>
        <w:t>разновозрастной группы</w:t>
      </w:r>
      <w:r w:rsidRPr="00685436">
        <w:rPr>
          <w:rFonts w:ascii="Times New Roman" w:eastAsia="Calibri" w:hAnsi="Times New Roman" w:cs="Times New Roman"/>
          <w:sz w:val="30"/>
          <w:szCs w:val="30"/>
          <w:lang w:val="ru-RU"/>
        </w:rPr>
        <w:t xml:space="preserve"> на прогулку</w:t>
      </w:r>
      <w:r w:rsidR="002C5726" w:rsidRPr="00685436">
        <w:rPr>
          <w:rFonts w:ascii="Times New Roman" w:eastAsia="Calibri" w:hAnsi="Times New Roman" w:cs="Times New Roman"/>
          <w:sz w:val="30"/>
          <w:szCs w:val="30"/>
          <w:lang w:val="ru-RU"/>
        </w:rPr>
        <w:t>.</w:t>
      </w:r>
      <w:r w:rsidR="00ED4DD1" w:rsidRPr="00685436">
        <w:rPr>
          <w:rFonts w:ascii="Times New Roman" w:eastAsia="Calibri" w:hAnsi="Times New Roman" w:cs="Times New Roman"/>
          <w:sz w:val="30"/>
          <w:szCs w:val="30"/>
          <w:lang w:val="ru-RU"/>
        </w:rPr>
        <w:t xml:space="preserve"> </w:t>
      </w:r>
      <w:r w:rsidR="00AB1F0A" w:rsidRPr="00685436">
        <w:rPr>
          <w:rFonts w:ascii="Times New Roman" w:eastAsia="Times New Roman" w:hAnsi="Times New Roman" w:cs="Times New Roman"/>
          <w:sz w:val="30"/>
          <w:szCs w:val="30"/>
          <w:lang w:val="ru-RU" w:eastAsia="ru-RU" w:bidi="ru-RU"/>
        </w:rPr>
        <w:t>О</w:t>
      </w:r>
      <w:r w:rsidR="002C5726" w:rsidRPr="00685436">
        <w:rPr>
          <w:rFonts w:ascii="Times New Roman" w:eastAsia="Times New Roman" w:hAnsi="Times New Roman" w:cs="Times New Roman"/>
          <w:sz w:val="30"/>
          <w:szCs w:val="30"/>
          <w:lang w:val="ru-RU" w:eastAsia="ru-RU" w:bidi="ru-RU"/>
        </w:rPr>
        <w:t xml:space="preserve">бязанности по </w:t>
      </w:r>
      <w:r w:rsidR="00AB1F0A" w:rsidRPr="00685436">
        <w:rPr>
          <w:rFonts w:ascii="Times New Roman" w:eastAsia="Times New Roman" w:hAnsi="Times New Roman" w:cs="Times New Roman"/>
          <w:sz w:val="30"/>
          <w:szCs w:val="30"/>
          <w:lang w:val="ru-RU" w:eastAsia="ru-RU" w:bidi="ru-RU"/>
        </w:rPr>
        <w:t>обеспечению соответствия состояния закрепленных помещений санитарным нормам и правилам, гигиеническим нормативам</w:t>
      </w:r>
      <w:r w:rsidR="00AB1F0A" w:rsidRPr="00685436">
        <w:rPr>
          <w:rFonts w:ascii="Times New Roman" w:eastAsia="Calibri" w:hAnsi="Times New Roman" w:cs="Times New Roman"/>
          <w:sz w:val="30"/>
          <w:szCs w:val="30"/>
          <w:lang w:val="ru-RU"/>
        </w:rPr>
        <w:t xml:space="preserve"> </w:t>
      </w:r>
      <w:r w:rsidR="00E56C46" w:rsidRPr="00685436">
        <w:rPr>
          <w:rFonts w:ascii="Times New Roman" w:eastAsia="Times New Roman" w:hAnsi="Times New Roman" w:cs="Times New Roman"/>
          <w:sz w:val="30"/>
          <w:szCs w:val="30"/>
          <w:lang w:val="ru-RU" w:eastAsia="ru-RU" w:bidi="ru-RU"/>
        </w:rPr>
        <w:t>осуществля</w:t>
      </w:r>
      <w:r w:rsidR="00101525" w:rsidRPr="00685436">
        <w:rPr>
          <w:rFonts w:ascii="Times New Roman" w:eastAsia="Times New Roman" w:hAnsi="Times New Roman" w:cs="Times New Roman"/>
          <w:sz w:val="30"/>
          <w:szCs w:val="30"/>
          <w:lang w:val="ru-RU" w:eastAsia="ru-RU" w:bidi="ru-RU"/>
        </w:rPr>
        <w:t>ю</w:t>
      </w:r>
      <w:r w:rsidR="002C5726" w:rsidRPr="00685436">
        <w:rPr>
          <w:rFonts w:ascii="Times New Roman" w:eastAsia="Times New Roman" w:hAnsi="Times New Roman" w:cs="Times New Roman"/>
          <w:sz w:val="30"/>
          <w:szCs w:val="30"/>
          <w:lang w:val="ru-RU" w:eastAsia="ru-RU" w:bidi="ru-RU"/>
        </w:rPr>
        <w:t>тся помощником воспитателя во время отсутствия воспитанников</w:t>
      </w:r>
      <w:r w:rsidR="00AB1F0A" w:rsidRPr="00685436">
        <w:rPr>
          <w:rFonts w:ascii="Times New Roman" w:eastAsia="Times New Roman" w:hAnsi="Times New Roman" w:cs="Times New Roman"/>
          <w:sz w:val="30"/>
          <w:szCs w:val="30"/>
          <w:lang w:val="ru-RU" w:eastAsia="ru-RU" w:bidi="ru-RU"/>
        </w:rPr>
        <w:t xml:space="preserve"> в помещении</w:t>
      </w:r>
      <w:r w:rsidR="00ED4DD1" w:rsidRPr="00685436">
        <w:rPr>
          <w:rFonts w:ascii="Times New Roman" w:eastAsia="Times New Roman" w:hAnsi="Times New Roman" w:cs="Times New Roman"/>
          <w:sz w:val="30"/>
          <w:szCs w:val="30"/>
          <w:lang w:val="ru-RU" w:eastAsia="ru-RU" w:bidi="ru-RU"/>
        </w:rPr>
        <w:t xml:space="preserve">. </w:t>
      </w:r>
    </w:p>
    <w:p w14:paraId="664F5A15" w14:textId="417F363B" w:rsidR="00C47546" w:rsidRPr="00685436" w:rsidRDefault="00B25B12"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Для проведения наблюдений на прогулке целесообразно объединять воспитанников в небольшие подгруппы по 2–4 ребенка. Воспитанников в возрасте от 1 года до 1 года 6 месяцев необходимо привлекать к кратковременным наблюдениям длительностью не более 1–2 минут с использованием крупных, хорошо различимых объектов (птицы, деревь</w:t>
      </w:r>
      <w:r w:rsidR="00C26D6F" w:rsidRPr="00685436">
        <w:rPr>
          <w:rFonts w:ascii="Times New Roman" w:eastAsia="Calibri" w:hAnsi="Times New Roman" w:cs="Times New Roman"/>
          <w:sz w:val="30"/>
          <w:szCs w:val="30"/>
          <w:lang w:val="ru-RU"/>
        </w:rPr>
        <w:t>я, транспорт</w:t>
      </w:r>
      <w:r w:rsidRPr="00685436">
        <w:rPr>
          <w:rFonts w:ascii="Times New Roman" w:eastAsia="Calibri" w:hAnsi="Times New Roman" w:cs="Times New Roman"/>
          <w:sz w:val="30"/>
          <w:szCs w:val="30"/>
          <w:lang w:val="ru-RU"/>
        </w:rPr>
        <w:t>). Воспитанники более старшего возраста привлека</w:t>
      </w:r>
      <w:r w:rsidR="00811FBC" w:rsidRPr="00685436">
        <w:rPr>
          <w:rFonts w:ascii="Times New Roman" w:eastAsia="Calibri" w:hAnsi="Times New Roman" w:cs="Times New Roman"/>
          <w:sz w:val="30"/>
          <w:szCs w:val="30"/>
          <w:lang w:val="ru-RU"/>
        </w:rPr>
        <w:t>ю</w:t>
      </w:r>
      <w:r w:rsidRPr="00685436">
        <w:rPr>
          <w:rFonts w:ascii="Times New Roman" w:eastAsia="Calibri" w:hAnsi="Times New Roman" w:cs="Times New Roman"/>
          <w:sz w:val="30"/>
          <w:szCs w:val="30"/>
          <w:lang w:val="ru-RU"/>
        </w:rPr>
        <w:t>тся к наблюдени</w:t>
      </w:r>
      <w:r w:rsidR="008D4DC0" w:rsidRPr="00685436">
        <w:rPr>
          <w:rFonts w:ascii="Times New Roman" w:eastAsia="Calibri" w:hAnsi="Times New Roman" w:cs="Times New Roman"/>
          <w:sz w:val="30"/>
          <w:szCs w:val="30"/>
          <w:lang w:val="ru-RU"/>
        </w:rPr>
        <w:t>ям</w:t>
      </w:r>
      <w:r w:rsidRPr="00685436">
        <w:rPr>
          <w:rFonts w:ascii="Times New Roman" w:eastAsia="Calibri" w:hAnsi="Times New Roman" w:cs="Times New Roman"/>
          <w:sz w:val="30"/>
          <w:szCs w:val="30"/>
          <w:lang w:val="ru-RU"/>
        </w:rPr>
        <w:t xml:space="preserve"> за динамичными явлениями (ветер, снегопад, действия старших детей) с постепенным увеличением </w:t>
      </w:r>
      <w:r w:rsidR="00C26D6F" w:rsidRPr="00685436">
        <w:rPr>
          <w:rFonts w:ascii="Times New Roman" w:eastAsia="Calibri" w:hAnsi="Times New Roman" w:cs="Times New Roman"/>
          <w:sz w:val="30"/>
          <w:szCs w:val="30"/>
          <w:lang w:val="ru-RU"/>
        </w:rPr>
        <w:t>продолжительности</w:t>
      </w:r>
      <w:r w:rsidRPr="00685436">
        <w:rPr>
          <w:rFonts w:ascii="Times New Roman" w:eastAsia="Calibri" w:hAnsi="Times New Roman" w:cs="Times New Roman"/>
          <w:sz w:val="30"/>
          <w:szCs w:val="30"/>
          <w:lang w:val="ru-RU"/>
        </w:rPr>
        <w:t xml:space="preserve"> наблюдения.</w:t>
      </w:r>
    </w:p>
    <w:p w14:paraId="533852A8" w14:textId="77777777" w:rsidR="0002685E" w:rsidRPr="00685436" w:rsidRDefault="00D13D0F" w:rsidP="00367C6B">
      <w:pPr>
        <w:tabs>
          <w:tab w:val="left" w:pos="2362"/>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И</w:t>
      </w:r>
      <w:r w:rsidR="00C26D6F" w:rsidRPr="00685436">
        <w:rPr>
          <w:rFonts w:ascii="Times New Roman" w:eastAsia="Calibri" w:hAnsi="Times New Roman" w:cs="Times New Roman"/>
          <w:sz w:val="30"/>
          <w:szCs w:val="30"/>
          <w:lang w:val="ru-RU"/>
        </w:rPr>
        <w:t>гр</w:t>
      </w:r>
      <w:r w:rsidRPr="00685436">
        <w:rPr>
          <w:rFonts w:ascii="Times New Roman" w:eastAsia="Calibri" w:hAnsi="Times New Roman" w:cs="Times New Roman"/>
          <w:sz w:val="30"/>
          <w:szCs w:val="30"/>
          <w:lang w:val="ru-RU"/>
        </w:rPr>
        <w:t>овые упражнения и игры-забавы</w:t>
      </w:r>
      <w:r w:rsidR="008D4DC0" w:rsidRPr="00685436">
        <w:rPr>
          <w:rFonts w:ascii="Times New Roman" w:eastAsia="Calibri" w:hAnsi="Times New Roman" w:cs="Times New Roman"/>
          <w:sz w:val="30"/>
          <w:szCs w:val="30"/>
          <w:lang w:val="ru-RU"/>
        </w:rPr>
        <w:t xml:space="preserve"> </w:t>
      </w:r>
      <w:r w:rsidR="00367C6B" w:rsidRPr="00685436">
        <w:rPr>
          <w:rFonts w:ascii="Times New Roman" w:eastAsia="Calibri" w:hAnsi="Times New Roman" w:cs="Times New Roman"/>
          <w:sz w:val="30"/>
          <w:szCs w:val="30"/>
          <w:lang w:val="ru-RU"/>
        </w:rPr>
        <w:t xml:space="preserve">(приложение 6) </w:t>
      </w:r>
      <w:r w:rsidR="00C26D6F" w:rsidRPr="00685436">
        <w:rPr>
          <w:rFonts w:ascii="Times New Roman" w:eastAsia="Calibri" w:hAnsi="Times New Roman" w:cs="Times New Roman"/>
          <w:sz w:val="30"/>
          <w:szCs w:val="30"/>
          <w:lang w:val="ru-RU"/>
        </w:rPr>
        <w:t xml:space="preserve">в </w:t>
      </w:r>
      <w:r w:rsidR="008D4DC0" w:rsidRPr="00685436">
        <w:rPr>
          <w:rFonts w:ascii="Times New Roman" w:eastAsia="Calibri" w:hAnsi="Times New Roman" w:cs="Times New Roman"/>
          <w:i/>
          <w:iCs/>
          <w:sz w:val="30"/>
          <w:szCs w:val="30"/>
          <w:lang w:val="ru-RU"/>
        </w:rPr>
        <w:t>разновозрастной групп</w:t>
      </w:r>
      <w:r w:rsidR="00C26D6F" w:rsidRPr="00685436">
        <w:rPr>
          <w:rFonts w:ascii="Times New Roman" w:eastAsia="Calibri" w:hAnsi="Times New Roman" w:cs="Times New Roman"/>
          <w:i/>
          <w:iCs/>
          <w:sz w:val="30"/>
          <w:szCs w:val="30"/>
          <w:lang w:val="ru-RU"/>
        </w:rPr>
        <w:t>е</w:t>
      </w:r>
      <w:r w:rsidR="008D4DC0" w:rsidRPr="00685436">
        <w:rPr>
          <w:rFonts w:ascii="Times New Roman" w:eastAsia="Calibri" w:hAnsi="Times New Roman" w:cs="Times New Roman"/>
          <w:sz w:val="30"/>
          <w:szCs w:val="30"/>
          <w:lang w:val="ru-RU"/>
        </w:rPr>
        <w:t xml:space="preserve"> должн</w:t>
      </w:r>
      <w:r w:rsidR="00C26D6F" w:rsidRPr="00685436">
        <w:rPr>
          <w:rFonts w:ascii="Times New Roman" w:eastAsia="Calibri" w:hAnsi="Times New Roman" w:cs="Times New Roman"/>
          <w:sz w:val="30"/>
          <w:szCs w:val="30"/>
          <w:lang w:val="ru-RU"/>
        </w:rPr>
        <w:t>ы</w:t>
      </w:r>
      <w:r w:rsidR="008D4DC0" w:rsidRPr="00685436">
        <w:rPr>
          <w:rFonts w:ascii="Times New Roman" w:eastAsia="Calibri" w:hAnsi="Times New Roman" w:cs="Times New Roman"/>
          <w:sz w:val="30"/>
          <w:szCs w:val="30"/>
          <w:lang w:val="ru-RU"/>
        </w:rPr>
        <w:t xml:space="preserve"> быть организован</w:t>
      </w:r>
      <w:r w:rsidR="00C26D6F" w:rsidRPr="00685436">
        <w:rPr>
          <w:rFonts w:ascii="Times New Roman" w:eastAsia="Calibri" w:hAnsi="Times New Roman" w:cs="Times New Roman"/>
          <w:sz w:val="30"/>
          <w:szCs w:val="30"/>
          <w:lang w:val="ru-RU"/>
        </w:rPr>
        <w:t>ы</w:t>
      </w:r>
      <w:r w:rsidR="008D4DC0" w:rsidRPr="00685436">
        <w:rPr>
          <w:rFonts w:ascii="Times New Roman" w:eastAsia="Calibri" w:hAnsi="Times New Roman" w:cs="Times New Roman"/>
          <w:sz w:val="30"/>
          <w:szCs w:val="30"/>
          <w:lang w:val="ru-RU"/>
        </w:rPr>
        <w:t xml:space="preserve"> с учетом возраста и степени двигательной активности детей. </w:t>
      </w:r>
    </w:p>
    <w:p w14:paraId="6531A8F8" w14:textId="3FA90BD9" w:rsidR="00367C6B" w:rsidRPr="00685436" w:rsidRDefault="008D4DC0" w:rsidP="00367C6B">
      <w:pPr>
        <w:tabs>
          <w:tab w:val="left" w:pos="2362"/>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Для воспитанников от </w:t>
      </w:r>
      <w:r w:rsidR="00D13D0F" w:rsidRPr="00685436">
        <w:rPr>
          <w:rFonts w:ascii="Times New Roman" w:eastAsia="Calibri" w:hAnsi="Times New Roman" w:cs="Times New Roman"/>
          <w:sz w:val="30"/>
          <w:szCs w:val="30"/>
          <w:lang w:val="ru-RU"/>
        </w:rPr>
        <w:t>одного</w:t>
      </w:r>
      <w:r w:rsidRPr="00685436">
        <w:rPr>
          <w:rFonts w:ascii="Times New Roman" w:eastAsia="Calibri" w:hAnsi="Times New Roman" w:cs="Times New Roman"/>
          <w:sz w:val="30"/>
          <w:szCs w:val="30"/>
          <w:lang w:val="ru-RU"/>
        </w:rPr>
        <w:t xml:space="preserve"> года до</w:t>
      </w:r>
      <w:r w:rsidR="00D13D0F" w:rsidRPr="00685436">
        <w:rPr>
          <w:rFonts w:ascii="Times New Roman" w:eastAsia="Calibri" w:hAnsi="Times New Roman" w:cs="Times New Roman"/>
          <w:sz w:val="30"/>
          <w:szCs w:val="30"/>
          <w:lang w:val="ru-RU"/>
        </w:rPr>
        <w:t xml:space="preserve"> двух лет</w:t>
      </w:r>
      <w:r w:rsidRPr="00685436">
        <w:rPr>
          <w:rFonts w:ascii="Times New Roman" w:eastAsia="Calibri" w:hAnsi="Times New Roman" w:cs="Times New Roman"/>
          <w:sz w:val="30"/>
          <w:szCs w:val="30"/>
          <w:lang w:val="ru-RU"/>
        </w:rPr>
        <w:t xml:space="preserve"> целесообразно проводить </w:t>
      </w:r>
      <w:r w:rsidR="00367C6B" w:rsidRPr="00685436">
        <w:rPr>
          <w:rFonts w:ascii="Times New Roman" w:eastAsia="Calibri" w:hAnsi="Times New Roman" w:cs="Times New Roman"/>
          <w:sz w:val="30"/>
          <w:szCs w:val="30"/>
          <w:lang w:val="ru-RU"/>
        </w:rPr>
        <w:t>игровые упражнения и игры</w:t>
      </w:r>
      <w:r w:rsidR="00D13D0F" w:rsidRPr="00685436">
        <w:rPr>
          <w:rFonts w:ascii="Times New Roman" w:eastAsia="Calibri" w:hAnsi="Times New Roman" w:cs="Times New Roman"/>
          <w:sz w:val="30"/>
          <w:szCs w:val="30"/>
          <w:lang w:val="ru-RU"/>
        </w:rPr>
        <w:t>-забавы</w:t>
      </w:r>
      <w:r w:rsidR="00367C6B" w:rsidRPr="00685436">
        <w:rPr>
          <w:rFonts w:ascii="Times New Roman" w:eastAsia="Calibri" w:hAnsi="Times New Roman" w:cs="Times New Roman"/>
          <w:sz w:val="30"/>
          <w:szCs w:val="30"/>
          <w:lang w:val="ru-RU"/>
        </w:rPr>
        <w:t xml:space="preserve"> без правил, не требующие от воспитанника умения согласовывать собственные действия с движениями других детей, способствующие освоению, закреплению и совершенствованию основных видов движений. </w:t>
      </w:r>
      <w:r w:rsidR="00D13D0F" w:rsidRPr="00685436">
        <w:rPr>
          <w:rFonts w:ascii="Times New Roman" w:eastAsia="Calibri" w:hAnsi="Times New Roman" w:cs="Times New Roman"/>
          <w:sz w:val="30"/>
          <w:szCs w:val="30"/>
          <w:lang w:val="ru-RU"/>
        </w:rPr>
        <w:t>И</w:t>
      </w:r>
      <w:r w:rsidR="00367C6B" w:rsidRPr="00685436">
        <w:rPr>
          <w:rFonts w:ascii="Times New Roman" w:eastAsia="Calibri" w:hAnsi="Times New Roman" w:cs="Times New Roman"/>
          <w:sz w:val="30"/>
          <w:szCs w:val="30"/>
          <w:lang w:val="ru-RU"/>
        </w:rPr>
        <w:t>гровые</w:t>
      </w:r>
      <w:r w:rsidR="00D13D0F" w:rsidRPr="00685436">
        <w:rPr>
          <w:rFonts w:ascii="Times New Roman" w:eastAsia="Calibri" w:hAnsi="Times New Roman" w:cs="Times New Roman"/>
          <w:sz w:val="30"/>
          <w:szCs w:val="30"/>
          <w:lang w:val="ru-RU"/>
        </w:rPr>
        <w:t xml:space="preserve"> упражнения и</w:t>
      </w:r>
      <w:r w:rsidR="00367C6B" w:rsidRPr="00685436">
        <w:rPr>
          <w:rFonts w:ascii="Times New Roman" w:eastAsia="Calibri" w:hAnsi="Times New Roman" w:cs="Times New Roman"/>
          <w:sz w:val="30"/>
          <w:szCs w:val="30"/>
          <w:lang w:val="ru-RU"/>
        </w:rPr>
        <w:t xml:space="preserve"> </w:t>
      </w:r>
      <w:r w:rsidR="00D13D0F" w:rsidRPr="00685436">
        <w:rPr>
          <w:rFonts w:ascii="Times New Roman" w:eastAsia="Calibri" w:hAnsi="Times New Roman" w:cs="Times New Roman"/>
          <w:sz w:val="30"/>
          <w:szCs w:val="30"/>
          <w:lang w:val="ru-RU"/>
        </w:rPr>
        <w:t>игры-забавы</w:t>
      </w:r>
      <w:r w:rsidR="00367C6B" w:rsidRPr="00685436">
        <w:rPr>
          <w:rFonts w:ascii="Times New Roman" w:eastAsia="Calibri" w:hAnsi="Times New Roman" w:cs="Times New Roman"/>
          <w:sz w:val="30"/>
          <w:szCs w:val="30"/>
          <w:lang w:val="ru-RU"/>
        </w:rPr>
        <w:t xml:space="preserve"> проводятся индивидуально и с подгруппой до 5 человек как с использованием игрушки, так и без нее с непосредственным участием педагогического работника. </w:t>
      </w:r>
      <w:r w:rsidR="00D13D0F" w:rsidRPr="00685436">
        <w:rPr>
          <w:rFonts w:ascii="Times New Roman" w:eastAsia="Calibri" w:hAnsi="Times New Roman" w:cs="Times New Roman"/>
          <w:sz w:val="30"/>
          <w:szCs w:val="30"/>
          <w:lang w:val="ru-RU"/>
        </w:rPr>
        <w:t>О</w:t>
      </w:r>
      <w:r w:rsidR="00367C6B" w:rsidRPr="00685436">
        <w:rPr>
          <w:rFonts w:ascii="Times New Roman" w:eastAsia="Calibri" w:hAnsi="Times New Roman" w:cs="Times New Roman"/>
          <w:sz w:val="30"/>
          <w:szCs w:val="30"/>
          <w:lang w:val="ru-RU"/>
        </w:rPr>
        <w:t xml:space="preserve">бщая продолжительность игрового упражнения </w:t>
      </w:r>
      <w:r w:rsidR="00D13D0F" w:rsidRPr="00685436">
        <w:rPr>
          <w:rFonts w:ascii="Times New Roman" w:eastAsia="Calibri" w:hAnsi="Times New Roman" w:cs="Times New Roman"/>
          <w:sz w:val="30"/>
          <w:szCs w:val="30"/>
          <w:lang w:val="ru-RU"/>
        </w:rPr>
        <w:t xml:space="preserve">(игры-забавы) </w:t>
      </w:r>
      <w:r w:rsidR="00367C6B" w:rsidRPr="00685436">
        <w:rPr>
          <w:rFonts w:ascii="Times New Roman" w:eastAsia="Calibri" w:hAnsi="Times New Roman" w:cs="Times New Roman"/>
          <w:sz w:val="30"/>
          <w:szCs w:val="30"/>
          <w:lang w:val="ru-RU"/>
        </w:rPr>
        <w:t>составляет до 2 минут, количество повторений – 1-2 раза.</w:t>
      </w:r>
    </w:p>
    <w:p w14:paraId="73BE26BF" w14:textId="227B7EC6" w:rsidR="008D4DC0" w:rsidRPr="00685436" w:rsidRDefault="008D4DC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Для детей более старш</w:t>
      </w:r>
      <w:r w:rsidR="00C26D6F" w:rsidRPr="00685436">
        <w:rPr>
          <w:rFonts w:ascii="Times New Roman" w:eastAsia="Calibri" w:hAnsi="Times New Roman" w:cs="Times New Roman"/>
          <w:sz w:val="30"/>
          <w:szCs w:val="30"/>
          <w:lang w:val="ru-RU"/>
        </w:rPr>
        <w:t>его</w:t>
      </w:r>
      <w:r w:rsidRPr="00685436">
        <w:rPr>
          <w:rFonts w:ascii="Times New Roman" w:eastAsia="Calibri" w:hAnsi="Times New Roman" w:cs="Times New Roman"/>
          <w:sz w:val="30"/>
          <w:szCs w:val="30"/>
          <w:lang w:val="ru-RU"/>
        </w:rPr>
        <w:t xml:space="preserve"> возраст</w:t>
      </w:r>
      <w:r w:rsidR="00C26D6F" w:rsidRPr="00685436">
        <w:rPr>
          <w:rFonts w:ascii="Times New Roman" w:eastAsia="Calibri" w:hAnsi="Times New Roman" w:cs="Times New Roman"/>
          <w:sz w:val="30"/>
          <w:szCs w:val="30"/>
          <w:lang w:val="ru-RU"/>
        </w:rPr>
        <w:t>а</w:t>
      </w:r>
      <w:r w:rsidRPr="00685436">
        <w:rPr>
          <w:rFonts w:ascii="Times New Roman" w:eastAsia="Calibri" w:hAnsi="Times New Roman" w:cs="Times New Roman"/>
          <w:sz w:val="30"/>
          <w:szCs w:val="30"/>
          <w:lang w:val="ru-RU"/>
        </w:rPr>
        <w:t xml:space="preserve"> </w:t>
      </w:r>
      <w:r w:rsidR="00C26D6F" w:rsidRPr="00685436">
        <w:rPr>
          <w:rFonts w:ascii="Times New Roman" w:eastAsia="Calibri" w:hAnsi="Times New Roman" w:cs="Times New Roman"/>
          <w:sz w:val="30"/>
          <w:szCs w:val="30"/>
          <w:lang w:val="ru-RU"/>
        </w:rPr>
        <w:t>целесообразно ор</w:t>
      </w:r>
      <w:r w:rsidR="000832F6" w:rsidRPr="00685436">
        <w:rPr>
          <w:rFonts w:ascii="Times New Roman" w:eastAsia="Calibri" w:hAnsi="Times New Roman" w:cs="Times New Roman"/>
          <w:sz w:val="30"/>
          <w:szCs w:val="30"/>
          <w:lang w:val="ru-RU"/>
        </w:rPr>
        <w:t>ганизовывать</w:t>
      </w:r>
      <w:r w:rsidRPr="00685436">
        <w:rPr>
          <w:rFonts w:ascii="Times New Roman" w:eastAsia="Calibri" w:hAnsi="Times New Roman" w:cs="Times New Roman"/>
          <w:sz w:val="30"/>
          <w:szCs w:val="30"/>
          <w:lang w:val="ru-RU"/>
        </w:rPr>
        <w:t xml:space="preserve"> </w:t>
      </w:r>
      <w:r w:rsidR="00367C6B" w:rsidRPr="00685436">
        <w:rPr>
          <w:rFonts w:ascii="Times New Roman" w:eastAsia="Calibri" w:hAnsi="Times New Roman" w:cs="Times New Roman"/>
          <w:sz w:val="30"/>
          <w:szCs w:val="30"/>
          <w:lang w:val="ru-RU"/>
        </w:rPr>
        <w:t xml:space="preserve">подвижные </w:t>
      </w:r>
      <w:r w:rsidRPr="00685436">
        <w:rPr>
          <w:rFonts w:ascii="Times New Roman" w:eastAsia="Calibri" w:hAnsi="Times New Roman" w:cs="Times New Roman"/>
          <w:sz w:val="30"/>
          <w:szCs w:val="30"/>
          <w:lang w:val="ru-RU"/>
        </w:rPr>
        <w:t xml:space="preserve">игры с простыми правилами, предполагающие </w:t>
      </w:r>
      <w:r w:rsidR="000832F6" w:rsidRPr="00685436">
        <w:rPr>
          <w:rFonts w:ascii="Times New Roman" w:eastAsia="Calibri" w:hAnsi="Times New Roman" w:cs="Times New Roman"/>
          <w:sz w:val="30"/>
          <w:szCs w:val="30"/>
          <w:lang w:val="ru-RU"/>
        </w:rPr>
        <w:t xml:space="preserve">развитие умений </w:t>
      </w:r>
      <w:r w:rsidRPr="00685436">
        <w:rPr>
          <w:rFonts w:ascii="Times New Roman" w:eastAsia="Calibri" w:hAnsi="Times New Roman" w:cs="Times New Roman"/>
          <w:sz w:val="30"/>
          <w:szCs w:val="30"/>
          <w:lang w:val="ru-RU"/>
        </w:rPr>
        <w:t>взаимодействия и ориентировки в пространстве. При этом необходимо разграничить зоны двигательной активности с помощью выносного оборудования (дуги, дорожки, обручи) или естественных ориентиров, что позволит обеспечить безопасную и содержательную двигательную активность каждого ребенка.</w:t>
      </w:r>
    </w:p>
    <w:p w14:paraId="2CF86289" w14:textId="7AE1D7FE" w:rsidR="00C47546" w:rsidRPr="00685436" w:rsidRDefault="00C47546"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Трудовые поручения </w:t>
      </w:r>
      <w:r w:rsidR="008D4DC0" w:rsidRPr="00685436">
        <w:rPr>
          <w:rFonts w:ascii="Times New Roman" w:eastAsia="Calibri" w:hAnsi="Times New Roman" w:cs="Times New Roman"/>
          <w:sz w:val="30"/>
          <w:szCs w:val="30"/>
          <w:lang w:val="ru-RU"/>
        </w:rPr>
        <w:t xml:space="preserve">на прогулке </w:t>
      </w:r>
      <w:r w:rsidR="008D4DC0" w:rsidRPr="00685436">
        <w:rPr>
          <w:rFonts w:ascii="Times New Roman" w:eastAsia="Calibri" w:hAnsi="Times New Roman" w:cs="Times New Roman"/>
          <w:i/>
          <w:iCs/>
          <w:sz w:val="30"/>
          <w:szCs w:val="30"/>
          <w:lang w:val="ru-RU"/>
        </w:rPr>
        <w:t>в разновозрастной группе</w:t>
      </w:r>
      <w:r w:rsidR="008D4DC0" w:rsidRPr="00685436">
        <w:rPr>
          <w:rFonts w:ascii="Times New Roman" w:eastAsia="Calibri" w:hAnsi="Times New Roman" w:cs="Times New Roman"/>
          <w:sz w:val="30"/>
          <w:szCs w:val="30"/>
          <w:lang w:val="ru-RU"/>
        </w:rPr>
        <w:t xml:space="preserve"> должны носить</w:t>
      </w:r>
      <w:r w:rsidRPr="00685436">
        <w:rPr>
          <w:rFonts w:ascii="Times New Roman" w:eastAsia="Calibri" w:hAnsi="Times New Roman" w:cs="Times New Roman"/>
          <w:sz w:val="30"/>
          <w:szCs w:val="30"/>
          <w:lang w:val="ru-RU"/>
        </w:rPr>
        <w:t xml:space="preserve"> индивидуальный характер («принеси игрушку», </w:t>
      </w:r>
      <w:r w:rsidR="008D4DC0" w:rsidRPr="00685436">
        <w:rPr>
          <w:rFonts w:ascii="Times New Roman" w:eastAsia="Calibri" w:hAnsi="Times New Roman" w:cs="Times New Roman"/>
          <w:sz w:val="30"/>
          <w:szCs w:val="30"/>
          <w:lang w:val="ru-RU"/>
        </w:rPr>
        <w:t>«положи лопатку в ведерко»</w:t>
      </w:r>
      <w:r w:rsidRPr="00685436">
        <w:rPr>
          <w:rFonts w:ascii="Times New Roman" w:eastAsia="Calibri" w:hAnsi="Times New Roman" w:cs="Times New Roman"/>
          <w:sz w:val="30"/>
          <w:szCs w:val="30"/>
          <w:lang w:val="ru-RU"/>
        </w:rPr>
        <w:t>)</w:t>
      </w:r>
      <w:r w:rsidR="00EE0B9D" w:rsidRPr="00685436">
        <w:rPr>
          <w:rFonts w:ascii="Times New Roman" w:eastAsia="Calibri" w:hAnsi="Times New Roman" w:cs="Times New Roman"/>
          <w:sz w:val="30"/>
          <w:szCs w:val="30"/>
          <w:lang w:val="ru-RU"/>
        </w:rPr>
        <w:t>, преподноситься в игровой форме, занимать непродолжительное время</w:t>
      </w:r>
      <w:r w:rsidRPr="00685436">
        <w:rPr>
          <w:rFonts w:ascii="Times New Roman" w:eastAsia="Calibri" w:hAnsi="Times New Roman" w:cs="Times New Roman"/>
          <w:sz w:val="30"/>
          <w:szCs w:val="30"/>
          <w:lang w:val="ru-RU"/>
        </w:rPr>
        <w:t xml:space="preserve"> и </w:t>
      </w:r>
      <w:r w:rsidR="008D4DC0" w:rsidRPr="00685436">
        <w:rPr>
          <w:rFonts w:ascii="Times New Roman" w:eastAsia="Calibri" w:hAnsi="Times New Roman" w:cs="Times New Roman"/>
          <w:sz w:val="30"/>
          <w:szCs w:val="30"/>
          <w:lang w:val="ru-RU"/>
        </w:rPr>
        <w:t>быть</w:t>
      </w:r>
      <w:r w:rsidRPr="00685436">
        <w:rPr>
          <w:rFonts w:ascii="Times New Roman" w:eastAsia="Calibri" w:hAnsi="Times New Roman" w:cs="Times New Roman"/>
          <w:sz w:val="30"/>
          <w:szCs w:val="30"/>
          <w:lang w:val="ru-RU"/>
        </w:rPr>
        <w:t xml:space="preserve"> посильными для детей разного возраста.</w:t>
      </w:r>
    </w:p>
    <w:p w14:paraId="7B656785" w14:textId="657ABE93" w:rsidR="000832F6" w:rsidRPr="00685436" w:rsidRDefault="000832F6"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Завершение </w:t>
      </w:r>
      <w:r w:rsidR="00EE0B9D" w:rsidRPr="00685436">
        <w:rPr>
          <w:rFonts w:ascii="Times New Roman" w:eastAsia="Calibri" w:hAnsi="Times New Roman" w:cs="Times New Roman"/>
          <w:sz w:val="30"/>
          <w:szCs w:val="30"/>
          <w:lang w:val="ru-RU"/>
        </w:rPr>
        <w:t xml:space="preserve">прогулки </w:t>
      </w:r>
      <w:r w:rsidRPr="00685436">
        <w:rPr>
          <w:rFonts w:ascii="Times New Roman" w:eastAsia="Calibri" w:hAnsi="Times New Roman" w:cs="Times New Roman"/>
          <w:sz w:val="30"/>
          <w:szCs w:val="30"/>
          <w:lang w:val="ru-RU"/>
        </w:rPr>
        <w:t>осуществляется</w:t>
      </w:r>
      <w:r w:rsidR="00EE0B9D" w:rsidRPr="00685436">
        <w:rPr>
          <w:rFonts w:ascii="Times New Roman" w:eastAsia="Calibri" w:hAnsi="Times New Roman" w:cs="Times New Roman"/>
          <w:sz w:val="30"/>
          <w:szCs w:val="30"/>
          <w:lang w:val="ru-RU"/>
        </w:rPr>
        <w:t xml:space="preserve"> постепенно, с учетом разницы в темпах самообслуживания и степени утомляемости детей</w:t>
      </w:r>
      <w:r w:rsidRPr="00685436">
        <w:rPr>
          <w:rFonts w:ascii="Times New Roman" w:eastAsia="Calibri" w:hAnsi="Times New Roman" w:cs="Times New Roman"/>
          <w:sz w:val="30"/>
          <w:szCs w:val="30"/>
          <w:lang w:val="ru-RU"/>
        </w:rPr>
        <w:t xml:space="preserve"> разного возраста. Первыми в групповое помещение помощником воспитателя сопровождаются воспитанники более раннего возраста, что позволит уделить достаточно времени каждому ребенку при снятии верхней одежды, проведении гигиенических процедур и переключении на спокойные виды деятельности</w:t>
      </w:r>
      <w:r w:rsidR="004F2C26" w:rsidRPr="00685436">
        <w:rPr>
          <w:rFonts w:ascii="Times New Roman" w:eastAsia="Calibri" w:hAnsi="Times New Roman" w:cs="Times New Roman"/>
          <w:sz w:val="30"/>
          <w:szCs w:val="30"/>
          <w:lang w:val="ru-RU"/>
        </w:rPr>
        <w:t>.</w:t>
      </w:r>
    </w:p>
    <w:p w14:paraId="190FE9CD" w14:textId="77777777" w:rsidR="009E6659" w:rsidRPr="00685436" w:rsidRDefault="009E6659" w:rsidP="00D46789">
      <w:pPr>
        <w:spacing w:after="0" w:line="240" w:lineRule="auto"/>
        <w:ind w:firstLine="709"/>
        <w:jc w:val="both"/>
        <w:rPr>
          <w:rFonts w:ascii="Times New Roman" w:eastAsia="Calibri" w:hAnsi="Times New Roman" w:cs="Times New Roman"/>
          <w:sz w:val="30"/>
          <w:szCs w:val="30"/>
          <w:lang w:val="ru-RU"/>
        </w:rPr>
      </w:pPr>
    </w:p>
    <w:bookmarkEnd w:id="3"/>
    <w:p w14:paraId="5482AF44" w14:textId="2C11199A" w:rsidR="003250A0" w:rsidRPr="00685436" w:rsidRDefault="003250A0" w:rsidP="00D46789">
      <w:pPr>
        <w:spacing w:after="0" w:line="240" w:lineRule="auto"/>
        <w:jc w:val="both"/>
        <w:rPr>
          <w:rFonts w:ascii="Times New Roman" w:eastAsia="Calibri" w:hAnsi="Times New Roman" w:cs="Times New Roman"/>
          <w:b/>
          <w:bCs/>
          <w:sz w:val="30"/>
          <w:szCs w:val="30"/>
          <w:lang w:val="ru-RU"/>
        </w:rPr>
      </w:pPr>
      <w:r w:rsidRPr="00685436">
        <w:rPr>
          <w:rFonts w:ascii="Times New Roman" w:eastAsia="Calibri" w:hAnsi="Times New Roman" w:cs="Times New Roman"/>
          <w:b/>
          <w:bCs/>
          <w:sz w:val="30"/>
          <w:szCs w:val="30"/>
        </w:rPr>
        <w:t>IV</w:t>
      </w:r>
      <w:r w:rsidRPr="00685436">
        <w:rPr>
          <w:rFonts w:ascii="Times New Roman" w:eastAsia="Calibri" w:hAnsi="Times New Roman" w:cs="Times New Roman"/>
          <w:b/>
          <w:bCs/>
          <w:sz w:val="30"/>
          <w:szCs w:val="30"/>
          <w:lang w:val="ru-RU"/>
        </w:rPr>
        <w:t>. ОСОБЕННОСТИ ОРГАНИЗАЦИИ РАЗВИВАЮЩЕЙ ПРЕДМЕТНО-ПРОСТРАНСТВЕННОЙ СРЕДЫ ДЛЯ ВОСПИТАННИКОВ В ВОЗРАСТЕ ОТ ОДНОГО ГОДА ДО ДВУХ ЛЕТ</w:t>
      </w:r>
      <w:r w:rsidR="00DF4AD0" w:rsidRPr="00685436">
        <w:rPr>
          <w:rFonts w:ascii="Times New Roman" w:eastAsia="Calibri" w:hAnsi="Times New Roman" w:cs="Times New Roman"/>
          <w:b/>
          <w:bCs/>
          <w:sz w:val="30"/>
          <w:szCs w:val="30"/>
          <w:lang w:val="ru-RU"/>
        </w:rPr>
        <w:t xml:space="preserve"> В УДО</w:t>
      </w:r>
    </w:p>
    <w:p w14:paraId="348AB30C" w14:textId="12C2BB2E"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bCs/>
          <w:sz w:val="30"/>
          <w:szCs w:val="30"/>
          <w:lang w:val="ru-RU"/>
        </w:rPr>
        <w:t xml:space="preserve">Развивающая </w:t>
      </w:r>
      <w:r w:rsidRPr="00685436">
        <w:rPr>
          <w:rFonts w:ascii="Times New Roman" w:eastAsia="Calibri" w:hAnsi="Times New Roman" w:cs="Times New Roman"/>
          <w:sz w:val="30"/>
          <w:szCs w:val="30"/>
          <w:lang w:val="ru-RU"/>
        </w:rPr>
        <w:t>предметно-пространственная среда в</w:t>
      </w:r>
      <w:r w:rsidRPr="00685436">
        <w:rPr>
          <w:rFonts w:ascii="Times New Roman" w:eastAsia="Calibri" w:hAnsi="Times New Roman" w:cs="Times New Roman"/>
          <w:bCs/>
          <w:sz w:val="30"/>
          <w:szCs w:val="30"/>
          <w:lang w:val="ru-RU"/>
        </w:rPr>
        <w:t xml:space="preserve"> группах УДО для воспитанников </w:t>
      </w:r>
      <w:r w:rsidRPr="00685436">
        <w:rPr>
          <w:rFonts w:ascii="Times New Roman" w:eastAsia="Calibri" w:hAnsi="Times New Roman" w:cs="Times New Roman"/>
          <w:i/>
          <w:iCs/>
          <w:sz w:val="30"/>
          <w:szCs w:val="30"/>
          <w:lang w:val="ru-RU"/>
        </w:rPr>
        <w:t xml:space="preserve">в возрасте от одного года до двух лет </w:t>
      </w:r>
      <w:r w:rsidRPr="00685436">
        <w:rPr>
          <w:rFonts w:ascii="Times New Roman" w:eastAsia="Calibri" w:hAnsi="Times New Roman" w:cs="Times New Roman"/>
          <w:iCs/>
          <w:sz w:val="30"/>
          <w:szCs w:val="30"/>
          <w:lang w:val="ru-RU"/>
        </w:rPr>
        <w:t>создается в соответствии с требованиями образовательного стандарта дошкольного образования,</w:t>
      </w:r>
      <w:r w:rsidRPr="00685436">
        <w:rPr>
          <w:rFonts w:ascii="Times New Roman" w:eastAsia="Calibri" w:hAnsi="Times New Roman" w:cs="Times New Roman"/>
          <w:bCs/>
          <w:sz w:val="30"/>
          <w:szCs w:val="30"/>
          <w:lang w:val="ru-RU"/>
        </w:rPr>
        <w:t xml:space="preserve"> </w:t>
      </w:r>
      <w:hyperlink r:id="rId8" w:history="1">
        <w:r w:rsidRPr="00685436">
          <w:rPr>
            <w:rFonts w:ascii="Times New Roman" w:eastAsia="Calibri" w:hAnsi="Times New Roman" w:cs="Times New Roman"/>
            <w:sz w:val="30"/>
            <w:szCs w:val="30"/>
            <w:lang w:val="ru-RU"/>
          </w:rPr>
          <w:t>перечн</w:t>
        </w:r>
        <w:r w:rsidR="001E7E7B" w:rsidRPr="00685436">
          <w:rPr>
            <w:rFonts w:ascii="Times New Roman" w:eastAsia="Calibri" w:hAnsi="Times New Roman" w:cs="Times New Roman"/>
            <w:sz w:val="30"/>
            <w:szCs w:val="30"/>
            <w:lang w:val="ru-RU"/>
          </w:rPr>
          <w:t>ями</w:t>
        </w:r>
        <w:r w:rsidRPr="00685436">
          <w:rPr>
            <w:rFonts w:ascii="Times New Roman" w:eastAsia="Calibri" w:hAnsi="Times New Roman" w:cs="Times New Roman"/>
            <w:sz w:val="30"/>
            <w:szCs w:val="30"/>
            <w:lang w:val="ru-RU"/>
          </w:rPr>
          <w:t xml:space="preserve"> </w:t>
        </w:r>
      </w:hyperlink>
      <w:r w:rsidRPr="00685436">
        <w:rPr>
          <w:rFonts w:ascii="Times New Roman" w:eastAsia="Calibri" w:hAnsi="Times New Roman" w:cs="Times New Roman"/>
          <w:sz w:val="30"/>
          <w:szCs w:val="30"/>
          <w:lang w:val="ru-RU"/>
        </w:rPr>
        <w:t>инвентар</w:t>
      </w:r>
      <w:r w:rsidR="001E7E7B" w:rsidRPr="00685436">
        <w:rPr>
          <w:rFonts w:ascii="Times New Roman" w:eastAsia="Calibri" w:hAnsi="Times New Roman" w:cs="Times New Roman"/>
          <w:sz w:val="30"/>
          <w:szCs w:val="30"/>
          <w:lang w:val="ru-RU"/>
        </w:rPr>
        <w:t>я (в том числе спортивного),</w:t>
      </w:r>
      <w:r w:rsidRPr="00685436">
        <w:rPr>
          <w:rFonts w:ascii="Times New Roman" w:eastAsia="Calibri" w:hAnsi="Times New Roman" w:cs="Times New Roman"/>
          <w:sz w:val="30"/>
          <w:szCs w:val="30"/>
          <w:lang w:val="ru-RU"/>
        </w:rPr>
        <w:t xml:space="preserve"> оборудовани</w:t>
      </w:r>
      <w:r w:rsidR="001E7E7B" w:rsidRPr="00685436">
        <w:rPr>
          <w:rFonts w:ascii="Times New Roman" w:eastAsia="Calibri" w:hAnsi="Times New Roman" w:cs="Times New Roman"/>
          <w:sz w:val="30"/>
          <w:szCs w:val="30"/>
          <w:lang w:val="ru-RU"/>
        </w:rPr>
        <w:t>я</w:t>
      </w:r>
      <w:r w:rsidRPr="00685436">
        <w:rPr>
          <w:rFonts w:ascii="Times New Roman" w:eastAsia="Calibri" w:hAnsi="Times New Roman" w:cs="Times New Roman"/>
          <w:sz w:val="30"/>
          <w:szCs w:val="30"/>
          <w:lang w:val="ru-RU"/>
        </w:rPr>
        <w:t>, мебел</w:t>
      </w:r>
      <w:r w:rsidR="001E7E7B" w:rsidRPr="00685436">
        <w:rPr>
          <w:rFonts w:ascii="Times New Roman" w:eastAsia="Calibri" w:hAnsi="Times New Roman" w:cs="Times New Roman"/>
          <w:sz w:val="30"/>
          <w:szCs w:val="30"/>
          <w:lang w:val="ru-RU"/>
        </w:rPr>
        <w:t>и</w:t>
      </w:r>
      <w:r w:rsidRPr="00685436">
        <w:rPr>
          <w:rFonts w:ascii="Times New Roman" w:eastAsia="Calibri" w:hAnsi="Times New Roman" w:cs="Times New Roman"/>
          <w:sz w:val="30"/>
          <w:szCs w:val="30"/>
          <w:lang w:val="ru-RU"/>
        </w:rPr>
        <w:t xml:space="preserve">, средств обучения, </w:t>
      </w:r>
      <w:r w:rsidR="001E7E7B" w:rsidRPr="00685436">
        <w:rPr>
          <w:rFonts w:ascii="Times New Roman" w:eastAsia="Calibri" w:hAnsi="Times New Roman" w:cs="Times New Roman"/>
          <w:sz w:val="30"/>
          <w:szCs w:val="30"/>
          <w:lang w:val="ru-RU"/>
        </w:rPr>
        <w:t>утвержденными</w:t>
      </w:r>
      <w:r w:rsidRPr="00685436">
        <w:rPr>
          <w:rFonts w:ascii="Times New Roman" w:eastAsia="Calibri" w:hAnsi="Times New Roman" w:cs="Times New Roman"/>
          <w:sz w:val="30"/>
          <w:szCs w:val="30"/>
          <w:lang w:val="ru-RU"/>
        </w:rPr>
        <w:t xml:space="preserve"> Министерств</w:t>
      </w:r>
      <w:r w:rsidR="001E7E7B" w:rsidRPr="00685436">
        <w:rPr>
          <w:rFonts w:ascii="Times New Roman" w:eastAsia="Calibri" w:hAnsi="Times New Roman" w:cs="Times New Roman"/>
          <w:sz w:val="30"/>
          <w:szCs w:val="30"/>
          <w:lang w:val="ru-RU"/>
        </w:rPr>
        <w:t>ом</w:t>
      </w:r>
      <w:r w:rsidRPr="00685436">
        <w:rPr>
          <w:rFonts w:ascii="Times New Roman" w:eastAsia="Calibri" w:hAnsi="Times New Roman" w:cs="Times New Roman"/>
          <w:sz w:val="30"/>
          <w:szCs w:val="30"/>
          <w:lang w:val="ru-RU"/>
        </w:rPr>
        <w:t xml:space="preserve"> образования </w:t>
      </w:r>
      <w:r w:rsidRPr="00685436">
        <w:rPr>
          <w:rFonts w:ascii="Times New Roman" w:eastAsia="Calibri" w:hAnsi="Times New Roman" w:cs="Times New Roman"/>
          <w:sz w:val="30"/>
          <w:szCs w:val="30"/>
          <w:lang w:val="ru-RU"/>
        </w:rPr>
        <w:lastRenderedPageBreak/>
        <w:t xml:space="preserve">Республики Беларусь </w:t>
      </w:r>
      <w:r w:rsidR="001E7E7B" w:rsidRPr="00685436">
        <w:rPr>
          <w:rFonts w:ascii="Times New Roman" w:eastAsia="Calibri" w:hAnsi="Times New Roman" w:cs="Times New Roman"/>
          <w:sz w:val="30"/>
          <w:szCs w:val="30"/>
          <w:lang w:val="ru-RU"/>
        </w:rPr>
        <w:t xml:space="preserve">(приложения </w:t>
      </w:r>
      <w:r w:rsidR="00776CC4" w:rsidRPr="00685436">
        <w:rPr>
          <w:rFonts w:ascii="Times New Roman" w:eastAsia="Calibri" w:hAnsi="Times New Roman" w:cs="Times New Roman"/>
          <w:sz w:val="30"/>
          <w:szCs w:val="30"/>
          <w:lang w:val="ru-RU"/>
        </w:rPr>
        <w:t>7</w:t>
      </w:r>
      <w:r w:rsidR="001E7E7B" w:rsidRPr="00685436">
        <w:rPr>
          <w:rFonts w:ascii="Times New Roman" w:eastAsia="Calibri" w:hAnsi="Times New Roman" w:cs="Times New Roman"/>
          <w:sz w:val="30"/>
          <w:szCs w:val="30"/>
          <w:lang w:val="ru-RU"/>
        </w:rPr>
        <w:t xml:space="preserve">, </w:t>
      </w:r>
      <w:r w:rsidR="00776CC4" w:rsidRPr="00685436">
        <w:rPr>
          <w:rFonts w:ascii="Times New Roman" w:eastAsia="Calibri" w:hAnsi="Times New Roman" w:cs="Times New Roman"/>
          <w:sz w:val="30"/>
          <w:szCs w:val="30"/>
          <w:lang w:val="ru-RU"/>
        </w:rPr>
        <w:t>8</w:t>
      </w:r>
      <w:r w:rsidR="001E7E7B"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 xml:space="preserve">а также с учетом Гигиенических требований. </w:t>
      </w:r>
    </w:p>
    <w:p w14:paraId="16AF45E8" w14:textId="77777777" w:rsidR="008C5FFB" w:rsidRPr="00685436" w:rsidRDefault="008C5FFB" w:rsidP="008C5FFB">
      <w:pPr>
        <w:spacing w:after="0" w:line="240" w:lineRule="auto"/>
        <w:ind w:firstLine="709"/>
        <w:jc w:val="both"/>
        <w:rPr>
          <w:rFonts w:ascii="Times New Roman" w:eastAsia="Times New Roman" w:hAnsi="Times New Roman" w:cs="Times New Roman"/>
          <w:sz w:val="30"/>
          <w:szCs w:val="30"/>
          <w:lang w:val="ru-RU"/>
        </w:rPr>
      </w:pPr>
      <w:r w:rsidRPr="00685436">
        <w:rPr>
          <w:rFonts w:ascii="Times New Roman" w:eastAsia="Calibri" w:hAnsi="Times New Roman" w:cs="Times New Roman"/>
          <w:sz w:val="30"/>
          <w:szCs w:val="30"/>
          <w:lang w:val="ru-RU"/>
        </w:rPr>
        <w:t xml:space="preserve">Групповые ячейки для воспитанников </w:t>
      </w:r>
      <w:r w:rsidRPr="00685436">
        <w:rPr>
          <w:rFonts w:ascii="Times New Roman" w:eastAsia="Calibri" w:hAnsi="Times New Roman" w:cs="Times New Roman"/>
          <w:i/>
          <w:iCs/>
          <w:sz w:val="30"/>
          <w:szCs w:val="30"/>
          <w:lang w:val="ru-RU"/>
        </w:rPr>
        <w:t>второго раннего возраста</w:t>
      </w:r>
      <w:r w:rsidRPr="00685436">
        <w:rPr>
          <w:rFonts w:ascii="Times New Roman" w:eastAsia="Calibri" w:hAnsi="Times New Roman" w:cs="Times New Roman"/>
          <w:sz w:val="30"/>
          <w:szCs w:val="30"/>
          <w:lang w:val="ru-RU"/>
        </w:rPr>
        <w:t xml:space="preserve"> должны располагаться преимущественно на первом этаже.</w:t>
      </w:r>
      <w:r w:rsidRPr="00685436">
        <w:rPr>
          <w:rFonts w:ascii="Times New Roman" w:eastAsia="Times New Roman" w:hAnsi="Times New Roman" w:cs="Times New Roman"/>
          <w:sz w:val="30"/>
          <w:szCs w:val="30"/>
          <w:lang w:val="ru-RU"/>
        </w:rPr>
        <w:t xml:space="preserve"> </w:t>
      </w:r>
    </w:p>
    <w:p w14:paraId="5D1980D0" w14:textId="77777777" w:rsidR="008C5FFB" w:rsidRPr="00685436" w:rsidRDefault="008C5FFB" w:rsidP="008C5FFB">
      <w:pPr>
        <w:spacing w:after="0" w:line="240" w:lineRule="auto"/>
        <w:ind w:firstLine="709"/>
        <w:jc w:val="both"/>
        <w:rPr>
          <w:rFonts w:ascii="Times New Roman" w:eastAsia="Times New Roman" w:hAnsi="Times New Roman" w:cs="Times New Roman"/>
          <w:sz w:val="30"/>
          <w:szCs w:val="30"/>
          <w:lang w:val="ru-RU"/>
        </w:rPr>
      </w:pPr>
      <w:r w:rsidRPr="00685436">
        <w:rPr>
          <w:rFonts w:ascii="Times New Roman" w:eastAsia="Calibri" w:hAnsi="Times New Roman" w:cs="Times New Roman"/>
          <w:sz w:val="30"/>
          <w:szCs w:val="30"/>
          <w:lang w:val="ru-RU"/>
        </w:rPr>
        <w:t>Все помещения групповой ячейки должны размещаться на одном этаже.</w:t>
      </w:r>
      <w:r w:rsidRPr="00685436">
        <w:rPr>
          <w:rFonts w:ascii="Times New Roman" w:eastAsia="Times New Roman" w:hAnsi="Times New Roman" w:cs="Times New Roman"/>
          <w:sz w:val="30"/>
          <w:szCs w:val="30"/>
          <w:lang w:val="ru-RU"/>
        </w:rPr>
        <w:t xml:space="preserve"> </w:t>
      </w:r>
    </w:p>
    <w:p w14:paraId="4803AA0D" w14:textId="19DF6EBF" w:rsidR="003250A0" w:rsidRPr="00685436" w:rsidRDefault="003250A0" w:rsidP="00D46789">
      <w:pPr>
        <w:spacing w:after="0" w:line="240" w:lineRule="auto"/>
        <w:ind w:firstLine="709"/>
        <w:jc w:val="both"/>
        <w:rPr>
          <w:rFonts w:ascii="Times New Roman" w:eastAsia="Times New Roman" w:hAnsi="Times New Roman" w:cs="Times New Roman"/>
          <w:sz w:val="30"/>
          <w:szCs w:val="30"/>
          <w:lang w:val="ru-RU"/>
        </w:rPr>
      </w:pPr>
      <w:r w:rsidRPr="00685436">
        <w:rPr>
          <w:rFonts w:ascii="Times New Roman" w:eastAsia="Calibri" w:hAnsi="Times New Roman" w:cs="Times New Roman"/>
          <w:sz w:val="30"/>
          <w:szCs w:val="30"/>
          <w:lang w:val="ru-RU"/>
        </w:rPr>
        <w:t xml:space="preserve">Групповые ячейки для воспитанников </w:t>
      </w:r>
      <w:r w:rsidRPr="00685436">
        <w:rPr>
          <w:rFonts w:ascii="Times New Roman" w:eastAsia="Calibri" w:hAnsi="Times New Roman" w:cs="Times New Roman"/>
          <w:i/>
          <w:iCs/>
          <w:sz w:val="30"/>
          <w:szCs w:val="30"/>
          <w:lang w:val="ru-RU"/>
        </w:rPr>
        <w:t>второго раннего возраста</w:t>
      </w:r>
      <w:r w:rsidRPr="00685436">
        <w:rPr>
          <w:rFonts w:ascii="Times New Roman" w:eastAsia="Calibri" w:hAnsi="Times New Roman" w:cs="Times New Roman"/>
          <w:sz w:val="30"/>
          <w:szCs w:val="30"/>
          <w:lang w:val="ru-RU"/>
        </w:rPr>
        <w:t xml:space="preserve"> в УДО должны включать следующие помещения:</w:t>
      </w:r>
      <w:r w:rsidRPr="00685436">
        <w:rPr>
          <w:rFonts w:ascii="Times New Roman" w:eastAsia="Times New Roman" w:hAnsi="Times New Roman" w:cs="Times New Roman"/>
          <w:sz w:val="30"/>
          <w:szCs w:val="30"/>
          <w:lang w:val="ru-RU"/>
        </w:rPr>
        <w:t xml:space="preserve"> </w:t>
      </w:r>
    </w:p>
    <w:p w14:paraId="4F9F94A1" w14:textId="6179980D" w:rsidR="003250A0" w:rsidRPr="00685436" w:rsidRDefault="007254DD" w:rsidP="00D46789">
      <w:pPr>
        <w:spacing w:after="0" w:line="240" w:lineRule="auto"/>
        <w:ind w:firstLine="709"/>
        <w:jc w:val="both"/>
        <w:rPr>
          <w:rFonts w:ascii="Times New Roman" w:eastAsia="Times New Roman" w:hAnsi="Times New Roman" w:cs="Times New Roman"/>
          <w:sz w:val="30"/>
          <w:szCs w:val="30"/>
          <w:lang w:val="ru-RU"/>
        </w:rPr>
      </w:pPr>
      <w:r w:rsidRPr="00685436">
        <w:rPr>
          <w:rFonts w:ascii="Times New Roman" w:eastAsia="Calibri" w:hAnsi="Times New Roman" w:cs="Times New Roman"/>
          <w:sz w:val="30"/>
          <w:szCs w:val="30"/>
          <w:lang w:val="ru-RU"/>
        </w:rPr>
        <w:t>приемная-</w:t>
      </w:r>
      <w:r w:rsidR="003250A0" w:rsidRPr="00685436">
        <w:rPr>
          <w:rFonts w:ascii="Times New Roman" w:eastAsia="Calibri" w:hAnsi="Times New Roman" w:cs="Times New Roman"/>
          <w:sz w:val="30"/>
          <w:szCs w:val="30"/>
          <w:lang w:val="ru-RU"/>
        </w:rPr>
        <w:t>раздевальная;</w:t>
      </w:r>
      <w:r w:rsidR="003250A0" w:rsidRPr="00685436">
        <w:rPr>
          <w:rFonts w:ascii="Times New Roman" w:eastAsia="Times New Roman" w:hAnsi="Times New Roman" w:cs="Times New Roman"/>
          <w:sz w:val="30"/>
          <w:szCs w:val="30"/>
          <w:lang w:val="ru-RU"/>
        </w:rPr>
        <w:t xml:space="preserve"> </w:t>
      </w:r>
    </w:p>
    <w:p w14:paraId="38134D15" w14:textId="5D958091" w:rsidR="003250A0" w:rsidRPr="00685436" w:rsidRDefault="003250A0" w:rsidP="00D46789">
      <w:pPr>
        <w:spacing w:after="0" w:line="240" w:lineRule="auto"/>
        <w:ind w:firstLine="709"/>
        <w:jc w:val="both"/>
        <w:rPr>
          <w:rFonts w:ascii="Times New Roman" w:eastAsia="Times New Roman" w:hAnsi="Times New Roman" w:cs="Times New Roman"/>
          <w:sz w:val="30"/>
          <w:szCs w:val="30"/>
          <w:lang w:val="ru-RU"/>
        </w:rPr>
      </w:pPr>
      <w:r w:rsidRPr="00685436">
        <w:rPr>
          <w:rFonts w:ascii="Times New Roman" w:eastAsia="Calibri" w:hAnsi="Times New Roman" w:cs="Times New Roman"/>
          <w:sz w:val="30"/>
          <w:szCs w:val="30"/>
          <w:lang w:val="ru-RU"/>
        </w:rPr>
        <w:t>игров</w:t>
      </w:r>
      <w:r w:rsidR="007254DD" w:rsidRPr="00685436">
        <w:rPr>
          <w:rFonts w:ascii="Times New Roman" w:eastAsia="Calibri" w:hAnsi="Times New Roman" w:cs="Times New Roman"/>
          <w:sz w:val="30"/>
          <w:szCs w:val="30"/>
          <w:lang w:val="ru-RU"/>
        </w:rPr>
        <w:t xml:space="preserve">ое и </w:t>
      </w:r>
      <w:r w:rsidRPr="00685436">
        <w:rPr>
          <w:rFonts w:ascii="Times New Roman" w:eastAsia="Calibri" w:hAnsi="Times New Roman" w:cs="Times New Roman"/>
          <w:sz w:val="30"/>
          <w:szCs w:val="30"/>
          <w:lang w:val="ru-RU"/>
        </w:rPr>
        <w:t>спальн</w:t>
      </w:r>
      <w:r w:rsidR="007254DD" w:rsidRPr="00685436">
        <w:rPr>
          <w:rFonts w:ascii="Times New Roman" w:eastAsia="Calibri" w:hAnsi="Times New Roman" w:cs="Times New Roman"/>
          <w:sz w:val="30"/>
          <w:szCs w:val="30"/>
          <w:lang w:val="ru-RU"/>
        </w:rPr>
        <w:t>ое помещения</w:t>
      </w:r>
      <w:r w:rsidRPr="00685436">
        <w:rPr>
          <w:rFonts w:ascii="Times New Roman" w:eastAsia="Calibri" w:hAnsi="Times New Roman" w:cs="Times New Roman"/>
          <w:sz w:val="30"/>
          <w:szCs w:val="30"/>
          <w:lang w:val="ru-RU"/>
        </w:rPr>
        <w:t>;</w:t>
      </w:r>
      <w:r w:rsidRPr="00685436">
        <w:rPr>
          <w:rFonts w:ascii="Times New Roman" w:eastAsia="Times New Roman" w:hAnsi="Times New Roman" w:cs="Times New Roman"/>
          <w:sz w:val="30"/>
          <w:szCs w:val="30"/>
          <w:lang w:val="ru-RU"/>
        </w:rPr>
        <w:t xml:space="preserve"> </w:t>
      </w:r>
    </w:p>
    <w:p w14:paraId="06D7C727" w14:textId="77777777" w:rsidR="003250A0" w:rsidRPr="00685436" w:rsidRDefault="003250A0" w:rsidP="00D46789">
      <w:pPr>
        <w:spacing w:after="0" w:line="240" w:lineRule="auto"/>
        <w:ind w:firstLine="709"/>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т</w:t>
      </w:r>
      <w:r w:rsidRPr="00685436">
        <w:rPr>
          <w:rFonts w:ascii="Times New Roman" w:eastAsia="Calibri" w:hAnsi="Times New Roman" w:cs="Times New Roman"/>
          <w:sz w:val="30"/>
          <w:szCs w:val="30"/>
          <w:lang w:val="ru-RU"/>
        </w:rPr>
        <w:t>уалетная;</w:t>
      </w:r>
      <w:r w:rsidRPr="00685436">
        <w:rPr>
          <w:rFonts w:ascii="Times New Roman" w:eastAsia="Times New Roman" w:hAnsi="Times New Roman" w:cs="Times New Roman"/>
          <w:sz w:val="30"/>
          <w:szCs w:val="30"/>
          <w:lang w:val="ru-RU"/>
        </w:rPr>
        <w:t xml:space="preserve"> </w:t>
      </w:r>
    </w:p>
    <w:p w14:paraId="1EFFDBBE" w14:textId="77777777" w:rsidR="003250A0" w:rsidRPr="00685436" w:rsidRDefault="003250A0" w:rsidP="00D46789">
      <w:pPr>
        <w:spacing w:after="0" w:line="240" w:lineRule="auto"/>
        <w:ind w:firstLine="709"/>
        <w:jc w:val="both"/>
        <w:rPr>
          <w:rFonts w:ascii="Times New Roman" w:eastAsia="Times New Roman" w:hAnsi="Times New Roman" w:cs="Times New Roman"/>
          <w:sz w:val="30"/>
          <w:szCs w:val="30"/>
          <w:lang w:val="ru-RU"/>
        </w:rPr>
      </w:pPr>
      <w:r w:rsidRPr="00685436">
        <w:rPr>
          <w:rFonts w:ascii="Times New Roman" w:eastAsia="Calibri" w:hAnsi="Times New Roman" w:cs="Times New Roman"/>
          <w:sz w:val="30"/>
          <w:szCs w:val="30"/>
          <w:lang w:val="ru-RU"/>
        </w:rPr>
        <w:t>буфетная;</w:t>
      </w:r>
      <w:r w:rsidRPr="00685436">
        <w:rPr>
          <w:rFonts w:ascii="Times New Roman" w:eastAsia="Times New Roman" w:hAnsi="Times New Roman" w:cs="Times New Roman"/>
          <w:sz w:val="30"/>
          <w:szCs w:val="30"/>
          <w:lang w:val="ru-RU"/>
        </w:rPr>
        <w:t xml:space="preserve"> </w:t>
      </w:r>
    </w:p>
    <w:p w14:paraId="36FB05FE" w14:textId="756E5AE1"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помещение </w:t>
      </w:r>
      <w:r w:rsidR="007254DD" w:rsidRPr="00685436">
        <w:rPr>
          <w:rFonts w:ascii="Times New Roman" w:eastAsia="Calibri" w:hAnsi="Times New Roman" w:cs="Times New Roman"/>
          <w:sz w:val="30"/>
          <w:szCs w:val="30"/>
          <w:lang w:val="ru-RU"/>
        </w:rPr>
        <w:t xml:space="preserve">(место) </w:t>
      </w:r>
      <w:r w:rsidRPr="00685436">
        <w:rPr>
          <w:rFonts w:ascii="Times New Roman" w:eastAsia="Calibri" w:hAnsi="Times New Roman" w:cs="Times New Roman"/>
          <w:sz w:val="30"/>
          <w:szCs w:val="30"/>
          <w:lang w:val="ru-RU"/>
        </w:rPr>
        <w:t>для хранения фонда необходимых пособий и материалов;</w:t>
      </w:r>
    </w:p>
    <w:p w14:paraId="5721A29C" w14:textId="2A4EBECA" w:rsidR="003250A0" w:rsidRPr="00685436" w:rsidRDefault="003250A0" w:rsidP="00D46789">
      <w:pPr>
        <w:spacing w:after="0" w:line="240" w:lineRule="auto"/>
        <w:ind w:firstLine="709"/>
        <w:jc w:val="both"/>
        <w:rPr>
          <w:rFonts w:ascii="Times New Roman" w:eastAsia="Times New Roman" w:hAnsi="Times New Roman" w:cs="Times New Roman"/>
          <w:sz w:val="30"/>
          <w:szCs w:val="30"/>
          <w:lang w:val="ru-RU"/>
        </w:rPr>
      </w:pPr>
      <w:r w:rsidRPr="00685436">
        <w:rPr>
          <w:rFonts w:ascii="Times New Roman" w:eastAsia="Calibri" w:hAnsi="Times New Roman" w:cs="Times New Roman"/>
          <w:sz w:val="30"/>
          <w:szCs w:val="30"/>
          <w:lang w:val="ru-RU"/>
        </w:rPr>
        <w:t xml:space="preserve">помещение </w:t>
      </w:r>
      <w:r w:rsidR="007254DD" w:rsidRPr="00685436">
        <w:rPr>
          <w:rFonts w:ascii="Times New Roman" w:eastAsia="Calibri" w:hAnsi="Times New Roman" w:cs="Times New Roman"/>
          <w:sz w:val="30"/>
          <w:szCs w:val="30"/>
          <w:lang w:val="ru-RU"/>
        </w:rPr>
        <w:t xml:space="preserve">(место) </w:t>
      </w:r>
      <w:r w:rsidRPr="00685436">
        <w:rPr>
          <w:rFonts w:ascii="Times New Roman" w:eastAsia="Calibri" w:hAnsi="Times New Roman" w:cs="Times New Roman"/>
          <w:sz w:val="30"/>
          <w:szCs w:val="30"/>
          <w:lang w:val="ru-RU"/>
        </w:rPr>
        <w:t>для хранения уборочного инвентаря, моющих средств и средств дезинфекции.</w:t>
      </w:r>
      <w:r w:rsidRPr="00685436">
        <w:rPr>
          <w:rFonts w:ascii="Times New Roman" w:eastAsia="Times New Roman" w:hAnsi="Times New Roman" w:cs="Times New Roman"/>
          <w:sz w:val="30"/>
          <w:szCs w:val="30"/>
          <w:lang w:val="ru-RU"/>
        </w:rPr>
        <w:t xml:space="preserve"> </w:t>
      </w:r>
    </w:p>
    <w:p w14:paraId="2CE33740" w14:textId="6D061E69" w:rsidR="008C5FFB" w:rsidRPr="00685436" w:rsidRDefault="008C5FFB" w:rsidP="008C5FFB">
      <w:pPr>
        <w:spacing w:after="0" w:line="240" w:lineRule="auto"/>
        <w:ind w:firstLine="709"/>
        <w:jc w:val="both"/>
        <w:rPr>
          <w:rFonts w:ascii="Times New Roman" w:eastAsia="Calibri" w:hAnsi="Times New Roman" w:cs="Times New Roman"/>
          <w:sz w:val="30"/>
          <w:szCs w:val="30"/>
          <w:lang w:val="ru-BY"/>
        </w:rPr>
      </w:pPr>
      <w:r w:rsidRPr="00685436">
        <w:rPr>
          <w:rFonts w:ascii="Times New Roman" w:eastAsia="Calibri" w:hAnsi="Times New Roman" w:cs="Times New Roman"/>
          <w:sz w:val="30"/>
          <w:szCs w:val="30"/>
          <w:lang w:val="ru-BY"/>
        </w:rPr>
        <w:t>В приемных-раздевальных должны предусматриваться условия для сушки одежды (в шкафах для верхней одежды детей или в специальных шкафах) и сушки индивидуальных полотенец в туалетных помещениях.</w:t>
      </w:r>
    </w:p>
    <w:p w14:paraId="49219EF1" w14:textId="560F092A" w:rsidR="00F40AF3" w:rsidRPr="00685436" w:rsidRDefault="008C5FFB" w:rsidP="00F40AF3">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BY"/>
        </w:rPr>
        <w:t xml:space="preserve">Кровати должны использоваться с твердым ложем. </w:t>
      </w:r>
      <w:r w:rsidR="00F40AF3" w:rsidRPr="00685436">
        <w:rPr>
          <w:rFonts w:ascii="Times New Roman" w:eastAsia="Calibri" w:hAnsi="Times New Roman" w:cs="Times New Roman"/>
          <w:sz w:val="30"/>
          <w:szCs w:val="30"/>
          <w:lang w:val="ru-RU"/>
        </w:rPr>
        <w:t>Ложе кроватей должно быть ограждено с четырех сторон, использование двухъярусных кроватей запрещается.</w:t>
      </w:r>
    </w:p>
    <w:p w14:paraId="1052FD49" w14:textId="6F95C81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Cs/>
          <w:sz w:val="30"/>
          <w:szCs w:val="30"/>
          <w:lang w:val="ru-RU"/>
        </w:rPr>
        <w:t xml:space="preserve">При конструировании развивающей предметно-пространственной среды в группах для воспитанников </w:t>
      </w:r>
      <w:r w:rsidRPr="00685436">
        <w:rPr>
          <w:rFonts w:ascii="Times New Roman" w:eastAsia="Calibri" w:hAnsi="Times New Roman" w:cs="Times New Roman"/>
          <w:i/>
          <w:sz w:val="30"/>
          <w:szCs w:val="30"/>
          <w:lang w:val="ru-RU"/>
        </w:rPr>
        <w:t>в возрасте от одного года до двух лет</w:t>
      </w:r>
      <w:r w:rsidRPr="00685436">
        <w:rPr>
          <w:rFonts w:ascii="Times New Roman" w:eastAsia="Calibri" w:hAnsi="Times New Roman" w:cs="Times New Roman"/>
          <w:iCs/>
          <w:sz w:val="30"/>
          <w:szCs w:val="30"/>
          <w:lang w:val="ru-RU"/>
        </w:rPr>
        <w:t xml:space="preserve"> необходимо обратить внимание на следующие важные аспекты:</w:t>
      </w:r>
    </w:p>
    <w:p w14:paraId="5ACB9FE0"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be-BY"/>
        </w:rPr>
        <w:t>в</w:t>
      </w:r>
      <w:r w:rsidRPr="00685436">
        <w:rPr>
          <w:rFonts w:ascii="Times New Roman" w:eastAsia="Calibri" w:hAnsi="Times New Roman" w:cs="Times New Roman"/>
          <w:sz w:val="30"/>
          <w:szCs w:val="30"/>
          <w:lang w:val="ru-RU"/>
        </w:rPr>
        <w:t>се значимые для детей компоненты среды должны находиться на уровне роста ребенка, чтобы ребенок мог их рассмотреть, запомнить, самостоятельно достать все, что ему понадобится;</w:t>
      </w:r>
    </w:p>
    <w:p w14:paraId="50C143B8"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be-BY"/>
        </w:rPr>
      </w:pPr>
      <w:r w:rsidRPr="00685436">
        <w:rPr>
          <w:rFonts w:ascii="Times New Roman" w:eastAsia="Calibri" w:hAnsi="Times New Roman" w:cs="Times New Roman"/>
          <w:sz w:val="30"/>
          <w:szCs w:val="30"/>
          <w:lang w:val="ru-RU"/>
        </w:rPr>
        <w:tab/>
        <w:t>игровое помещение должно быть достаточно просторным и хорошо просматриваемым на уровне взгляда ребенка, стоящего на полу, расположение предметов должно обеспечивать возможность переходов ребенка «от опоры до опоры»;</w:t>
      </w:r>
    </w:p>
    <w:p w14:paraId="214FC08A" w14:textId="081D00DD"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игровые центры следует размещать с учетом совместимости разных видов детской деятельности по принципу логически выстроенных комплексов: рядом с уголком ряжения рационально расположить «парикмахерскую»,</w:t>
      </w:r>
      <w:r w:rsidR="00872BF6" w:rsidRPr="00685436">
        <w:rPr>
          <w:rFonts w:ascii="Times New Roman" w:eastAsia="Calibri" w:hAnsi="Times New Roman" w:cs="Times New Roman"/>
          <w:sz w:val="30"/>
          <w:szCs w:val="30"/>
          <w:lang w:val="ru-RU"/>
        </w:rPr>
        <w:t xml:space="preserve"> разные виды театров (настольный театр игрушек, стендовый кукольный, т</w:t>
      </w:r>
      <w:r w:rsidR="00D0500F">
        <w:rPr>
          <w:rFonts w:ascii="Times New Roman" w:eastAsia="Calibri" w:hAnsi="Times New Roman" w:cs="Times New Roman"/>
          <w:sz w:val="30"/>
          <w:szCs w:val="30"/>
          <w:lang w:val="ru-RU"/>
        </w:rPr>
        <w:t>е</w:t>
      </w:r>
      <w:r w:rsidR="00872BF6" w:rsidRPr="00685436">
        <w:rPr>
          <w:rFonts w:ascii="Times New Roman" w:eastAsia="Calibri" w:hAnsi="Times New Roman" w:cs="Times New Roman"/>
          <w:sz w:val="30"/>
          <w:szCs w:val="30"/>
          <w:lang w:val="ru-RU"/>
        </w:rPr>
        <w:t xml:space="preserve">атр с куклами на ширме), </w:t>
      </w:r>
      <w:r w:rsidRPr="00685436">
        <w:rPr>
          <w:rFonts w:ascii="Times New Roman" w:eastAsia="Calibri" w:hAnsi="Times New Roman" w:cs="Times New Roman"/>
          <w:sz w:val="30"/>
          <w:szCs w:val="30"/>
          <w:lang w:val="ru-RU"/>
        </w:rPr>
        <w:t xml:space="preserve">с уголком природы </w:t>
      </w:r>
      <w:r w:rsidRPr="00685436">
        <w:rPr>
          <w:rFonts w:ascii="Times New Roman" w:eastAsia="Calibri" w:hAnsi="Times New Roman" w:cs="Times New Roman"/>
          <w:b/>
          <w:sz w:val="30"/>
          <w:szCs w:val="30"/>
          <w:lang w:val="ru-RU"/>
        </w:rPr>
        <w:t>–</w:t>
      </w:r>
      <w:r w:rsidRPr="00685436">
        <w:rPr>
          <w:rFonts w:ascii="Times New Roman" w:eastAsia="Calibri" w:hAnsi="Times New Roman" w:cs="Times New Roman"/>
          <w:sz w:val="30"/>
          <w:szCs w:val="30"/>
          <w:lang w:val="ru-RU"/>
        </w:rPr>
        <w:t xml:space="preserve"> центр для игр с песком и водой</w:t>
      </w:r>
      <w:r w:rsidR="00E51283"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и т.д.;</w:t>
      </w:r>
    </w:p>
    <w:p w14:paraId="762F05C9" w14:textId="181CE0AA" w:rsidR="009209ED" w:rsidRPr="00685436" w:rsidRDefault="009209ED" w:rsidP="009209ED">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ab/>
        <w:t xml:space="preserve">уголок ряжения </w:t>
      </w:r>
      <w:r w:rsidR="00E51283" w:rsidRPr="00685436">
        <w:rPr>
          <w:rFonts w:ascii="Times New Roman" w:eastAsia="Calibri" w:hAnsi="Times New Roman" w:cs="Times New Roman"/>
          <w:sz w:val="30"/>
          <w:szCs w:val="30"/>
          <w:lang w:val="ru-RU"/>
        </w:rPr>
        <w:t>может</w:t>
      </w:r>
      <w:r w:rsidRPr="00685436">
        <w:rPr>
          <w:rFonts w:ascii="Times New Roman" w:eastAsia="Calibri" w:hAnsi="Times New Roman" w:cs="Times New Roman"/>
          <w:sz w:val="30"/>
          <w:szCs w:val="30"/>
          <w:lang w:val="ru-RU"/>
        </w:rPr>
        <w:t xml:space="preserve"> включать элементы костюмов (головные уборы (шляпы, платки), юбки, </w:t>
      </w:r>
      <w:r w:rsidR="00872BF6" w:rsidRPr="00685436">
        <w:rPr>
          <w:rFonts w:ascii="Times New Roman" w:eastAsia="Calibri" w:hAnsi="Times New Roman" w:cs="Times New Roman"/>
          <w:sz w:val="30"/>
          <w:szCs w:val="30"/>
          <w:lang w:val="ru-RU"/>
        </w:rPr>
        <w:t>жилетки</w:t>
      </w:r>
      <w:r w:rsidR="002A3986">
        <w:rPr>
          <w:rFonts w:ascii="Times New Roman" w:eastAsia="Calibri" w:hAnsi="Times New Roman" w:cs="Times New Roman"/>
          <w:sz w:val="30"/>
          <w:szCs w:val="30"/>
          <w:lang w:val="ru-RU"/>
        </w:rPr>
        <w:t>,</w:t>
      </w:r>
      <w:r w:rsidR="00872BF6"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 xml:space="preserve">сарафаны, брюки), аксессуары (сумки, </w:t>
      </w:r>
      <w:r w:rsidRPr="00685436">
        <w:rPr>
          <w:rFonts w:ascii="Times New Roman" w:eastAsia="Calibri" w:hAnsi="Times New Roman" w:cs="Times New Roman"/>
          <w:sz w:val="30"/>
          <w:szCs w:val="30"/>
          <w:lang w:val="ru-RU"/>
        </w:rPr>
        <w:lastRenderedPageBreak/>
        <w:t xml:space="preserve">шарфы, украшения </w:t>
      </w:r>
      <w:r w:rsidR="00872BF6" w:rsidRPr="00685436">
        <w:rPr>
          <w:rFonts w:ascii="Times New Roman" w:eastAsia="Calibri" w:hAnsi="Times New Roman" w:cs="Times New Roman"/>
          <w:sz w:val="30"/>
          <w:szCs w:val="30"/>
          <w:lang w:val="ru-RU"/>
        </w:rPr>
        <w:t xml:space="preserve">(за исключением украшений из мелких бусин и элементов, надевающихся на шею (галстуки, бабочки) </w:t>
      </w:r>
      <w:r w:rsidRPr="00685436">
        <w:rPr>
          <w:rFonts w:ascii="Times New Roman" w:eastAsia="Calibri" w:hAnsi="Times New Roman" w:cs="Times New Roman"/>
          <w:sz w:val="30"/>
          <w:szCs w:val="30"/>
          <w:lang w:val="ru-RU"/>
        </w:rPr>
        <w:t>и др.), вешалки-стойки с плечиками для хранения костюмов, стойку для ряжения, коробки (сундуки)</w:t>
      </w:r>
      <w:r w:rsidR="00670653" w:rsidRPr="00685436">
        <w:rPr>
          <w:rFonts w:ascii="Times New Roman" w:eastAsia="Calibri" w:hAnsi="Times New Roman" w:cs="Times New Roman"/>
          <w:sz w:val="30"/>
          <w:szCs w:val="30"/>
          <w:lang w:val="ru-RU"/>
        </w:rPr>
        <w:t>, стеллажи с открытыми полками для хранения атрибутов</w:t>
      </w:r>
      <w:r w:rsidRPr="00685436">
        <w:rPr>
          <w:rFonts w:ascii="Times New Roman" w:eastAsia="Calibri" w:hAnsi="Times New Roman" w:cs="Times New Roman"/>
          <w:sz w:val="30"/>
          <w:szCs w:val="30"/>
          <w:lang w:val="ru-RU"/>
        </w:rPr>
        <w:t>,</w:t>
      </w:r>
      <w:r w:rsidR="00872BF6" w:rsidRPr="00685436">
        <w:rPr>
          <w:rFonts w:ascii="Times New Roman" w:eastAsia="Calibri" w:hAnsi="Times New Roman" w:cs="Times New Roman"/>
          <w:sz w:val="30"/>
          <w:szCs w:val="30"/>
          <w:lang w:val="ru-RU"/>
        </w:rPr>
        <w:t xml:space="preserve"> костюмы и маски для разыгрывания сюжетов сказок («Репка», «Теремок», «Колобок» и др.) и др., </w:t>
      </w:r>
      <w:r w:rsidRPr="00685436">
        <w:rPr>
          <w:rFonts w:ascii="Times New Roman" w:eastAsia="Calibri" w:hAnsi="Times New Roman" w:cs="Times New Roman"/>
          <w:sz w:val="30"/>
          <w:szCs w:val="30"/>
          <w:lang w:val="ru-RU"/>
        </w:rPr>
        <w:t>зеркало, отражающее ребенка в полный рост. Это помогает ему открыть себя, свое «Я»;</w:t>
      </w:r>
    </w:p>
    <w:p w14:paraId="0B9A27AE" w14:textId="48C11C79" w:rsidR="003250A0" w:rsidRPr="00685436" w:rsidRDefault="003250A0" w:rsidP="00D46789">
      <w:pPr>
        <w:spacing w:after="0" w:line="240" w:lineRule="auto"/>
        <w:ind w:firstLine="709"/>
        <w:jc w:val="both"/>
        <w:rPr>
          <w:rFonts w:ascii="Times New Roman" w:eastAsia="Calibri" w:hAnsi="Times New Roman" w:cs="Times New Roman"/>
          <w:sz w:val="30"/>
          <w:szCs w:val="30"/>
          <w:lang w:val="be-BY"/>
        </w:rPr>
      </w:pPr>
      <w:r w:rsidRPr="00685436">
        <w:rPr>
          <w:rFonts w:ascii="Times New Roman" w:eastAsia="Calibri" w:hAnsi="Times New Roman" w:cs="Times New Roman"/>
          <w:sz w:val="30"/>
          <w:szCs w:val="30"/>
          <w:lang w:val="ru-RU"/>
        </w:rPr>
        <w:tab/>
        <w:t>к напольному конструктору для обыгрывания необходимо добавить крупные технические игрушки (</w:t>
      </w:r>
      <w:r w:rsidRPr="00685436">
        <w:rPr>
          <w:rFonts w:ascii="Times New Roman" w:eastAsia="Calibri" w:hAnsi="Times New Roman" w:cs="Times New Roman"/>
          <w:sz w:val="30"/>
          <w:szCs w:val="30"/>
          <w:lang w:val="be-BY"/>
        </w:rPr>
        <w:t xml:space="preserve">транспорт: машина легковая и грузовая, паровозик с вагонами, автобус (или другая машина, в которую можно посадить игрушки), самолет, машины инерционные (большая и маленькая), </w:t>
      </w:r>
      <w:r w:rsidRPr="00685436">
        <w:rPr>
          <w:rFonts w:ascii="Times New Roman" w:eastAsia="Calibri" w:hAnsi="Times New Roman" w:cs="Times New Roman"/>
          <w:sz w:val="30"/>
          <w:szCs w:val="30"/>
          <w:lang w:val="ru-RU"/>
        </w:rPr>
        <w:t>сюжетные фигурки и т. д.</w:t>
      </w:r>
      <w:r w:rsidR="002B45AA">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be-BY"/>
        </w:rPr>
        <w:t xml:space="preserve">к настольному конструктору следует подобрать </w:t>
      </w:r>
      <w:r w:rsidRPr="00685436">
        <w:rPr>
          <w:rFonts w:ascii="Times New Roman" w:eastAsia="Calibri" w:hAnsi="Times New Roman" w:cs="Times New Roman"/>
          <w:sz w:val="30"/>
          <w:szCs w:val="30"/>
          <w:lang w:val="ru-RU"/>
        </w:rPr>
        <w:t>наборы малогабаритных игрушек (фигурки разных размеров из разных материалов, условные и реалистические по образу, отображающие людей (дети, взрослые), семью, животных (дикие, домашние), сказочных и фантастических персонажей, транспорт (машинки), строения (домики), растения (деревья, цветы) и др.</w:t>
      </w:r>
      <w:r w:rsidR="006F7D1B">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позволяющи</w:t>
      </w:r>
      <w:r w:rsidR="00066E9C">
        <w:rPr>
          <w:rFonts w:ascii="Times New Roman" w:eastAsia="Calibri" w:hAnsi="Times New Roman" w:cs="Times New Roman"/>
          <w:sz w:val="30"/>
          <w:szCs w:val="30"/>
          <w:lang w:val="ru-RU"/>
        </w:rPr>
        <w:t>е</w:t>
      </w:r>
      <w:r w:rsidRPr="00685436">
        <w:rPr>
          <w:rFonts w:ascii="Times New Roman" w:eastAsia="Calibri" w:hAnsi="Times New Roman" w:cs="Times New Roman"/>
          <w:sz w:val="30"/>
          <w:szCs w:val="30"/>
          <w:lang w:val="ru-RU"/>
        </w:rPr>
        <w:t xml:space="preserve"> развернуть сюжетно-отобразительные игры;</w:t>
      </w:r>
    </w:p>
    <w:p w14:paraId="40549D81" w14:textId="7B704E76" w:rsidR="003250A0" w:rsidRPr="00685436" w:rsidRDefault="003250A0" w:rsidP="00D46789">
      <w:pPr>
        <w:spacing w:after="0" w:line="240" w:lineRule="auto"/>
        <w:ind w:firstLine="709"/>
        <w:jc w:val="both"/>
        <w:rPr>
          <w:rFonts w:ascii="Times New Roman" w:eastAsia="Calibri" w:hAnsi="Times New Roman" w:cs="Times New Roman"/>
          <w:sz w:val="30"/>
          <w:szCs w:val="30"/>
          <w:lang w:val="be-BY"/>
        </w:rPr>
      </w:pPr>
      <w:r w:rsidRPr="00685436">
        <w:rPr>
          <w:rFonts w:ascii="Times New Roman" w:eastAsia="Calibri" w:hAnsi="Times New Roman" w:cs="Times New Roman"/>
          <w:sz w:val="30"/>
          <w:szCs w:val="30"/>
          <w:lang w:val="ru-RU"/>
        </w:rPr>
        <w:t>в группе необходимо наличие</w:t>
      </w:r>
      <w:r w:rsidR="00E51283" w:rsidRPr="00685436">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xml:space="preserve"> игрушек в рост ребенка </w:t>
      </w:r>
      <w:r w:rsidR="00E51283" w:rsidRPr="00685436">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xml:space="preserve">дети любят их, </w:t>
      </w:r>
      <w:r w:rsidR="00EE12FF" w:rsidRPr="00685436">
        <w:rPr>
          <w:rFonts w:ascii="Times New Roman" w:eastAsia="Calibri" w:hAnsi="Times New Roman" w:cs="Times New Roman"/>
          <w:sz w:val="30"/>
          <w:szCs w:val="30"/>
          <w:lang w:val="ru-RU"/>
        </w:rPr>
        <w:t>пос</w:t>
      </w:r>
      <w:r w:rsidR="009209ED" w:rsidRPr="00685436">
        <w:rPr>
          <w:rFonts w:ascii="Times New Roman" w:eastAsia="Calibri" w:hAnsi="Times New Roman" w:cs="Times New Roman"/>
          <w:sz w:val="30"/>
          <w:szCs w:val="30"/>
          <w:lang w:val="ru-RU"/>
        </w:rPr>
        <w:t>к</w:t>
      </w:r>
      <w:r w:rsidR="00EE12FF" w:rsidRPr="00685436">
        <w:rPr>
          <w:rFonts w:ascii="Times New Roman" w:eastAsia="Calibri" w:hAnsi="Times New Roman" w:cs="Times New Roman"/>
          <w:sz w:val="30"/>
          <w:szCs w:val="30"/>
          <w:lang w:val="ru-RU"/>
        </w:rPr>
        <w:t>ольку</w:t>
      </w:r>
      <w:r w:rsidRPr="00685436">
        <w:rPr>
          <w:rFonts w:ascii="Times New Roman" w:eastAsia="Calibri" w:hAnsi="Times New Roman" w:cs="Times New Roman"/>
          <w:sz w:val="30"/>
          <w:szCs w:val="30"/>
          <w:lang w:val="ru-RU"/>
        </w:rPr>
        <w:t xml:space="preserve"> игра с ними проходит «на равных»</w:t>
      </w:r>
      <w:r w:rsidR="00E51283" w:rsidRPr="00685436">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однотипных игрушек средних размеров (например, 5–6 одинаковых утят, матрешек, петушков, кукол, машин и др.)</w:t>
      </w:r>
      <w:r w:rsidR="00E51283" w:rsidRPr="00685436">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xml:space="preserve"> комбинированного дидактического столика, емкости для игр с водой и песком и др.; </w:t>
      </w:r>
    </w:p>
    <w:p w14:paraId="5713A7F2" w14:textId="3199C5D4" w:rsidR="003250A0" w:rsidRPr="00685436" w:rsidRDefault="003250A0" w:rsidP="0019535B">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ab/>
        <w:t>в центре книги необходимо разместить 3-4 экземпляра одинаковых по содержанию и оформлению книг в толстом переплете, к которым по содержанию сюжета подбираются игрушки для обыгрывания, иллюстративные материалы и др.</w:t>
      </w:r>
      <w:r w:rsidR="005D0EDC" w:rsidRPr="00685436">
        <w:rPr>
          <w:rFonts w:ascii="Times New Roman" w:eastAsia="Calibri" w:hAnsi="Times New Roman" w:cs="Times New Roman"/>
          <w:sz w:val="30"/>
          <w:szCs w:val="30"/>
          <w:lang w:val="ru-RU"/>
        </w:rPr>
        <w:t>;</w:t>
      </w:r>
    </w:p>
    <w:p w14:paraId="707E177F" w14:textId="687C7B75" w:rsidR="00164EB7" w:rsidRPr="00685436" w:rsidRDefault="00164EB7" w:rsidP="00164EB7">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 уголке природы не должно быть </w:t>
      </w:r>
      <w:r w:rsidRPr="00685436">
        <w:rPr>
          <w:rFonts w:ascii="Times New Roman" w:hAnsi="Times New Roman" w:cs="Times New Roman"/>
          <w:sz w:val="30"/>
          <w:szCs w:val="30"/>
          <w:lang w:val="ru-BY"/>
        </w:rPr>
        <w:t>растений, представляющих опасность для жизни и здоровья обучающихся</w:t>
      </w:r>
      <w:r w:rsidRPr="00685436">
        <w:rPr>
          <w:rFonts w:ascii="Times New Roman" w:eastAsia="Calibri" w:hAnsi="Times New Roman" w:cs="Times New Roman"/>
          <w:sz w:val="30"/>
          <w:szCs w:val="30"/>
          <w:lang w:val="ru-RU"/>
        </w:rPr>
        <w:t>; оборудование (стеллажи, подставки, напольные конструкции) необходимо размещать вне зон активного передвижения детей раннего возраста, обеспечивая свободные проходы; хранить оборудование для ухода за растениями (лейки, пульверизаторы, инвентарь для рыхления) необходимо в закрывающихся контейнерах или на верхних полках, доступных только для педагогических работников.</w:t>
      </w:r>
    </w:p>
    <w:p w14:paraId="551EE0E0" w14:textId="1C6D2403" w:rsidR="004B3454" w:rsidRPr="00685436" w:rsidRDefault="00E05854"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w:t>
      </w:r>
      <w:r w:rsidR="004B3454" w:rsidRPr="00685436">
        <w:rPr>
          <w:rFonts w:ascii="Times New Roman" w:eastAsia="Calibri" w:hAnsi="Times New Roman" w:cs="Times New Roman"/>
          <w:sz w:val="30"/>
          <w:szCs w:val="30"/>
          <w:lang w:val="ru-RU"/>
        </w:rPr>
        <w:t>азвивающ</w:t>
      </w:r>
      <w:r w:rsidRPr="00685436">
        <w:rPr>
          <w:rFonts w:ascii="Times New Roman" w:eastAsia="Calibri" w:hAnsi="Times New Roman" w:cs="Times New Roman"/>
          <w:sz w:val="30"/>
          <w:szCs w:val="30"/>
          <w:lang w:val="ru-RU"/>
        </w:rPr>
        <w:t>ая</w:t>
      </w:r>
      <w:r w:rsidR="004B3454" w:rsidRPr="00685436">
        <w:rPr>
          <w:rFonts w:ascii="Times New Roman" w:eastAsia="Calibri" w:hAnsi="Times New Roman" w:cs="Times New Roman"/>
          <w:sz w:val="30"/>
          <w:szCs w:val="30"/>
          <w:lang w:val="ru-RU"/>
        </w:rPr>
        <w:t xml:space="preserve"> предметно-пространственн</w:t>
      </w:r>
      <w:r w:rsidRPr="00685436">
        <w:rPr>
          <w:rFonts w:ascii="Times New Roman" w:eastAsia="Calibri" w:hAnsi="Times New Roman" w:cs="Times New Roman"/>
          <w:sz w:val="30"/>
          <w:szCs w:val="30"/>
          <w:lang w:val="ru-RU"/>
        </w:rPr>
        <w:t>ая</w:t>
      </w:r>
      <w:r w:rsidR="004B3454" w:rsidRPr="00685436">
        <w:rPr>
          <w:rFonts w:ascii="Times New Roman" w:eastAsia="Calibri" w:hAnsi="Times New Roman" w:cs="Times New Roman"/>
          <w:sz w:val="30"/>
          <w:szCs w:val="30"/>
          <w:lang w:val="ru-RU"/>
        </w:rPr>
        <w:t xml:space="preserve"> сред</w:t>
      </w:r>
      <w:r w:rsidRPr="00685436">
        <w:rPr>
          <w:rFonts w:ascii="Times New Roman" w:eastAsia="Calibri" w:hAnsi="Times New Roman" w:cs="Times New Roman"/>
          <w:sz w:val="30"/>
          <w:szCs w:val="30"/>
          <w:lang w:val="ru-RU"/>
        </w:rPr>
        <w:t>а</w:t>
      </w:r>
      <w:r w:rsidR="004B3454" w:rsidRPr="00685436">
        <w:rPr>
          <w:rFonts w:ascii="Times New Roman" w:eastAsia="Calibri" w:hAnsi="Times New Roman" w:cs="Times New Roman"/>
          <w:sz w:val="30"/>
          <w:szCs w:val="30"/>
          <w:lang w:val="ru-RU"/>
        </w:rPr>
        <w:t xml:space="preserve"> в </w:t>
      </w:r>
      <w:r w:rsidR="004B3454" w:rsidRPr="00685436">
        <w:rPr>
          <w:rFonts w:ascii="Times New Roman" w:eastAsia="Calibri" w:hAnsi="Times New Roman" w:cs="Times New Roman"/>
          <w:i/>
          <w:iCs/>
          <w:sz w:val="30"/>
          <w:szCs w:val="30"/>
          <w:lang w:val="ru-RU"/>
        </w:rPr>
        <w:t>разновозрастной группе</w:t>
      </w:r>
      <w:r w:rsidR="004B3454"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 xml:space="preserve">организуется с учетом </w:t>
      </w:r>
      <w:r w:rsidR="004B3454" w:rsidRPr="00685436">
        <w:rPr>
          <w:rFonts w:ascii="Times New Roman" w:eastAsia="Calibri" w:hAnsi="Times New Roman" w:cs="Times New Roman"/>
          <w:sz w:val="30"/>
          <w:szCs w:val="30"/>
          <w:lang w:val="ru-RU"/>
        </w:rPr>
        <w:t>возрастны</w:t>
      </w:r>
      <w:r w:rsidRPr="00685436">
        <w:rPr>
          <w:rFonts w:ascii="Times New Roman" w:eastAsia="Calibri" w:hAnsi="Times New Roman" w:cs="Times New Roman"/>
          <w:sz w:val="30"/>
          <w:szCs w:val="30"/>
          <w:lang w:val="ru-RU"/>
        </w:rPr>
        <w:t>х</w:t>
      </w:r>
      <w:r w:rsidR="004B3454" w:rsidRPr="00685436">
        <w:rPr>
          <w:rFonts w:ascii="Times New Roman" w:eastAsia="Calibri" w:hAnsi="Times New Roman" w:cs="Times New Roman"/>
          <w:sz w:val="30"/>
          <w:szCs w:val="30"/>
          <w:lang w:val="ru-RU"/>
        </w:rPr>
        <w:t xml:space="preserve"> и индивидуальны</w:t>
      </w:r>
      <w:r w:rsidRPr="00685436">
        <w:rPr>
          <w:rFonts w:ascii="Times New Roman" w:eastAsia="Calibri" w:hAnsi="Times New Roman" w:cs="Times New Roman"/>
          <w:sz w:val="30"/>
          <w:szCs w:val="30"/>
          <w:lang w:val="ru-RU"/>
        </w:rPr>
        <w:t>х</w:t>
      </w:r>
      <w:r w:rsidR="004B3454" w:rsidRPr="00685436">
        <w:rPr>
          <w:rFonts w:ascii="Times New Roman" w:eastAsia="Calibri" w:hAnsi="Times New Roman" w:cs="Times New Roman"/>
          <w:sz w:val="30"/>
          <w:szCs w:val="30"/>
          <w:lang w:val="ru-RU"/>
        </w:rPr>
        <w:t xml:space="preserve"> особенност</w:t>
      </w:r>
      <w:r w:rsidRPr="00685436">
        <w:rPr>
          <w:rFonts w:ascii="Times New Roman" w:eastAsia="Calibri" w:hAnsi="Times New Roman" w:cs="Times New Roman"/>
          <w:sz w:val="30"/>
          <w:szCs w:val="30"/>
          <w:lang w:val="ru-RU"/>
        </w:rPr>
        <w:t>ей</w:t>
      </w:r>
      <w:r w:rsidR="004B3454" w:rsidRPr="00685436">
        <w:rPr>
          <w:rFonts w:ascii="Times New Roman" w:eastAsia="Calibri" w:hAnsi="Times New Roman" w:cs="Times New Roman"/>
          <w:sz w:val="30"/>
          <w:szCs w:val="30"/>
          <w:lang w:val="ru-RU"/>
        </w:rPr>
        <w:t>, интерес</w:t>
      </w:r>
      <w:r w:rsidRPr="00685436">
        <w:rPr>
          <w:rFonts w:ascii="Times New Roman" w:eastAsia="Calibri" w:hAnsi="Times New Roman" w:cs="Times New Roman"/>
          <w:sz w:val="30"/>
          <w:szCs w:val="30"/>
          <w:lang w:val="ru-RU"/>
        </w:rPr>
        <w:t>ов</w:t>
      </w:r>
      <w:r w:rsidR="004B3454" w:rsidRPr="00685436">
        <w:rPr>
          <w:rFonts w:ascii="Times New Roman" w:eastAsia="Calibri" w:hAnsi="Times New Roman" w:cs="Times New Roman"/>
          <w:sz w:val="30"/>
          <w:szCs w:val="30"/>
          <w:lang w:val="ru-RU"/>
        </w:rPr>
        <w:t>, образовательны</w:t>
      </w:r>
      <w:r w:rsidRPr="00685436">
        <w:rPr>
          <w:rFonts w:ascii="Times New Roman" w:eastAsia="Calibri" w:hAnsi="Times New Roman" w:cs="Times New Roman"/>
          <w:sz w:val="30"/>
          <w:szCs w:val="30"/>
          <w:lang w:val="ru-RU"/>
        </w:rPr>
        <w:t>х</w:t>
      </w:r>
      <w:r w:rsidR="004B3454" w:rsidRPr="00685436">
        <w:rPr>
          <w:rFonts w:ascii="Times New Roman" w:eastAsia="Calibri" w:hAnsi="Times New Roman" w:cs="Times New Roman"/>
          <w:sz w:val="30"/>
          <w:szCs w:val="30"/>
          <w:lang w:val="ru-RU"/>
        </w:rPr>
        <w:t xml:space="preserve"> потребност</w:t>
      </w:r>
      <w:r w:rsidRPr="00685436">
        <w:rPr>
          <w:rFonts w:ascii="Times New Roman" w:eastAsia="Calibri" w:hAnsi="Times New Roman" w:cs="Times New Roman"/>
          <w:sz w:val="30"/>
          <w:szCs w:val="30"/>
          <w:lang w:val="ru-RU"/>
        </w:rPr>
        <w:t>ей</w:t>
      </w:r>
      <w:r w:rsidR="004B3454" w:rsidRPr="00685436">
        <w:rPr>
          <w:rFonts w:ascii="Times New Roman" w:eastAsia="Calibri" w:hAnsi="Times New Roman" w:cs="Times New Roman"/>
          <w:sz w:val="30"/>
          <w:szCs w:val="30"/>
          <w:lang w:val="ru-RU"/>
        </w:rPr>
        <w:t xml:space="preserve"> воспитанников</w:t>
      </w:r>
      <w:r w:rsidRPr="00685436">
        <w:rPr>
          <w:rFonts w:ascii="Times New Roman" w:eastAsia="Calibri" w:hAnsi="Times New Roman" w:cs="Times New Roman"/>
          <w:sz w:val="30"/>
          <w:szCs w:val="30"/>
          <w:lang w:val="ru-RU"/>
        </w:rPr>
        <w:t>, принципов безопасности, доступности,</w:t>
      </w:r>
      <w:r w:rsidRPr="00685436">
        <w:rPr>
          <w:lang w:val="ru-RU"/>
        </w:rPr>
        <w:t xml:space="preserve"> </w:t>
      </w:r>
      <w:r w:rsidRPr="00685436">
        <w:rPr>
          <w:rFonts w:ascii="Times New Roman" w:eastAsia="Calibri" w:hAnsi="Times New Roman" w:cs="Times New Roman"/>
          <w:sz w:val="30"/>
          <w:szCs w:val="30"/>
          <w:lang w:val="ru-RU"/>
        </w:rPr>
        <w:t xml:space="preserve">дифференцированного подхода, </w:t>
      </w:r>
      <w:r w:rsidRPr="00685436">
        <w:rPr>
          <w:rFonts w:ascii="Times New Roman" w:eastAsia="Calibri" w:hAnsi="Times New Roman" w:cs="Times New Roman"/>
          <w:sz w:val="30"/>
          <w:szCs w:val="30"/>
          <w:lang w:val="ru-RU"/>
        </w:rPr>
        <w:lastRenderedPageBreak/>
        <w:t xml:space="preserve">трансформируемости пространства в зависимости от образовательной ситуации, и должна быть ориентирована на </w:t>
      </w:r>
      <w:r w:rsidR="004B3454" w:rsidRPr="00685436">
        <w:rPr>
          <w:rFonts w:ascii="Times New Roman" w:eastAsia="Calibri" w:hAnsi="Times New Roman" w:cs="Times New Roman"/>
          <w:sz w:val="30"/>
          <w:szCs w:val="30"/>
          <w:lang w:val="ru-RU"/>
        </w:rPr>
        <w:t>зон</w:t>
      </w:r>
      <w:r w:rsidRPr="00685436">
        <w:rPr>
          <w:rFonts w:ascii="Times New Roman" w:eastAsia="Calibri" w:hAnsi="Times New Roman" w:cs="Times New Roman"/>
          <w:sz w:val="30"/>
          <w:szCs w:val="30"/>
          <w:lang w:val="ru-RU"/>
        </w:rPr>
        <w:t xml:space="preserve">у их </w:t>
      </w:r>
      <w:r w:rsidR="004B3454" w:rsidRPr="00685436">
        <w:rPr>
          <w:rFonts w:ascii="Times New Roman" w:eastAsia="Calibri" w:hAnsi="Times New Roman" w:cs="Times New Roman"/>
          <w:sz w:val="30"/>
          <w:szCs w:val="30"/>
          <w:lang w:val="ru-RU"/>
        </w:rPr>
        <w:t>ближайшего развития</w:t>
      </w:r>
      <w:r w:rsidRPr="00685436">
        <w:rPr>
          <w:rFonts w:ascii="Times New Roman" w:eastAsia="Calibri" w:hAnsi="Times New Roman" w:cs="Times New Roman"/>
          <w:sz w:val="30"/>
          <w:szCs w:val="30"/>
          <w:lang w:val="ru-RU"/>
        </w:rPr>
        <w:t>.</w:t>
      </w:r>
      <w:r w:rsidR="004B3454" w:rsidRPr="00685436">
        <w:rPr>
          <w:rFonts w:ascii="Times New Roman" w:eastAsia="Calibri" w:hAnsi="Times New Roman" w:cs="Times New Roman"/>
          <w:sz w:val="30"/>
          <w:szCs w:val="30"/>
          <w:lang w:val="ru-RU"/>
        </w:rPr>
        <w:t xml:space="preserve"> </w:t>
      </w:r>
    </w:p>
    <w:p w14:paraId="73FB8688" w14:textId="309CB81F" w:rsidR="00EA34CB" w:rsidRPr="00685436" w:rsidRDefault="005051C5"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В разновозрастной группе</w:t>
      </w:r>
      <w:r w:rsidRPr="00685436">
        <w:rPr>
          <w:rFonts w:ascii="Times New Roman" w:eastAsia="Calibri" w:hAnsi="Times New Roman" w:cs="Times New Roman"/>
          <w:sz w:val="30"/>
          <w:szCs w:val="30"/>
          <w:lang w:val="ru-RU"/>
        </w:rPr>
        <w:t xml:space="preserve"> р</w:t>
      </w:r>
      <w:r w:rsidR="00484F28" w:rsidRPr="00685436">
        <w:rPr>
          <w:rFonts w:ascii="Times New Roman" w:eastAsia="Calibri" w:hAnsi="Times New Roman" w:cs="Times New Roman"/>
          <w:sz w:val="30"/>
          <w:szCs w:val="30"/>
          <w:lang w:val="ru-RU"/>
        </w:rPr>
        <w:t xml:space="preserve">азвивающая предметно-пространственная среда </w:t>
      </w:r>
      <w:r w:rsidR="000715DF" w:rsidRPr="00685436">
        <w:rPr>
          <w:rFonts w:ascii="Times New Roman" w:eastAsia="Calibri" w:hAnsi="Times New Roman" w:cs="Times New Roman"/>
          <w:sz w:val="30"/>
          <w:szCs w:val="30"/>
          <w:lang w:val="ru-RU"/>
        </w:rPr>
        <w:t>должна быть</w:t>
      </w:r>
      <w:r w:rsidR="00EA34CB" w:rsidRPr="00685436">
        <w:rPr>
          <w:rFonts w:ascii="Times New Roman" w:eastAsia="Calibri" w:hAnsi="Times New Roman" w:cs="Times New Roman"/>
          <w:sz w:val="30"/>
          <w:szCs w:val="30"/>
          <w:lang w:val="ru-RU"/>
        </w:rPr>
        <w:t xml:space="preserve"> организова</w:t>
      </w:r>
      <w:r w:rsidR="000715DF" w:rsidRPr="00685436">
        <w:rPr>
          <w:rFonts w:ascii="Times New Roman" w:eastAsia="Calibri" w:hAnsi="Times New Roman" w:cs="Times New Roman"/>
          <w:sz w:val="30"/>
          <w:szCs w:val="30"/>
          <w:lang w:val="ru-RU"/>
        </w:rPr>
        <w:t>на</w:t>
      </w:r>
      <w:r w:rsidR="00EA34CB" w:rsidRPr="00685436">
        <w:rPr>
          <w:rFonts w:ascii="Times New Roman" w:eastAsia="Calibri" w:hAnsi="Times New Roman" w:cs="Times New Roman"/>
          <w:sz w:val="30"/>
          <w:szCs w:val="30"/>
          <w:lang w:val="ru-RU"/>
        </w:rPr>
        <w:t xml:space="preserve"> так</w:t>
      </w:r>
      <w:r w:rsidR="004B3454" w:rsidRPr="00685436">
        <w:rPr>
          <w:rFonts w:ascii="Times New Roman" w:eastAsia="Calibri" w:hAnsi="Times New Roman" w:cs="Times New Roman"/>
          <w:sz w:val="30"/>
          <w:szCs w:val="30"/>
          <w:lang w:val="ru-RU"/>
        </w:rPr>
        <w:t>им образом</w:t>
      </w:r>
      <w:r w:rsidR="00EA34CB" w:rsidRPr="00685436">
        <w:rPr>
          <w:rFonts w:ascii="Times New Roman" w:eastAsia="Calibri" w:hAnsi="Times New Roman" w:cs="Times New Roman"/>
          <w:sz w:val="30"/>
          <w:szCs w:val="30"/>
          <w:lang w:val="ru-RU"/>
        </w:rPr>
        <w:t xml:space="preserve">, чтобы </w:t>
      </w:r>
      <w:r w:rsidR="004B3454" w:rsidRPr="00685436">
        <w:rPr>
          <w:rFonts w:ascii="Times New Roman" w:eastAsia="Calibri" w:hAnsi="Times New Roman" w:cs="Times New Roman"/>
          <w:sz w:val="30"/>
          <w:szCs w:val="30"/>
          <w:lang w:val="ru-RU"/>
        </w:rPr>
        <w:t>все</w:t>
      </w:r>
      <w:r w:rsidR="00EA34CB" w:rsidRPr="00685436">
        <w:rPr>
          <w:rFonts w:ascii="Times New Roman" w:eastAsia="Calibri" w:hAnsi="Times New Roman" w:cs="Times New Roman"/>
          <w:sz w:val="30"/>
          <w:szCs w:val="30"/>
          <w:lang w:val="ru-RU"/>
        </w:rPr>
        <w:t xml:space="preserve"> воспитанники находились в безопасных и комфортных условиях, имели возможность общаться и играть, свободно перемещаться в пространстве.</w:t>
      </w:r>
    </w:p>
    <w:p w14:paraId="5F6F06FC" w14:textId="06A8787D" w:rsidR="0090641C" w:rsidRPr="00685436" w:rsidRDefault="006C59EC"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При организации игрового пространства необходимо учитывать, что дети от </w:t>
      </w:r>
      <w:r w:rsidR="004B3454" w:rsidRPr="00685436">
        <w:rPr>
          <w:rFonts w:ascii="Times New Roman" w:eastAsia="Calibri" w:hAnsi="Times New Roman" w:cs="Times New Roman"/>
          <w:sz w:val="30"/>
          <w:szCs w:val="30"/>
          <w:lang w:val="ru-RU"/>
        </w:rPr>
        <w:t>одного</w:t>
      </w:r>
      <w:r w:rsidRPr="00685436">
        <w:rPr>
          <w:rFonts w:ascii="Times New Roman" w:eastAsia="Calibri" w:hAnsi="Times New Roman" w:cs="Times New Roman"/>
          <w:sz w:val="30"/>
          <w:szCs w:val="30"/>
          <w:lang w:val="ru-RU"/>
        </w:rPr>
        <w:t xml:space="preserve"> года до </w:t>
      </w:r>
      <w:r w:rsidR="004B3454" w:rsidRPr="00685436">
        <w:rPr>
          <w:rFonts w:ascii="Times New Roman" w:eastAsia="Calibri" w:hAnsi="Times New Roman" w:cs="Times New Roman"/>
          <w:sz w:val="30"/>
          <w:szCs w:val="30"/>
          <w:lang w:val="ru-RU"/>
        </w:rPr>
        <w:t>двух</w:t>
      </w:r>
      <w:r w:rsidRPr="00685436">
        <w:rPr>
          <w:rFonts w:ascii="Times New Roman" w:eastAsia="Calibri" w:hAnsi="Times New Roman" w:cs="Times New Roman"/>
          <w:sz w:val="30"/>
          <w:szCs w:val="30"/>
          <w:lang w:val="ru-RU"/>
        </w:rPr>
        <w:t xml:space="preserve"> лет находятся на этапе становления ходьбы и предметной деятельности, в то время как более старшие воспитанники </w:t>
      </w:r>
      <w:r w:rsidR="00F318E2" w:rsidRPr="00685436">
        <w:rPr>
          <w:rFonts w:ascii="Times New Roman" w:eastAsia="Calibri" w:hAnsi="Times New Roman" w:cs="Times New Roman"/>
          <w:sz w:val="30"/>
          <w:szCs w:val="30"/>
          <w:lang w:val="ru-RU"/>
        </w:rPr>
        <w:t xml:space="preserve">активно </w:t>
      </w:r>
      <w:r w:rsidRPr="00685436">
        <w:rPr>
          <w:rFonts w:ascii="Times New Roman" w:eastAsia="Calibri" w:hAnsi="Times New Roman" w:cs="Times New Roman"/>
          <w:sz w:val="30"/>
          <w:szCs w:val="30"/>
          <w:lang w:val="ru-RU"/>
        </w:rPr>
        <w:t xml:space="preserve">осваивают сюжетно-ролевую игру. </w:t>
      </w:r>
      <w:r w:rsidR="0090641C" w:rsidRPr="00685436">
        <w:rPr>
          <w:rFonts w:ascii="Times New Roman" w:eastAsia="Calibri" w:hAnsi="Times New Roman" w:cs="Times New Roman"/>
          <w:iCs/>
          <w:sz w:val="30"/>
          <w:szCs w:val="30"/>
          <w:lang w:val="ru-RU"/>
        </w:rPr>
        <w:t xml:space="preserve">Для обеспечения безопасности и </w:t>
      </w:r>
      <w:r w:rsidR="00F318E2" w:rsidRPr="00685436">
        <w:rPr>
          <w:rFonts w:ascii="Times New Roman" w:eastAsia="Calibri" w:hAnsi="Times New Roman" w:cs="Times New Roman"/>
          <w:iCs/>
          <w:sz w:val="30"/>
          <w:szCs w:val="30"/>
          <w:lang w:val="ru-RU"/>
        </w:rPr>
        <w:t xml:space="preserve">создания </w:t>
      </w:r>
      <w:r w:rsidR="0090641C" w:rsidRPr="00685436">
        <w:rPr>
          <w:rFonts w:ascii="Times New Roman" w:eastAsia="Calibri" w:hAnsi="Times New Roman" w:cs="Times New Roman"/>
          <w:iCs/>
          <w:sz w:val="30"/>
          <w:szCs w:val="30"/>
          <w:lang w:val="ru-RU"/>
        </w:rPr>
        <w:t xml:space="preserve">комфортной </w:t>
      </w:r>
      <w:r w:rsidR="00F318E2" w:rsidRPr="00685436">
        <w:rPr>
          <w:rFonts w:ascii="Times New Roman" w:eastAsia="Calibri" w:hAnsi="Times New Roman" w:cs="Times New Roman"/>
          <w:iCs/>
          <w:sz w:val="30"/>
          <w:szCs w:val="30"/>
          <w:lang w:val="ru-RU"/>
        </w:rPr>
        <w:t xml:space="preserve">среды </w:t>
      </w:r>
      <w:r w:rsidR="00DE328C" w:rsidRPr="00685436">
        <w:rPr>
          <w:rFonts w:ascii="Times New Roman" w:eastAsia="Calibri" w:hAnsi="Times New Roman" w:cs="Times New Roman"/>
          <w:iCs/>
          <w:sz w:val="30"/>
          <w:szCs w:val="30"/>
          <w:lang w:val="ru-RU"/>
        </w:rPr>
        <w:t>можн</w:t>
      </w:r>
      <w:r w:rsidR="0090641C" w:rsidRPr="00685436">
        <w:rPr>
          <w:rFonts w:ascii="Times New Roman" w:eastAsia="Calibri" w:hAnsi="Times New Roman" w:cs="Times New Roman"/>
          <w:iCs/>
          <w:sz w:val="30"/>
          <w:szCs w:val="30"/>
          <w:lang w:val="ru-RU"/>
        </w:rPr>
        <w:t xml:space="preserve">о изолировать </w:t>
      </w:r>
      <w:r w:rsidR="00F318E2" w:rsidRPr="00685436">
        <w:rPr>
          <w:rFonts w:ascii="Times New Roman" w:eastAsia="Calibri" w:hAnsi="Times New Roman" w:cs="Times New Roman"/>
          <w:iCs/>
          <w:sz w:val="30"/>
          <w:szCs w:val="30"/>
          <w:lang w:val="ru-RU"/>
        </w:rPr>
        <w:t xml:space="preserve">с помощью невысоких стеллажей </w:t>
      </w:r>
      <w:r w:rsidR="0090641C" w:rsidRPr="00685436">
        <w:rPr>
          <w:rFonts w:ascii="Times New Roman" w:eastAsia="Calibri" w:hAnsi="Times New Roman" w:cs="Times New Roman"/>
          <w:iCs/>
          <w:sz w:val="30"/>
          <w:szCs w:val="30"/>
          <w:lang w:val="ru-RU"/>
        </w:rPr>
        <w:t xml:space="preserve">центр предметно-манипулятивной деятельности </w:t>
      </w:r>
      <w:r w:rsidR="00F318E2" w:rsidRPr="00685436">
        <w:rPr>
          <w:rFonts w:ascii="Times New Roman" w:eastAsia="Calibri" w:hAnsi="Times New Roman" w:cs="Times New Roman"/>
          <w:iCs/>
          <w:sz w:val="30"/>
          <w:szCs w:val="30"/>
          <w:lang w:val="ru-RU"/>
        </w:rPr>
        <w:t xml:space="preserve">(крупные вкладыши, пирамидки, сенсорные коробки) </w:t>
      </w:r>
      <w:r w:rsidR="00973766" w:rsidRPr="00685436">
        <w:rPr>
          <w:rFonts w:ascii="Times New Roman" w:eastAsia="Calibri" w:hAnsi="Times New Roman" w:cs="Times New Roman"/>
          <w:iCs/>
          <w:sz w:val="30"/>
          <w:szCs w:val="30"/>
          <w:lang w:val="ru-RU"/>
        </w:rPr>
        <w:t xml:space="preserve">для </w:t>
      </w:r>
      <w:r w:rsidR="00F318E2" w:rsidRPr="00685436">
        <w:rPr>
          <w:rFonts w:ascii="Times New Roman" w:eastAsia="Calibri" w:hAnsi="Times New Roman" w:cs="Times New Roman"/>
          <w:iCs/>
          <w:sz w:val="30"/>
          <w:szCs w:val="30"/>
          <w:lang w:val="ru-RU"/>
        </w:rPr>
        <w:t xml:space="preserve">детей раннего возраста </w:t>
      </w:r>
      <w:r w:rsidR="0090641C" w:rsidRPr="00685436">
        <w:rPr>
          <w:rFonts w:ascii="Times New Roman" w:eastAsia="Calibri" w:hAnsi="Times New Roman" w:cs="Times New Roman"/>
          <w:iCs/>
          <w:sz w:val="30"/>
          <w:szCs w:val="30"/>
          <w:lang w:val="ru-RU"/>
        </w:rPr>
        <w:t>от зон строительно-конструктивн</w:t>
      </w:r>
      <w:r w:rsidR="00F318E2" w:rsidRPr="00685436">
        <w:rPr>
          <w:rFonts w:ascii="Times New Roman" w:eastAsia="Calibri" w:hAnsi="Times New Roman" w:cs="Times New Roman"/>
          <w:iCs/>
          <w:sz w:val="30"/>
          <w:szCs w:val="30"/>
          <w:lang w:val="ru-RU"/>
        </w:rPr>
        <w:t>ой деятельности</w:t>
      </w:r>
      <w:r w:rsidR="0090641C" w:rsidRPr="00685436">
        <w:rPr>
          <w:rFonts w:ascii="Times New Roman" w:eastAsia="Calibri" w:hAnsi="Times New Roman" w:cs="Times New Roman"/>
          <w:iCs/>
          <w:sz w:val="30"/>
          <w:szCs w:val="30"/>
          <w:lang w:val="ru-RU"/>
        </w:rPr>
        <w:t xml:space="preserve"> и сюжетных игр</w:t>
      </w:r>
      <w:r w:rsidR="00F318E2" w:rsidRPr="00685436">
        <w:rPr>
          <w:rFonts w:ascii="Times New Roman" w:eastAsia="Calibri" w:hAnsi="Times New Roman" w:cs="Times New Roman"/>
          <w:iCs/>
          <w:sz w:val="30"/>
          <w:szCs w:val="30"/>
          <w:lang w:val="ru-RU"/>
        </w:rPr>
        <w:t xml:space="preserve"> более</w:t>
      </w:r>
      <w:r w:rsidR="0090641C" w:rsidRPr="00685436">
        <w:rPr>
          <w:rFonts w:ascii="Times New Roman" w:eastAsia="Calibri" w:hAnsi="Times New Roman" w:cs="Times New Roman"/>
          <w:iCs/>
          <w:sz w:val="30"/>
          <w:szCs w:val="30"/>
          <w:lang w:val="ru-RU"/>
        </w:rPr>
        <w:t xml:space="preserve"> старших воспитанников.</w:t>
      </w:r>
    </w:p>
    <w:p w14:paraId="7C7E4FEF" w14:textId="336E2AB8" w:rsidR="008E374B" w:rsidRPr="00685436" w:rsidRDefault="00F73A54"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С</w:t>
      </w:r>
      <w:r w:rsidR="004C6FA6" w:rsidRPr="00685436">
        <w:rPr>
          <w:rFonts w:ascii="Times New Roman" w:eastAsia="Calibri" w:hAnsi="Times New Roman" w:cs="Times New Roman"/>
          <w:sz w:val="30"/>
          <w:szCs w:val="30"/>
          <w:lang w:val="ru-RU"/>
        </w:rPr>
        <w:t xml:space="preserve">облюдение принципа доступности среды </w:t>
      </w:r>
      <w:r w:rsidRPr="00685436">
        <w:rPr>
          <w:rFonts w:ascii="Times New Roman" w:eastAsia="Calibri" w:hAnsi="Times New Roman" w:cs="Times New Roman"/>
          <w:sz w:val="30"/>
          <w:szCs w:val="30"/>
          <w:lang w:val="ru-RU"/>
        </w:rPr>
        <w:t xml:space="preserve">в </w:t>
      </w:r>
      <w:r w:rsidRPr="00685436">
        <w:rPr>
          <w:rFonts w:ascii="Times New Roman" w:eastAsia="Calibri" w:hAnsi="Times New Roman" w:cs="Times New Roman"/>
          <w:i/>
          <w:sz w:val="30"/>
          <w:szCs w:val="30"/>
          <w:lang w:val="ru-RU"/>
        </w:rPr>
        <w:t>разновозрастной группе</w:t>
      </w:r>
      <w:r w:rsidRPr="00685436">
        <w:rPr>
          <w:rFonts w:ascii="Times New Roman" w:eastAsia="Calibri" w:hAnsi="Times New Roman" w:cs="Times New Roman"/>
          <w:sz w:val="30"/>
          <w:szCs w:val="30"/>
          <w:lang w:val="ru-RU"/>
        </w:rPr>
        <w:t xml:space="preserve"> </w:t>
      </w:r>
      <w:r w:rsidR="004C6FA6" w:rsidRPr="00685436">
        <w:rPr>
          <w:rFonts w:ascii="Times New Roman" w:eastAsia="Calibri" w:hAnsi="Times New Roman" w:cs="Times New Roman"/>
          <w:sz w:val="30"/>
          <w:szCs w:val="30"/>
          <w:lang w:val="ru-RU"/>
        </w:rPr>
        <w:t xml:space="preserve">предполагает размещение игровых материалов на разной высоте. В нижней части пространства групповой комнаты </w:t>
      </w:r>
      <w:r w:rsidRPr="00685436">
        <w:rPr>
          <w:rFonts w:ascii="Times New Roman" w:eastAsia="Calibri" w:hAnsi="Times New Roman" w:cs="Times New Roman"/>
          <w:sz w:val="30"/>
          <w:szCs w:val="30"/>
          <w:lang w:val="ru-RU"/>
        </w:rPr>
        <w:t xml:space="preserve">для детей </w:t>
      </w:r>
      <w:r w:rsidR="006207DC" w:rsidRPr="00685436">
        <w:rPr>
          <w:rFonts w:ascii="Times New Roman" w:eastAsia="Calibri" w:hAnsi="Times New Roman" w:cs="Times New Roman"/>
          <w:sz w:val="30"/>
          <w:szCs w:val="30"/>
          <w:lang w:val="ru-RU"/>
        </w:rPr>
        <w:t xml:space="preserve">от одного года до двух лет </w:t>
      </w:r>
      <w:r w:rsidR="0045232D" w:rsidRPr="00685436">
        <w:rPr>
          <w:rFonts w:ascii="Times New Roman" w:eastAsia="Calibri" w:hAnsi="Times New Roman" w:cs="Times New Roman"/>
          <w:sz w:val="30"/>
          <w:szCs w:val="30"/>
          <w:lang w:val="ru-RU"/>
        </w:rPr>
        <w:t>целесообразно</w:t>
      </w:r>
      <w:r w:rsidR="004C6FA6"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располагать</w:t>
      </w:r>
      <w:r w:rsidR="004C6FA6" w:rsidRPr="00685436">
        <w:rPr>
          <w:rFonts w:ascii="Times New Roman" w:eastAsia="Calibri" w:hAnsi="Times New Roman" w:cs="Times New Roman"/>
          <w:sz w:val="30"/>
          <w:szCs w:val="30"/>
          <w:lang w:val="ru-RU"/>
        </w:rPr>
        <w:t xml:space="preserve"> игрушки и пособия (сенсорные, двигательные), которые они могут брать самостоятельно</w:t>
      </w:r>
      <w:r w:rsidR="007E41C1" w:rsidRPr="00685436">
        <w:rPr>
          <w:rFonts w:ascii="Times New Roman" w:eastAsia="Calibri" w:hAnsi="Times New Roman" w:cs="Times New Roman"/>
          <w:sz w:val="30"/>
          <w:szCs w:val="30"/>
          <w:lang w:val="ru-RU"/>
        </w:rPr>
        <w:t>. Материалы для детей более старших возрастов (</w:t>
      </w:r>
      <w:r w:rsidR="0045232D" w:rsidRPr="00685436">
        <w:rPr>
          <w:rFonts w:ascii="Times New Roman" w:eastAsia="Calibri" w:hAnsi="Times New Roman" w:cs="Times New Roman"/>
          <w:sz w:val="30"/>
          <w:szCs w:val="30"/>
          <w:lang w:val="ru-RU"/>
        </w:rPr>
        <w:t xml:space="preserve">содержащие </w:t>
      </w:r>
      <w:r w:rsidR="007E41C1" w:rsidRPr="00685436">
        <w:rPr>
          <w:rFonts w:ascii="Times New Roman" w:eastAsia="Calibri" w:hAnsi="Times New Roman" w:cs="Times New Roman"/>
          <w:sz w:val="30"/>
          <w:szCs w:val="30"/>
          <w:lang w:val="ru-RU"/>
        </w:rPr>
        <w:t>мелкие детали и сложные конструкторы)</w:t>
      </w:r>
      <w:r w:rsidR="0045232D" w:rsidRPr="00685436">
        <w:rPr>
          <w:rFonts w:ascii="Times New Roman" w:eastAsia="Calibri" w:hAnsi="Times New Roman" w:cs="Times New Roman"/>
          <w:sz w:val="30"/>
          <w:szCs w:val="30"/>
          <w:lang w:val="ru-RU"/>
        </w:rPr>
        <w:t xml:space="preserve"> должны располагаться в</w:t>
      </w:r>
      <w:r w:rsidR="005D0EDC" w:rsidRPr="00685436">
        <w:rPr>
          <w:rFonts w:ascii="Times New Roman" w:eastAsia="Calibri" w:hAnsi="Times New Roman" w:cs="Times New Roman"/>
          <w:sz w:val="30"/>
          <w:szCs w:val="30"/>
          <w:lang w:val="ru-RU"/>
        </w:rPr>
        <w:t xml:space="preserve"> верхней части пространства и (или)</w:t>
      </w:r>
      <w:r w:rsidR="0045232D" w:rsidRPr="00685436">
        <w:rPr>
          <w:rFonts w:ascii="Times New Roman" w:eastAsia="Calibri" w:hAnsi="Times New Roman" w:cs="Times New Roman"/>
          <w:sz w:val="30"/>
          <w:szCs w:val="30"/>
          <w:lang w:val="ru-RU"/>
        </w:rPr>
        <w:t xml:space="preserve"> находит</w:t>
      </w:r>
      <w:r w:rsidR="002B45AA">
        <w:rPr>
          <w:rFonts w:ascii="Times New Roman" w:eastAsia="Calibri" w:hAnsi="Times New Roman" w:cs="Times New Roman"/>
          <w:sz w:val="30"/>
          <w:szCs w:val="30"/>
          <w:lang w:val="ru-RU"/>
        </w:rPr>
        <w:t>ь</w:t>
      </w:r>
      <w:r w:rsidR="0045232D" w:rsidRPr="00685436">
        <w:rPr>
          <w:rFonts w:ascii="Times New Roman" w:eastAsia="Calibri" w:hAnsi="Times New Roman" w:cs="Times New Roman"/>
          <w:sz w:val="30"/>
          <w:szCs w:val="30"/>
          <w:lang w:val="ru-RU"/>
        </w:rPr>
        <w:t xml:space="preserve">ся в контейнерах, недоступных для случайного </w:t>
      </w:r>
      <w:r w:rsidR="00592BDC" w:rsidRPr="00685436">
        <w:rPr>
          <w:rFonts w:ascii="Times New Roman" w:eastAsia="Calibri" w:hAnsi="Times New Roman" w:cs="Times New Roman"/>
          <w:sz w:val="30"/>
          <w:szCs w:val="30"/>
          <w:lang w:val="ru-RU"/>
        </w:rPr>
        <w:t>использования</w:t>
      </w:r>
      <w:r w:rsidR="0045232D" w:rsidRPr="00685436">
        <w:rPr>
          <w:rFonts w:ascii="Times New Roman" w:eastAsia="Calibri" w:hAnsi="Times New Roman" w:cs="Times New Roman"/>
          <w:sz w:val="30"/>
          <w:szCs w:val="30"/>
          <w:lang w:val="ru-RU"/>
        </w:rPr>
        <w:t xml:space="preserve"> детьми раннего возраста.</w:t>
      </w:r>
    </w:p>
    <w:p w14:paraId="39F022B3" w14:textId="72CAD03F" w:rsidR="00043A78" w:rsidRPr="00685436" w:rsidRDefault="00F73A54"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Рекомендуется подбирать игрушки в нескольких экземплярах для разных возрастных категорий воспитанников и обеспечивать их периодическую сменяемость (например, один раз в неделю). Особое значение имеет наличие нескольких одинаковых сюжетных игрушек (матрешки, машинки, фигурки животных), позволяющих детям одновременно включаться в игру без ожидания очереди, а также достаточно</w:t>
      </w:r>
      <w:r w:rsidR="00964B36">
        <w:rPr>
          <w:rFonts w:ascii="Times New Roman" w:eastAsia="Calibri" w:hAnsi="Times New Roman" w:cs="Times New Roman"/>
          <w:sz w:val="30"/>
          <w:szCs w:val="30"/>
          <w:lang w:val="ru-RU"/>
        </w:rPr>
        <w:t>го</w:t>
      </w:r>
      <w:r w:rsidRPr="00685436">
        <w:rPr>
          <w:rFonts w:ascii="Times New Roman" w:eastAsia="Calibri" w:hAnsi="Times New Roman" w:cs="Times New Roman"/>
          <w:sz w:val="30"/>
          <w:szCs w:val="30"/>
          <w:lang w:val="ru-RU"/>
        </w:rPr>
        <w:t xml:space="preserve"> количеств</w:t>
      </w:r>
      <w:r w:rsidR="00964B36">
        <w:rPr>
          <w:rFonts w:ascii="Times New Roman" w:eastAsia="Calibri" w:hAnsi="Times New Roman" w:cs="Times New Roman"/>
          <w:sz w:val="30"/>
          <w:szCs w:val="30"/>
          <w:lang w:val="ru-RU"/>
        </w:rPr>
        <w:t>а</w:t>
      </w:r>
      <w:r w:rsidRPr="00685436">
        <w:rPr>
          <w:rFonts w:ascii="Times New Roman" w:eastAsia="Calibri" w:hAnsi="Times New Roman" w:cs="Times New Roman"/>
          <w:sz w:val="30"/>
          <w:szCs w:val="30"/>
          <w:lang w:val="ru-RU"/>
        </w:rPr>
        <w:t xml:space="preserve"> игрушек нейтрального характера (кубики, мячи, крупные машинки, </w:t>
      </w:r>
      <w:r w:rsidR="005D0EDC" w:rsidRPr="00685436">
        <w:rPr>
          <w:rFonts w:ascii="Times New Roman" w:eastAsia="Calibri" w:hAnsi="Times New Roman" w:cs="Times New Roman"/>
          <w:sz w:val="30"/>
          <w:szCs w:val="30"/>
          <w:lang w:val="ru-RU"/>
        </w:rPr>
        <w:t>пирамиды</w:t>
      </w:r>
      <w:r w:rsidRPr="00685436">
        <w:rPr>
          <w:rFonts w:ascii="Times New Roman" w:eastAsia="Calibri" w:hAnsi="Times New Roman" w:cs="Times New Roman"/>
          <w:sz w:val="30"/>
          <w:szCs w:val="30"/>
          <w:lang w:val="ru-RU"/>
        </w:rPr>
        <w:t>) для снижения конфликтности при параллельной и совместной игре.</w:t>
      </w:r>
    </w:p>
    <w:p w14:paraId="01C418D0" w14:textId="1A6B6992" w:rsidR="00043A78" w:rsidRPr="00685436" w:rsidRDefault="00043A78"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 </w:t>
      </w:r>
      <w:r w:rsidRPr="00685436">
        <w:rPr>
          <w:rFonts w:ascii="Times New Roman" w:eastAsia="Calibri" w:hAnsi="Times New Roman" w:cs="Times New Roman"/>
          <w:i/>
          <w:sz w:val="30"/>
          <w:szCs w:val="30"/>
          <w:lang w:val="ru-RU"/>
        </w:rPr>
        <w:t>разновозрастной группе</w:t>
      </w:r>
      <w:r w:rsidRPr="00685436">
        <w:rPr>
          <w:rFonts w:ascii="Segoe UI" w:hAnsi="Segoe UI" w:cs="Segoe UI"/>
          <w:shd w:val="clear" w:color="auto" w:fill="FFFFFF"/>
          <w:lang w:val="ru-RU"/>
        </w:rPr>
        <w:t xml:space="preserve"> </w:t>
      </w:r>
      <w:r w:rsidRPr="00685436">
        <w:rPr>
          <w:rFonts w:ascii="Times New Roman" w:eastAsia="Calibri" w:hAnsi="Times New Roman" w:cs="Times New Roman"/>
          <w:sz w:val="30"/>
          <w:szCs w:val="30"/>
          <w:lang w:val="ru-RU"/>
        </w:rPr>
        <w:t xml:space="preserve">наполнение среды должно </w:t>
      </w:r>
      <w:r w:rsidR="00C646E6" w:rsidRPr="00685436">
        <w:rPr>
          <w:rFonts w:ascii="Times New Roman" w:eastAsia="Calibri" w:hAnsi="Times New Roman" w:cs="Times New Roman"/>
          <w:sz w:val="30"/>
          <w:szCs w:val="30"/>
          <w:lang w:val="ru-RU"/>
        </w:rPr>
        <w:t xml:space="preserve">быть дифференцированным и </w:t>
      </w:r>
      <w:r w:rsidRPr="00685436">
        <w:rPr>
          <w:rFonts w:ascii="Times New Roman" w:eastAsia="Calibri" w:hAnsi="Times New Roman" w:cs="Times New Roman"/>
          <w:sz w:val="30"/>
          <w:szCs w:val="30"/>
          <w:lang w:val="ru-RU"/>
        </w:rPr>
        <w:t xml:space="preserve">обеспечивать разностороннее развитие </w:t>
      </w:r>
      <w:r w:rsidR="0039570D" w:rsidRPr="00685436">
        <w:rPr>
          <w:rFonts w:ascii="Times New Roman" w:eastAsia="Calibri" w:hAnsi="Times New Roman" w:cs="Times New Roman"/>
          <w:sz w:val="30"/>
          <w:szCs w:val="30"/>
          <w:lang w:val="ru-RU"/>
        </w:rPr>
        <w:t xml:space="preserve">воспитанников </w:t>
      </w:r>
      <w:r w:rsidRPr="00685436">
        <w:rPr>
          <w:rFonts w:ascii="Times New Roman" w:eastAsia="Calibri" w:hAnsi="Times New Roman" w:cs="Times New Roman"/>
          <w:sz w:val="30"/>
          <w:szCs w:val="30"/>
          <w:lang w:val="ru-RU"/>
        </w:rPr>
        <w:t xml:space="preserve">с учетом </w:t>
      </w:r>
      <w:r w:rsidR="0039570D" w:rsidRPr="00685436">
        <w:rPr>
          <w:rFonts w:ascii="Times New Roman" w:eastAsia="Calibri" w:hAnsi="Times New Roman" w:cs="Times New Roman"/>
          <w:sz w:val="30"/>
          <w:szCs w:val="30"/>
          <w:lang w:val="ru-RU"/>
        </w:rPr>
        <w:t xml:space="preserve">их </w:t>
      </w:r>
      <w:r w:rsidRPr="00685436">
        <w:rPr>
          <w:rFonts w:ascii="Times New Roman" w:eastAsia="Calibri" w:hAnsi="Times New Roman" w:cs="Times New Roman"/>
          <w:sz w:val="30"/>
          <w:szCs w:val="30"/>
          <w:lang w:val="ru-RU"/>
        </w:rPr>
        <w:t>возрастных возможностей</w:t>
      </w:r>
      <w:r w:rsidR="00C646E6" w:rsidRPr="00685436">
        <w:rPr>
          <w:rFonts w:ascii="Times New Roman" w:eastAsia="Calibri" w:hAnsi="Times New Roman" w:cs="Times New Roman"/>
          <w:sz w:val="30"/>
          <w:szCs w:val="30"/>
          <w:lang w:val="ru-RU"/>
        </w:rPr>
        <w:t xml:space="preserve"> и ведущих видов деятельности (предметная, игровая)</w:t>
      </w:r>
      <w:r w:rsidRPr="00685436">
        <w:rPr>
          <w:rFonts w:ascii="Times New Roman" w:eastAsia="Calibri" w:hAnsi="Times New Roman" w:cs="Times New Roman"/>
          <w:sz w:val="30"/>
          <w:szCs w:val="30"/>
          <w:lang w:val="ru-RU"/>
        </w:rPr>
        <w:t xml:space="preserve">. </w:t>
      </w:r>
      <w:r w:rsidR="002C724D" w:rsidRPr="00685436">
        <w:rPr>
          <w:rFonts w:ascii="Times New Roman" w:eastAsia="Calibri" w:hAnsi="Times New Roman" w:cs="Times New Roman"/>
          <w:sz w:val="30"/>
          <w:szCs w:val="30"/>
          <w:lang w:val="ru-RU"/>
        </w:rPr>
        <w:t>В этих целях для д</w:t>
      </w:r>
      <w:r w:rsidRPr="00685436">
        <w:rPr>
          <w:rFonts w:ascii="Times New Roman" w:eastAsia="Calibri" w:hAnsi="Times New Roman" w:cs="Times New Roman"/>
          <w:sz w:val="30"/>
          <w:szCs w:val="30"/>
          <w:lang w:val="ru-RU"/>
        </w:rPr>
        <w:t>ет</w:t>
      </w:r>
      <w:r w:rsidR="002C724D" w:rsidRPr="00685436">
        <w:rPr>
          <w:rFonts w:ascii="Times New Roman" w:eastAsia="Calibri" w:hAnsi="Times New Roman" w:cs="Times New Roman"/>
          <w:sz w:val="30"/>
          <w:szCs w:val="30"/>
          <w:lang w:val="ru-RU"/>
        </w:rPr>
        <w:t>ей</w:t>
      </w:r>
      <w:r w:rsidRPr="00685436">
        <w:rPr>
          <w:rFonts w:ascii="Times New Roman" w:eastAsia="Calibri" w:hAnsi="Times New Roman" w:cs="Times New Roman"/>
          <w:sz w:val="30"/>
          <w:szCs w:val="30"/>
          <w:lang w:val="ru-RU"/>
        </w:rPr>
        <w:t xml:space="preserve"> </w:t>
      </w:r>
      <w:r w:rsidR="00A568B5" w:rsidRPr="00685436">
        <w:rPr>
          <w:rFonts w:ascii="Times New Roman" w:eastAsia="Calibri" w:hAnsi="Times New Roman" w:cs="Times New Roman"/>
          <w:sz w:val="30"/>
          <w:szCs w:val="30"/>
          <w:lang w:val="ru-RU"/>
        </w:rPr>
        <w:t>в возрасте от одного года до двух лет</w:t>
      </w:r>
      <w:r w:rsidRPr="00685436">
        <w:rPr>
          <w:rFonts w:ascii="Times New Roman" w:eastAsia="Calibri" w:hAnsi="Times New Roman" w:cs="Times New Roman"/>
          <w:sz w:val="30"/>
          <w:szCs w:val="30"/>
          <w:lang w:val="ru-RU"/>
        </w:rPr>
        <w:t xml:space="preserve"> </w:t>
      </w:r>
      <w:r w:rsidR="002C724D" w:rsidRPr="00685436">
        <w:rPr>
          <w:rFonts w:ascii="Times New Roman" w:eastAsia="Calibri" w:hAnsi="Times New Roman" w:cs="Times New Roman"/>
          <w:sz w:val="30"/>
          <w:szCs w:val="30"/>
          <w:lang w:val="ru-RU"/>
        </w:rPr>
        <w:t>должны быть в доступе</w:t>
      </w:r>
      <w:r w:rsidR="0039570D"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игрушк</w:t>
      </w:r>
      <w:r w:rsidR="0039570D" w:rsidRPr="00685436">
        <w:rPr>
          <w:rFonts w:ascii="Times New Roman" w:eastAsia="Calibri" w:hAnsi="Times New Roman" w:cs="Times New Roman"/>
          <w:sz w:val="30"/>
          <w:szCs w:val="30"/>
          <w:lang w:val="ru-RU"/>
        </w:rPr>
        <w:t>и</w:t>
      </w:r>
      <w:r w:rsidRPr="00685436">
        <w:rPr>
          <w:rFonts w:ascii="Times New Roman" w:eastAsia="Calibri" w:hAnsi="Times New Roman" w:cs="Times New Roman"/>
          <w:sz w:val="30"/>
          <w:szCs w:val="30"/>
          <w:lang w:val="ru-RU"/>
        </w:rPr>
        <w:t>, стимулирующи</w:t>
      </w:r>
      <w:r w:rsidR="002C724D" w:rsidRPr="00685436">
        <w:rPr>
          <w:rFonts w:ascii="Times New Roman" w:eastAsia="Calibri" w:hAnsi="Times New Roman" w:cs="Times New Roman"/>
          <w:sz w:val="30"/>
          <w:szCs w:val="30"/>
          <w:lang w:val="ru-RU"/>
        </w:rPr>
        <w:t>е их</w:t>
      </w:r>
      <w:r w:rsidRPr="00685436">
        <w:rPr>
          <w:rFonts w:ascii="Times New Roman" w:eastAsia="Calibri" w:hAnsi="Times New Roman" w:cs="Times New Roman"/>
          <w:sz w:val="30"/>
          <w:szCs w:val="30"/>
          <w:lang w:val="ru-RU"/>
        </w:rPr>
        <w:t xml:space="preserve"> сенсомоторное развитие</w:t>
      </w:r>
      <w:r w:rsidR="0019535B" w:rsidRPr="00685436">
        <w:rPr>
          <w:rFonts w:ascii="Times New Roman" w:eastAsia="Calibri" w:hAnsi="Times New Roman" w:cs="Times New Roman"/>
          <w:sz w:val="30"/>
          <w:szCs w:val="30"/>
          <w:lang w:val="ru-RU"/>
        </w:rPr>
        <w:t xml:space="preserve"> (сортеры (для сортировки предметов по форме, цвету </w:t>
      </w:r>
      <w:r w:rsidR="0019535B" w:rsidRPr="00685436">
        <w:rPr>
          <w:rFonts w:ascii="Times New Roman" w:eastAsia="Calibri" w:hAnsi="Times New Roman" w:cs="Times New Roman"/>
          <w:sz w:val="30"/>
          <w:szCs w:val="30"/>
          <w:lang w:val="ru-RU"/>
        </w:rPr>
        <w:lastRenderedPageBreak/>
        <w:t xml:space="preserve">или размеру), шнуровки, пирамидки, конструкторы из разных материалов разного размера, коляски, каталки и </w:t>
      </w:r>
      <w:r w:rsidR="00D32EB0" w:rsidRPr="00685436">
        <w:rPr>
          <w:rFonts w:ascii="Times New Roman" w:eastAsia="Calibri" w:hAnsi="Times New Roman" w:cs="Times New Roman"/>
          <w:sz w:val="30"/>
          <w:szCs w:val="30"/>
          <w:lang w:val="ru-RU"/>
        </w:rPr>
        <w:t>д</w:t>
      </w:r>
      <w:r w:rsidR="0019535B" w:rsidRPr="00685436">
        <w:rPr>
          <w:rFonts w:ascii="Times New Roman" w:eastAsia="Calibri" w:hAnsi="Times New Roman" w:cs="Times New Roman"/>
          <w:sz w:val="30"/>
          <w:szCs w:val="30"/>
          <w:lang w:val="ru-RU"/>
        </w:rPr>
        <w:t xml:space="preserve">р.), </w:t>
      </w:r>
      <w:r w:rsidR="00CA1E4D" w:rsidRPr="00685436">
        <w:rPr>
          <w:rFonts w:ascii="Times New Roman" w:eastAsia="Calibri" w:hAnsi="Times New Roman" w:cs="Times New Roman"/>
          <w:sz w:val="30"/>
          <w:szCs w:val="30"/>
          <w:lang w:val="ru-RU"/>
        </w:rPr>
        <w:t>д</w:t>
      </w:r>
      <w:r w:rsidRPr="00685436">
        <w:rPr>
          <w:rFonts w:ascii="Times New Roman" w:eastAsia="Calibri" w:hAnsi="Times New Roman" w:cs="Times New Roman"/>
          <w:sz w:val="30"/>
          <w:szCs w:val="30"/>
          <w:lang w:val="ru-RU"/>
        </w:rPr>
        <w:t xml:space="preserve">ля воспитанников более старших возрастов </w:t>
      </w:r>
      <w:r w:rsidR="00CA1E4D" w:rsidRPr="00685436">
        <w:rPr>
          <w:rFonts w:ascii="Times New Roman" w:eastAsia="Calibri" w:hAnsi="Times New Roman" w:cs="Times New Roman"/>
          <w:sz w:val="30"/>
          <w:szCs w:val="30"/>
          <w:lang w:val="ru-RU"/>
        </w:rPr>
        <w:t>–</w:t>
      </w:r>
      <w:r w:rsidR="002660DD"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сюжетно-ролевы</w:t>
      </w:r>
      <w:r w:rsidR="002C724D" w:rsidRPr="00685436">
        <w:rPr>
          <w:rFonts w:ascii="Times New Roman" w:eastAsia="Calibri" w:hAnsi="Times New Roman" w:cs="Times New Roman"/>
          <w:sz w:val="30"/>
          <w:szCs w:val="30"/>
          <w:lang w:val="ru-RU"/>
        </w:rPr>
        <w:t>е</w:t>
      </w:r>
      <w:r w:rsidRPr="00685436">
        <w:rPr>
          <w:rFonts w:ascii="Times New Roman" w:eastAsia="Calibri" w:hAnsi="Times New Roman" w:cs="Times New Roman"/>
          <w:sz w:val="30"/>
          <w:szCs w:val="30"/>
          <w:lang w:val="ru-RU"/>
        </w:rPr>
        <w:t xml:space="preserve"> атрибут</w:t>
      </w:r>
      <w:r w:rsidR="002C724D" w:rsidRPr="00685436">
        <w:rPr>
          <w:rFonts w:ascii="Times New Roman" w:eastAsia="Calibri" w:hAnsi="Times New Roman" w:cs="Times New Roman"/>
          <w:sz w:val="30"/>
          <w:szCs w:val="30"/>
          <w:lang w:val="ru-RU"/>
        </w:rPr>
        <w:t>ы</w:t>
      </w:r>
      <w:r w:rsidRPr="00685436">
        <w:rPr>
          <w:rFonts w:ascii="Times New Roman" w:eastAsia="Calibri" w:hAnsi="Times New Roman" w:cs="Times New Roman"/>
          <w:sz w:val="30"/>
          <w:szCs w:val="30"/>
          <w:lang w:val="ru-RU"/>
        </w:rPr>
        <w:t>, строительно-конструктивны</w:t>
      </w:r>
      <w:r w:rsidR="002C724D" w:rsidRPr="00685436">
        <w:rPr>
          <w:rFonts w:ascii="Times New Roman" w:eastAsia="Calibri" w:hAnsi="Times New Roman" w:cs="Times New Roman"/>
          <w:sz w:val="30"/>
          <w:szCs w:val="30"/>
          <w:lang w:val="ru-RU"/>
        </w:rPr>
        <w:t>е</w:t>
      </w:r>
      <w:r w:rsidRPr="00685436">
        <w:rPr>
          <w:rFonts w:ascii="Times New Roman" w:eastAsia="Calibri" w:hAnsi="Times New Roman" w:cs="Times New Roman"/>
          <w:sz w:val="30"/>
          <w:szCs w:val="30"/>
          <w:lang w:val="ru-RU"/>
        </w:rPr>
        <w:t xml:space="preserve"> материал</w:t>
      </w:r>
      <w:r w:rsidR="002C724D" w:rsidRPr="00685436">
        <w:rPr>
          <w:rFonts w:ascii="Times New Roman" w:eastAsia="Calibri" w:hAnsi="Times New Roman" w:cs="Times New Roman"/>
          <w:sz w:val="30"/>
          <w:szCs w:val="30"/>
          <w:lang w:val="ru-RU"/>
        </w:rPr>
        <w:t>ы</w:t>
      </w:r>
      <w:r w:rsidRPr="00685436">
        <w:rPr>
          <w:rFonts w:ascii="Times New Roman" w:eastAsia="Calibri" w:hAnsi="Times New Roman" w:cs="Times New Roman"/>
          <w:sz w:val="30"/>
          <w:szCs w:val="30"/>
          <w:lang w:val="ru-RU"/>
        </w:rPr>
        <w:t>, познавательно-исследовательски</w:t>
      </w:r>
      <w:r w:rsidR="002C724D" w:rsidRPr="00685436">
        <w:rPr>
          <w:rFonts w:ascii="Times New Roman" w:eastAsia="Calibri" w:hAnsi="Times New Roman" w:cs="Times New Roman"/>
          <w:sz w:val="30"/>
          <w:szCs w:val="30"/>
          <w:lang w:val="ru-RU"/>
        </w:rPr>
        <w:t>е</w:t>
      </w:r>
      <w:r w:rsidRPr="00685436">
        <w:rPr>
          <w:rFonts w:ascii="Times New Roman" w:eastAsia="Calibri" w:hAnsi="Times New Roman" w:cs="Times New Roman"/>
          <w:sz w:val="30"/>
          <w:szCs w:val="30"/>
          <w:lang w:val="ru-RU"/>
        </w:rPr>
        <w:t xml:space="preserve"> набор</w:t>
      </w:r>
      <w:r w:rsidR="002C724D" w:rsidRPr="00685436">
        <w:rPr>
          <w:rFonts w:ascii="Times New Roman" w:eastAsia="Calibri" w:hAnsi="Times New Roman" w:cs="Times New Roman"/>
          <w:sz w:val="30"/>
          <w:szCs w:val="30"/>
          <w:lang w:val="ru-RU"/>
        </w:rPr>
        <w:t>ы</w:t>
      </w:r>
      <w:r w:rsidRPr="00685436">
        <w:rPr>
          <w:rFonts w:ascii="Times New Roman" w:eastAsia="Calibri" w:hAnsi="Times New Roman" w:cs="Times New Roman"/>
          <w:sz w:val="30"/>
          <w:szCs w:val="30"/>
          <w:lang w:val="ru-RU"/>
        </w:rPr>
        <w:t>, настольно-печатны</w:t>
      </w:r>
      <w:r w:rsidR="002C724D" w:rsidRPr="00685436">
        <w:rPr>
          <w:rFonts w:ascii="Times New Roman" w:eastAsia="Calibri" w:hAnsi="Times New Roman" w:cs="Times New Roman"/>
          <w:sz w:val="30"/>
          <w:szCs w:val="30"/>
          <w:lang w:val="ru-RU"/>
        </w:rPr>
        <w:t>е</w:t>
      </w:r>
      <w:r w:rsidRPr="00685436">
        <w:rPr>
          <w:rFonts w:ascii="Times New Roman" w:eastAsia="Calibri" w:hAnsi="Times New Roman" w:cs="Times New Roman"/>
          <w:sz w:val="30"/>
          <w:szCs w:val="30"/>
          <w:lang w:val="ru-RU"/>
        </w:rPr>
        <w:t xml:space="preserve"> игр</w:t>
      </w:r>
      <w:r w:rsidR="002C724D" w:rsidRPr="00685436">
        <w:rPr>
          <w:rFonts w:ascii="Times New Roman" w:eastAsia="Calibri" w:hAnsi="Times New Roman" w:cs="Times New Roman"/>
          <w:sz w:val="30"/>
          <w:szCs w:val="30"/>
          <w:lang w:val="ru-RU"/>
        </w:rPr>
        <w:t>ы</w:t>
      </w:r>
      <w:r w:rsidR="008E4AB6" w:rsidRPr="00685436">
        <w:rPr>
          <w:rFonts w:ascii="Times New Roman" w:eastAsia="Calibri" w:hAnsi="Times New Roman" w:cs="Times New Roman"/>
          <w:sz w:val="30"/>
          <w:szCs w:val="30"/>
          <w:lang w:val="ru-RU"/>
        </w:rPr>
        <w:t xml:space="preserve"> и др.</w:t>
      </w:r>
      <w:r w:rsidRPr="00685436">
        <w:rPr>
          <w:rFonts w:ascii="Times New Roman" w:eastAsia="Calibri" w:hAnsi="Times New Roman" w:cs="Times New Roman"/>
          <w:sz w:val="30"/>
          <w:szCs w:val="30"/>
          <w:lang w:val="ru-RU"/>
        </w:rPr>
        <w:t xml:space="preserve"> Для поддержки взаимодействия </w:t>
      </w:r>
      <w:r w:rsidR="00CA1E4D" w:rsidRPr="00685436">
        <w:rPr>
          <w:rFonts w:ascii="Times New Roman" w:eastAsia="Calibri" w:hAnsi="Times New Roman" w:cs="Times New Roman"/>
          <w:sz w:val="30"/>
          <w:szCs w:val="30"/>
          <w:lang w:val="ru-RU"/>
        </w:rPr>
        <w:t xml:space="preserve">детей разных возрастов </w:t>
      </w:r>
      <w:r w:rsidR="00C646E6" w:rsidRPr="00685436">
        <w:rPr>
          <w:rFonts w:ascii="Times New Roman" w:eastAsia="Calibri" w:hAnsi="Times New Roman" w:cs="Times New Roman"/>
          <w:sz w:val="30"/>
          <w:szCs w:val="30"/>
          <w:lang w:val="ru-RU"/>
        </w:rPr>
        <w:t xml:space="preserve">следует </w:t>
      </w:r>
      <w:r w:rsidRPr="00685436">
        <w:rPr>
          <w:rFonts w:ascii="Times New Roman" w:eastAsia="Calibri" w:hAnsi="Times New Roman" w:cs="Times New Roman"/>
          <w:sz w:val="30"/>
          <w:szCs w:val="30"/>
          <w:lang w:val="ru-RU"/>
        </w:rPr>
        <w:t>предусмотре</w:t>
      </w:r>
      <w:r w:rsidR="00C646E6" w:rsidRPr="00685436">
        <w:rPr>
          <w:rFonts w:ascii="Times New Roman" w:eastAsia="Calibri" w:hAnsi="Times New Roman" w:cs="Times New Roman"/>
          <w:sz w:val="30"/>
          <w:szCs w:val="30"/>
          <w:lang w:val="ru-RU"/>
        </w:rPr>
        <w:t>ть наполнение среды игровыми</w:t>
      </w:r>
      <w:r w:rsidRPr="00685436">
        <w:rPr>
          <w:rFonts w:ascii="Times New Roman" w:eastAsia="Calibri" w:hAnsi="Times New Roman" w:cs="Times New Roman"/>
          <w:sz w:val="30"/>
          <w:szCs w:val="30"/>
          <w:lang w:val="ru-RU"/>
        </w:rPr>
        <w:t xml:space="preserve"> материал</w:t>
      </w:r>
      <w:r w:rsidR="00C646E6" w:rsidRPr="00685436">
        <w:rPr>
          <w:rFonts w:ascii="Times New Roman" w:eastAsia="Calibri" w:hAnsi="Times New Roman" w:cs="Times New Roman"/>
          <w:sz w:val="30"/>
          <w:szCs w:val="30"/>
          <w:lang w:val="ru-RU"/>
        </w:rPr>
        <w:t>ами</w:t>
      </w:r>
      <w:r w:rsidRPr="00685436">
        <w:rPr>
          <w:rFonts w:ascii="Times New Roman" w:eastAsia="Calibri" w:hAnsi="Times New Roman" w:cs="Times New Roman"/>
          <w:sz w:val="30"/>
          <w:szCs w:val="30"/>
          <w:lang w:val="ru-RU"/>
        </w:rPr>
        <w:t>, стимулирующи</w:t>
      </w:r>
      <w:r w:rsidR="00C646E6" w:rsidRPr="00685436">
        <w:rPr>
          <w:rFonts w:ascii="Times New Roman" w:eastAsia="Calibri" w:hAnsi="Times New Roman" w:cs="Times New Roman"/>
          <w:sz w:val="30"/>
          <w:szCs w:val="30"/>
          <w:lang w:val="ru-RU"/>
        </w:rPr>
        <w:t>ми</w:t>
      </w:r>
      <w:r w:rsidRPr="00685436">
        <w:rPr>
          <w:rFonts w:ascii="Times New Roman" w:eastAsia="Calibri" w:hAnsi="Times New Roman" w:cs="Times New Roman"/>
          <w:sz w:val="30"/>
          <w:szCs w:val="30"/>
          <w:lang w:val="ru-RU"/>
        </w:rPr>
        <w:t xml:space="preserve"> совместную деятельность воспитанников: крупные мозаики с деталями двух размеров, конструкторы с элементами разной сложности</w:t>
      </w:r>
      <w:r w:rsidR="0039570D" w:rsidRPr="00685436">
        <w:rPr>
          <w:rFonts w:ascii="Times New Roman" w:eastAsia="Calibri" w:hAnsi="Times New Roman" w:cs="Times New Roman"/>
          <w:sz w:val="30"/>
          <w:szCs w:val="30"/>
          <w:lang w:val="ru-RU"/>
        </w:rPr>
        <w:t>, модульные мягкие конструкторы</w:t>
      </w:r>
      <w:r w:rsidR="00C27D56" w:rsidRPr="00685436">
        <w:rPr>
          <w:rFonts w:ascii="Times New Roman" w:eastAsia="Calibri" w:hAnsi="Times New Roman" w:cs="Times New Roman"/>
          <w:sz w:val="30"/>
          <w:szCs w:val="30"/>
          <w:lang w:val="ru-RU"/>
        </w:rPr>
        <w:t>, «парные» модули (два стульчика рядом)</w:t>
      </w:r>
      <w:r w:rsidRPr="00685436">
        <w:rPr>
          <w:rFonts w:ascii="Times New Roman" w:eastAsia="Calibri" w:hAnsi="Times New Roman" w:cs="Times New Roman"/>
          <w:sz w:val="30"/>
          <w:szCs w:val="30"/>
          <w:lang w:val="ru-RU"/>
        </w:rPr>
        <w:t xml:space="preserve"> и др.</w:t>
      </w:r>
    </w:p>
    <w:p w14:paraId="7D7F3F5B" w14:textId="768F0D45" w:rsidR="00C4110D" w:rsidRPr="00685436" w:rsidRDefault="00484F28" w:rsidP="00F72312">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На территории УДО должны быть оборудованы игровые площадки для каждой группы воспитанников </w:t>
      </w:r>
      <w:r w:rsidRPr="00685436">
        <w:rPr>
          <w:rFonts w:ascii="Times New Roman" w:eastAsia="Calibri" w:hAnsi="Times New Roman" w:cs="Times New Roman"/>
          <w:i/>
          <w:iCs/>
          <w:sz w:val="30"/>
          <w:szCs w:val="30"/>
          <w:lang w:val="ru-RU"/>
        </w:rPr>
        <w:t>второго раннего возраста</w:t>
      </w:r>
      <w:r w:rsidRPr="00685436">
        <w:rPr>
          <w:rFonts w:ascii="Times New Roman" w:eastAsia="Calibri" w:hAnsi="Times New Roman" w:cs="Times New Roman"/>
          <w:sz w:val="30"/>
          <w:szCs w:val="30"/>
          <w:lang w:val="ru-RU"/>
        </w:rPr>
        <w:t>, которые должны</w:t>
      </w:r>
      <w:r w:rsidRPr="00685436">
        <w:rPr>
          <w:rFonts w:ascii="Times New Roman" w:eastAsia="Times New Roman" w:hAnsi="Times New Roman" w:cs="Times New Roman"/>
          <w:sz w:val="30"/>
          <w:szCs w:val="30"/>
          <w:lang w:val="ru-RU"/>
        </w:rPr>
        <w:t xml:space="preserve"> </w:t>
      </w:r>
      <w:r w:rsidRPr="00685436">
        <w:rPr>
          <w:rFonts w:ascii="Times New Roman" w:eastAsia="Calibri" w:hAnsi="Times New Roman" w:cs="Times New Roman"/>
          <w:sz w:val="30"/>
          <w:szCs w:val="30"/>
          <w:lang w:val="ru-RU"/>
        </w:rPr>
        <w:t>иметь удобную связь с выходами из помещений соответствующих групповых ячеек и размещаться в непосредственной близости от них.</w:t>
      </w:r>
      <w:r w:rsidRPr="00685436">
        <w:rPr>
          <w:rFonts w:ascii="Times New Roman" w:eastAsia="Times New Roman" w:hAnsi="Times New Roman" w:cs="Times New Roman"/>
          <w:sz w:val="30"/>
          <w:szCs w:val="30"/>
          <w:lang w:val="ru-RU" w:eastAsia="ru-RU"/>
        </w:rPr>
        <w:t xml:space="preserve"> </w:t>
      </w:r>
      <w:r w:rsidR="005F1959" w:rsidRPr="00685436">
        <w:rPr>
          <w:rFonts w:ascii="Times New Roman" w:eastAsia="Times New Roman" w:hAnsi="Times New Roman" w:cs="Times New Roman"/>
          <w:sz w:val="30"/>
          <w:szCs w:val="30"/>
          <w:lang w:val="ru-RU" w:eastAsia="ru-RU"/>
        </w:rPr>
        <w:t>При необходимости в</w:t>
      </w:r>
      <w:r w:rsidR="00C4110D" w:rsidRPr="00685436">
        <w:rPr>
          <w:rFonts w:ascii="Times New Roman" w:eastAsia="Calibri" w:hAnsi="Times New Roman" w:cs="Times New Roman"/>
          <w:sz w:val="30"/>
          <w:szCs w:val="30"/>
          <w:lang w:val="ru-RU"/>
        </w:rPr>
        <w:t xml:space="preserve">ыходы из помещений УДО на территорию участка </w:t>
      </w:r>
      <w:r w:rsidR="005F1959" w:rsidRPr="00685436">
        <w:rPr>
          <w:rFonts w:ascii="Times New Roman" w:eastAsia="Calibri" w:hAnsi="Times New Roman" w:cs="Times New Roman"/>
          <w:sz w:val="30"/>
          <w:szCs w:val="30"/>
          <w:lang w:val="ru-RU"/>
        </w:rPr>
        <w:t>могут</w:t>
      </w:r>
      <w:r w:rsidR="00C4110D" w:rsidRPr="00685436">
        <w:rPr>
          <w:rFonts w:ascii="Times New Roman" w:eastAsia="Calibri" w:hAnsi="Times New Roman" w:cs="Times New Roman"/>
          <w:sz w:val="30"/>
          <w:szCs w:val="30"/>
          <w:lang w:val="ru-RU"/>
        </w:rPr>
        <w:t xml:space="preserve"> быть оборудованы съездами (пандусами) для колясок и других средств передвижения.</w:t>
      </w:r>
      <w:r w:rsidR="003526F3" w:rsidRPr="00685436">
        <w:rPr>
          <w:rFonts w:ascii="Times New Roman" w:eastAsia="Calibri" w:hAnsi="Times New Roman" w:cs="Times New Roman"/>
          <w:sz w:val="30"/>
          <w:szCs w:val="30"/>
          <w:lang w:val="ru-RU"/>
        </w:rPr>
        <w:t xml:space="preserve"> На территории УДО необходимо предусмотреть место для детских колясок.</w:t>
      </w:r>
    </w:p>
    <w:p w14:paraId="5C573491" w14:textId="436A4E27" w:rsidR="00484F28" w:rsidRPr="00685436" w:rsidRDefault="00484F28" w:rsidP="00F72312">
      <w:pPr>
        <w:spacing w:after="0" w:line="240" w:lineRule="auto"/>
        <w:ind w:firstLine="709"/>
        <w:jc w:val="both"/>
        <w:rPr>
          <w:rFonts w:ascii="Times New Roman" w:eastAsia="Times New Roman" w:hAnsi="Times New Roman" w:cs="Times New Roman"/>
          <w:sz w:val="30"/>
          <w:szCs w:val="30"/>
          <w:lang w:val="ru-RU" w:eastAsia="ru-RU"/>
        </w:rPr>
      </w:pPr>
      <w:r w:rsidRPr="00685436">
        <w:rPr>
          <w:rFonts w:ascii="Times New Roman" w:eastAsia="Times New Roman" w:hAnsi="Times New Roman" w:cs="Times New Roman"/>
          <w:sz w:val="30"/>
          <w:szCs w:val="30"/>
          <w:lang w:val="ru-RU" w:eastAsia="ru-RU"/>
        </w:rPr>
        <w:t xml:space="preserve">Для воспитанников </w:t>
      </w:r>
      <w:r w:rsidRPr="00685436">
        <w:rPr>
          <w:rFonts w:ascii="Times New Roman" w:eastAsia="Times New Roman" w:hAnsi="Times New Roman" w:cs="Times New Roman"/>
          <w:i/>
          <w:iCs/>
          <w:sz w:val="30"/>
          <w:szCs w:val="30"/>
          <w:lang w:val="ru-RU" w:eastAsia="ru-RU"/>
        </w:rPr>
        <w:t>разновозрастной групп</w:t>
      </w:r>
      <w:r w:rsidR="002C724D" w:rsidRPr="00685436">
        <w:rPr>
          <w:rFonts w:ascii="Times New Roman" w:eastAsia="Times New Roman" w:hAnsi="Times New Roman" w:cs="Times New Roman"/>
          <w:i/>
          <w:iCs/>
          <w:sz w:val="30"/>
          <w:szCs w:val="30"/>
          <w:lang w:val="ru-RU" w:eastAsia="ru-RU"/>
        </w:rPr>
        <w:t>ы</w:t>
      </w:r>
      <w:r w:rsidRPr="00685436">
        <w:rPr>
          <w:rFonts w:ascii="Times New Roman" w:eastAsia="Times New Roman" w:hAnsi="Times New Roman" w:cs="Times New Roman"/>
          <w:sz w:val="30"/>
          <w:szCs w:val="30"/>
          <w:lang w:val="ru-RU" w:eastAsia="ru-RU"/>
        </w:rPr>
        <w:t xml:space="preserve"> необходимо создавать условия на спортивн</w:t>
      </w:r>
      <w:r w:rsidR="002C724D" w:rsidRPr="00685436">
        <w:rPr>
          <w:rFonts w:ascii="Times New Roman" w:eastAsia="Times New Roman" w:hAnsi="Times New Roman" w:cs="Times New Roman"/>
          <w:sz w:val="30"/>
          <w:szCs w:val="30"/>
          <w:lang w:val="ru-RU" w:eastAsia="ru-RU"/>
        </w:rPr>
        <w:t>ой</w:t>
      </w:r>
      <w:r w:rsidRPr="00685436">
        <w:rPr>
          <w:rFonts w:ascii="Times New Roman" w:eastAsia="Times New Roman" w:hAnsi="Times New Roman" w:cs="Times New Roman"/>
          <w:sz w:val="30"/>
          <w:szCs w:val="30"/>
          <w:lang w:val="ru-RU" w:eastAsia="ru-RU"/>
        </w:rPr>
        <w:t xml:space="preserve"> и игров</w:t>
      </w:r>
      <w:r w:rsidR="002C724D" w:rsidRPr="00685436">
        <w:rPr>
          <w:rFonts w:ascii="Times New Roman" w:eastAsia="Times New Roman" w:hAnsi="Times New Roman" w:cs="Times New Roman"/>
          <w:sz w:val="30"/>
          <w:szCs w:val="30"/>
          <w:lang w:val="ru-RU" w:eastAsia="ru-RU"/>
        </w:rPr>
        <w:t>ой</w:t>
      </w:r>
      <w:r w:rsidRPr="00685436">
        <w:rPr>
          <w:rFonts w:ascii="Times New Roman" w:eastAsia="Times New Roman" w:hAnsi="Times New Roman" w:cs="Times New Roman"/>
          <w:sz w:val="30"/>
          <w:szCs w:val="30"/>
          <w:lang w:val="ru-RU" w:eastAsia="ru-RU"/>
        </w:rPr>
        <w:t xml:space="preserve"> площадках </w:t>
      </w:r>
      <w:r w:rsidR="002C724D" w:rsidRPr="00685436">
        <w:rPr>
          <w:rFonts w:ascii="Times New Roman" w:eastAsia="Times New Roman" w:hAnsi="Times New Roman" w:cs="Times New Roman"/>
          <w:sz w:val="30"/>
          <w:szCs w:val="30"/>
          <w:lang w:val="ru-RU" w:eastAsia="ru-RU"/>
        </w:rPr>
        <w:t>с учетом</w:t>
      </w:r>
      <w:r w:rsidR="00C4110D" w:rsidRPr="00685436">
        <w:rPr>
          <w:rFonts w:ascii="Times New Roman" w:eastAsia="Times New Roman" w:hAnsi="Times New Roman" w:cs="Times New Roman"/>
          <w:sz w:val="30"/>
          <w:szCs w:val="30"/>
          <w:lang w:val="ru-RU" w:eastAsia="ru-RU"/>
        </w:rPr>
        <w:t xml:space="preserve"> требований безопасности, а также их</w:t>
      </w:r>
      <w:r w:rsidR="002C724D" w:rsidRPr="00685436">
        <w:rPr>
          <w:rFonts w:ascii="Times New Roman" w:eastAsia="Times New Roman" w:hAnsi="Times New Roman" w:cs="Times New Roman"/>
          <w:sz w:val="30"/>
          <w:szCs w:val="30"/>
          <w:lang w:val="ru-RU" w:eastAsia="ru-RU"/>
        </w:rPr>
        <w:t xml:space="preserve"> </w:t>
      </w:r>
      <w:r w:rsidRPr="00685436">
        <w:rPr>
          <w:rFonts w:ascii="Times New Roman" w:eastAsia="Times New Roman" w:hAnsi="Times New Roman" w:cs="Times New Roman"/>
          <w:sz w:val="30"/>
          <w:szCs w:val="30"/>
          <w:lang w:val="ru-RU" w:eastAsia="ru-RU"/>
        </w:rPr>
        <w:t>возраст</w:t>
      </w:r>
      <w:r w:rsidR="002C724D" w:rsidRPr="00685436">
        <w:rPr>
          <w:rFonts w:ascii="Times New Roman" w:eastAsia="Times New Roman" w:hAnsi="Times New Roman" w:cs="Times New Roman"/>
          <w:sz w:val="30"/>
          <w:szCs w:val="30"/>
          <w:lang w:val="ru-RU" w:eastAsia="ru-RU"/>
        </w:rPr>
        <w:t xml:space="preserve">ных </w:t>
      </w:r>
      <w:r w:rsidR="00C4110D" w:rsidRPr="00685436">
        <w:rPr>
          <w:rFonts w:ascii="Times New Roman" w:eastAsia="Times New Roman" w:hAnsi="Times New Roman" w:cs="Times New Roman"/>
          <w:sz w:val="30"/>
          <w:szCs w:val="30"/>
          <w:lang w:val="ru-RU" w:eastAsia="ru-RU"/>
        </w:rPr>
        <w:t xml:space="preserve">и индивидуальных возможностей и образовательных потребностей. </w:t>
      </w:r>
    </w:p>
    <w:p w14:paraId="456C530F" w14:textId="77777777" w:rsidR="002F4718" w:rsidRPr="00685436" w:rsidRDefault="002F4718" w:rsidP="00D46789">
      <w:pPr>
        <w:spacing w:after="0" w:line="240" w:lineRule="auto"/>
        <w:jc w:val="both"/>
        <w:rPr>
          <w:rFonts w:ascii="Times New Roman" w:eastAsia="Calibri" w:hAnsi="Times New Roman" w:cs="Times New Roman"/>
          <w:bCs/>
          <w:sz w:val="30"/>
          <w:szCs w:val="30"/>
          <w:lang w:val="ru-RU"/>
        </w:rPr>
      </w:pPr>
    </w:p>
    <w:p w14:paraId="6BBD2724" w14:textId="77777777" w:rsidR="003250A0" w:rsidRPr="00685436" w:rsidRDefault="003250A0" w:rsidP="00D46789">
      <w:pPr>
        <w:spacing w:after="0" w:line="240" w:lineRule="auto"/>
        <w:jc w:val="both"/>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rPr>
        <w:t>V</w:t>
      </w:r>
      <w:r w:rsidRPr="00685436">
        <w:rPr>
          <w:rFonts w:ascii="Times New Roman" w:eastAsia="Calibri" w:hAnsi="Times New Roman" w:cs="Times New Roman"/>
          <w:b/>
          <w:sz w:val="30"/>
          <w:szCs w:val="30"/>
          <w:lang w:val="ru-RU"/>
        </w:rPr>
        <w:t>.</w:t>
      </w:r>
      <w:r w:rsidRPr="00685436">
        <w:rPr>
          <w:rFonts w:ascii="Times New Roman" w:eastAsia="Calibri" w:hAnsi="Times New Roman" w:cs="Times New Roman"/>
          <w:b/>
          <w:sz w:val="30"/>
          <w:szCs w:val="30"/>
        </w:rPr>
        <w:t> </w:t>
      </w:r>
      <w:r w:rsidRPr="00685436">
        <w:rPr>
          <w:rFonts w:ascii="Times New Roman" w:eastAsia="Calibri" w:hAnsi="Times New Roman" w:cs="Times New Roman"/>
          <w:b/>
          <w:sz w:val="30"/>
          <w:szCs w:val="30"/>
          <w:lang w:val="ru-RU"/>
        </w:rPr>
        <w:t xml:space="preserve">ОСОБЕННОСТИ </w:t>
      </w:r>
      <w:r w:rsidRPr="00685436">
        <w:rPr>
          <w:rFonts w:ascii="Times New Roman" w:eastAsia="Calibri" w:hAnsi="Times New Roman" w:cs="Times New Roman"/>
          <w:b/>
          <w:bCs/>
          <w:iCs/>
          <w:sz w:val="30"/>
          <w:szCs w:val="30"/>
          <w:lang w:val="ru-RU"/>
        </w:rPr>
        <w:t>ОРГАНИЗАЦИИ</w:t>
      </w:r>
      <w:r w:rsidRPr="00685436">
        <w:rPr>
          <w:rFonts w:ascii="Times New Roman" w:eastAsia="Calibri" w:hAnsi="Times New Roman" w:cs="Times New Roman"/>
          <w:b/>
          <w:sz w:val="30"/>
          <w:szCs w:val="30"/>
          <w:lang w:val="ru-RU"/>
        </w:rPr>
        <w:t xml:space="preserve"> ПИТАНИЯ ВОСПИТАННИКОВ В ВОЗРАСТЕ ОТ ОДНОГО ГОДА ДО ДВУХ ЛЕТ </w:t>
      </w:r>
    </w:p>
    <w:p w14:paraId="5293912E" w14:textId="77777777" w:rsidR="003250A0" w:rsidRPr="00685436" w:rsidRDefault="003250A0" w:rsidP="00D4678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685436">
        <w:rPr>
          <w:rFonts w:ascii="Times New Roman" w:eastAsia="Times New Roman" w:hAnsi="Times New Roman" w:cs="Times New Roman"/>
          <w:sz w:val="30"/>
          <w:szCs w:val="30"/>
          <w:lang w:val="ru-RU" w:eastAsia="ru-RU"/>
        </w:rPr>
        <w:t xml:space="preserve">Организационно-правовые основы организации питания в учреждениях образования, в том числе дошкольного образования (для воспитанников от одного года и далее), представлены в ежегодных Методических рекомендациях по организации питания в учреждениях образования, утвержденных Министерством образования Республики Беларусь, Министерством антимонопольного регулирования и торговли Республики Беларусь, Министерством здравоохранения Республики Беларусь и согласованных с Министерством жилищно-коммунального хозяйства Республики Беларусь. Указанные Методические рекомендации размещены на интернет-портале Министерства образования </w:t>
      </w:r>
      <w:r w:rsidRPr="00685436">
        <w:rPr>
          <w:rFonts w:ascii="Times New Roman" w:eastAsia="Times New Roman" w:hAnsi="Times New Roman" w:cs="Times New Roman"/>
          <w:i/>
          <w:iCs/>
          <w:spacing w:val="-30"/>
          <w:sz w:val="30"/>
          <w:szCs w:val="30"/>
          <w:lang w:val="ru-RU" w:eastAsia="ru-RU"/>
        </w:rPr>
        <w:t>(</w:t>
      </w:r>
      <w:hyperlink r:id="rId9" w:history="1">
        <w:r w:rsidRPr="00685436">
          <w:rPr>
            <w:rFonts w:ascii="Times New Roman" w:eastAsia="Times New Roman" w:hAnsi="Times New Roman" w:cs="Times New Roman"/>
            <w:i/>
            <w:iCs/>
            <w:spacing w:val="-30"/>
            <w:sz w:val="30"/>
            <w:szCs w:val="30"/>
            <w:u w:val="single"/>
            <w:lang w:val="ru-RU" w:eastAsia="ru-RU"/>
          </w:rPr>
          <w:t>https://edu.gov.by/about-ministry/zakonodatelnye-akty-v-sfere-obrazovaniya/%D0%9C%D0%A0%20%D0%BF%D0%BE%20%D0%BE%D1%80%D0%B3%D0%B0%D0%BD%D0%B8%D0%B7%D0%B0%D1%86%D0%B8%D0%B8%20%D0%BF%D0%B8%D1%82%D0%B0%D0%BD%D0%B8%D1%8F%20%202025-2026%20%D1%83%D1%87%20%D0%B3%D0%BE%D0%B4.pdf</w:t>
        </w:r>
      </w:hyperlink>
      <w:r w:rsidRPr="00685436">
        <w:rPr>
          <w:rFonts w:ascii="Times New Roman" w:eastAsia="Times New Roman" w:hAnsi="Times New Roman" w:cs="Times New Roman"/>
          <w:i/>
          <w:iCs/>
          <w:spacing w:val="-30"/>
          <w:sz w:val="30"/>
          <w:szCs w:val="30"/>
          <w:lang w:val="ru-RU" w:eastAsia="ru-RU"/>
        </w:rPr>
        <w:t>),</w:t>
      </w:r>
      <w:r w:rsidRPr="00685436">
        <w:rPr>
          <w:rFonts w:ascii="Times New Roman" w:eastAsia="Times New Roman" w:hAnsi="Times New Roman" w:cs="Times New Roman"/>
          <w:i/>
          <w:iCs/>
          <w:sz w:val="30"/>
          <w:szCs w:val="30"/>
          <w:lang w:val="ru-RU" w:eastAsia="ru-RU"/>
        </w:rPr>
        <w:t xml:space="preserve"> </w:t>
      </w:r>
      <w:r w:rsidRPr="00685436">
        <w:rPr>
          <w:rFonts w:ascii="Times New Roman" w:eastAsia="Times New Roman" w:hAnsi="Times New Roman" w:cs="Times New Roman"/>
          <w:sz w:val="30"/>
          <w:szCs w:val="30"/>
          <w:lang w:val="ru-RU" w:eastAsia="ru-RU"/>
        </w:rPr>
        <w:t xml:space="preserve">национальном образовательном портале </w:t>
      </w:r>
      <w:r w:rsidRPr="00685436">
        <w:rPr>
          <w:rFonts w:ascii="Times New Roman" w:eastAsia="Times New Roman" w:hAnsi="Times New Roman" w:cs="Times New Roman"/>
          <w:i/>
          <w:iCs/>
          <w:sz w:val="30"/>
          <w:szCs w:val="30"/>
          <w:lang w:val="ru-RU" w:eastAsia="ru-RU"/>
        </w:rPr>
        <w:t>(</w:t>
      </w:r>
      <w:hyperlink r:id="rId10" w:history="1">
        <w:r w:rsidRPr="00685436">
          <w:rPr>
            <w:rFonts w:ascii="Times New Roman" w:eastAsia="Times New Roman" w:hAnsi="Times New Roman" w:cs="Times New Roman"/>
            <w:i/>
            <w:iCs/>
            <w:sz w:val="30"/>
            <w:szCs w:val="30"/>
            <w:u w:val="single"/>
            <w:lang w:val="ru-RU" w:eastAsia="ru-RU"/>
          </w:rPr>
          <w:t>https://adu.by/ru/pedagogam/organizatsiya-</w:t>
        </w:r>
        <w:r w:rsidRPr="00685436">
          <w:rPr>
            <w:rFonts w:ascii="Times New Roman" w:eastAsia="Times New Roman" w:hAnsi="Times New Roman" w:cs="Times New Roman"/>
            <w:i/>
            <w:iCs/>
            <w:sz w:val="30"/>
            <w:szCs w:val="30"/>
            <w:u w:val="single"/>
            <w:lang w:val="ru-RU" w:eastAsia="ru-RU"/>
          </w:rPr>
          <w:lastRenderedPageBreak/>
          <w:t>pitaniya.html</w:t>
        </w:r>
      </w:hyperlink>
      <w:r w:rsidRPr="00685436">
        <w:rPr>
          <w:rFonts w:ascii="Times New Roman" w:eastAsia="Times New Roman" w:hAnsi="Times New Roman" w:cs="Times New Roman"/>
          <w:i/>
          <w:iCs/>
          <w:sz w:val="30"/>
          <w:szCs w:val="30"/>
          <w:lang w:val="ru-RU" w:eastAsia="ru-RU"/>
        </w:rPr>
        <w:t>).</w:t>
      </w:r>
    </w:p>
    <w:p w14:paraId="489A6548" w14:textId="59C6A37F" w:rsidR="006F00FB" w:rsidRPr="00685436" w:rsidRDefault="006F00FB" w:rsidP="006F00FB">
      <w:pPr>
        <w:spacing w:after="0" w:line="360" w:lineRule="atLeast"/>
        <w:ind w:firstLine="709"/>
        <w:jc w:val="both"/>
        <w:rPr>
          <w:rFonts w:ascii="Times New Roman" w:hAnsi="Times New Roman"/>
          <w:sz w:val="30"/>
          <w:szCs w:val="30"/>
          <w:lang w:val="ru-RU"/>
        </w:rPr>
      </w:pPr>
      <w:r w:rsidRPr="00685436">
        <w:rPr>
          <w:rFonts w:ascii="Times New Roman" w:hAnsi="Times New Roman"/>
          <w:sz w:val="30"/>
          <w:szCs w:val="30"/>
          <w:lang w:val="ru-RU"/>
        </w:rPr>
        <w:t>Питание детей от одного года до двух лет должно отвечать научно обоснованным принципам к выбору пищевой продукции и ее употреблению, быть организовано на основе примерных двухнедельных рационов с учетом установленных норм питания, норм физиологических потребностей в пищевых веществах и энергии, сезонности (летне-осенний и зимне-весенний), быть разнообразным, соответствовать санитарно-эпидемиологическим требованиям по химическому составу, режиму приема пищи.</w:t>
      </w:r>
    </w:p>
    <w:p w14:paraId="44892E2D" w14:textId="3227F7FA" w:rsidR="00CB32B6" w:rsidRPr="00685436" w:rsidRDefault="00CB32B6" w:rsidP="00CB32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685436">
        <w:rPr>
          <w:rFonts w:ascii="Times New Roman" w:eastAsia="Times New Roman" w:hAnsi="Times New Roman" w:cs="Times New Roman"/>
          <w:sz w:val="30"/>
          <w:szCs w:val="30"/>
          <w:lang w:val="ru-RU" w:eastAsia="ru-RU"/>
        </w:rPr>
        <w:t>Требования к рационам питания детей, технологии приготовления блюд, перечни пищевых продуктов, не отвечающих принципам детской диететики, не используемых в питании детей</w:t>
      </w:r>
      <w:r w:rsidR="0013467B">
        <w:rPr>
          <w:rFonts w:ascii="Times New Roman" w:eastAsia="Times New Roman" w:hAnsi="Times New Roman" w:cs="Times New Roman"/>
          <w:sz w:val="30"/>
          <w:szCs w:val="30"/>
          <w:lang w:val="ru-RU" w:eastAsia="ru-RU"/>
        </w:rPr>
        <w:t>,</w:t>
      </w:r>
      <w:r w:rsidRPr="00685436">
        <w:rPr>
          <w:rFonts w:ascii="Times New Roman" w:eastAsia="Times New Roman" w:hAnsi="Times New Roman" w:cs="Times New Roman"/>
          <w:sz w:val="30"/>
          <w:szCs w:val="30"/>
          <w:lang w:val="ru-RU" w:eastAsia="ru-RU"/>
        </w:rPr>
        <w:t xml:space="preserve"> в целях профилактики острых кишечных инфекций установлены ССЭТ. </w:t>
      </w:r>
    </w:p>
    <w:p w14:paraId="35D8339C" w14:textId="791C1239" w:rsidR="00CB32B6" w:rsidRPr="00685436" w:rsidRDefault="00CB32B6" w:rsidP="00CB32B6">
      <w:pPr>
        <w:spacing w:after="0" w:line="360" w:lineRule="atLeast"/>
        <w:ind w:firstLine="709"/>
        <w:jc w:val="both"/>
        <w:rPr>
          <w:rFonts w:ascii="Times New Roman" w:hAnsi="Times New Roman"/>
          <w:sz w:val="30"/>
          <w:szCs w:val="30"/>
          <w:lang w:val="ru-RU"/>
        </w:rPr>
      </w:pPr>
      <w:r w:rsidRPr="00685436">
        <w:rPr>
          <w:rFonts w:ascii="Times New Roman" w:hAnsi="Times New Roman"/>
          <w:sz w:val="30"/>
          <w:szCs w:val="30"/>
          <w:lang w:val="ru-RU"/>
        </w:rPr>
        <w:t>Примерные двухнедельные рационы должны разрабатываться на основании установленных норм физиологических потребностей в энергии и пищевых веществах, норм питания, рационального распределения общей калорийности суточного рациона по приемам пищи. При их разработке, а также при приготовлении блюд рекомендуется использовать Сборник технологических карт блюд и изделий для детей раннего</w:t>
      </w:r>
      <w:r w:rsidR="008E4AB6" w:rsidRPr="00685436">
        <w:rPr>
          <w:rFonts w:ascii="Times New Roman" w:hAnsi="Times New Roman"/>
          <w:sz w:val="30"/>
          <w:szCs w:val="30"/>
          <w:lang w:val="ru-RU"/>
        </w:rPr>
        <w:t xml:space="preserve"> </w:t>
      </w:r>
      <w:r w:rsidRPr="00685436">
        <w:rPr>
          <w:rFonts w:ascii="Times New Roman" w:hAnsi="Times New Roman"/>
          <w:sz w:val="30"/>
          <w:szCs w:val="30"/>
          <w:lang w:val="ru-RU"/>
        </w:rPr>
        <w:t>и дошкольного возраста, утвержденный постановлением Министерства торговли Республики Беларусь от 16</w:t>
      </w:r>
      <w:r w:rsidR="008E4AB6" w:rsidRPr="00685436">
        <w:rPr>
          <w:rFonts w:ascii="Times New Roman" w:hAnsi="Times New Roman"/>
          <w:sz w:val="30"/>
          <w:szCs w:val="30"/>
          <w:lang w:val="ru-RU"/>
        </w:rPr>
        <w:t> </w:t>
      </w:r>
      <w:r w:rsidRPr="00685436">
        <w:rPr>
          <w:rFonts w:ascii="Times New Roman" w:hAnsi="Times New Roman"/>
          <w:sz w:val="30"/>
          <w:szCs w:val="30"/>
          <w:lang w:val="ru-RU"/>
        </w:rPr>
        <w:t>июня 2015</w:t>
      </w:r>
      <w:r w:rsidR="008E4AB6" w:rsidRPr="00685436">
        <w:rPr>
          <w:rFonts w:ascii="Times New Roman" w:hAnsi="Times New Roman"/>
          <w:sz w:val="30"/>
          <w:szCs w:val="30"/>
          <w:lang w:val="ru-RU"/>
        </w:rPr>
        <w:t> </w:t>
      </w:r>
      <w:r w:rsidRPr="00685436">
        <w:rPr>
          <w:rFonts w:ascii="Times New Roman" w:hAnsi="Times New Roman"/>
          <w:sz w:val="30"/>
          <w:szCs w:val="30"/>
          <w:lang w:val="ru-RU"/>
        </w:rPr>
        <w:t>г. №</w:t>
      </w:r>
      <w:r w:rsidR="008E4AB6" w:rsidRPr="00685436">
        <w:rPr>
          <w:rFonts w:ascii="Times New Roman" w:hAnsi="Times New Roman"/>
          <w:sz w:val="30"/>
          <w:szCs w:val="30"/>
          <w:lang w:val="ru-RU"/>
        </w:rPr>
        <w:t> </w:t>
      </w:r>
      <w:r w:rsidRPr="00685436">
        <w:rPr>
          <w:rFonts w:ascii="Times New Roman" w:hAnsi="Times New Roman"/>
          <w:sz w:val="30"/>
          <w:szCs w:val="30"/>
          <w:lang w:val="ru-RU"/>
        </w:rPr>
        <w:t>18 (том 1).</w:t>
      </w:r>
    </w:p>
    <w:p w14:paraId="2176D2DC" w14:textId="462391C7" w:rsidR="00CB32B6" w:rsidRPr="00685436" w:rsidRDefault="00CB32B6" w:rsidP="00CB32B6">
      <w:pPr>
        <w:pStyle w:val="ConsPlusNormal"/>
        <w:ind w:firstLine="709"/>
        <w:jc w:val="both"/>
        <w:rPr>
          <w:rFonts w:ascii="Times New Roman" w:hAnsi="Times New Roman" w:cs="Times New Roman"/>
          <w:sz w:val="30"/>
          <w:szCs w:val="30"/>
        </w:rPr>
      </w:pPr>
      <w:r w:rsidRPr="00685436">
        <w:rPr>
          <w:rFonts w:ascii="Times New Roman" w:hAnsi="Times New Roman" w:cs="Times New Roman"/>
          <w:sz w:val="30"/>
          <w:szCs w:val="30"/>
        </w:rPr>
        <w:t xml:space="preserve">Для детей, находящихся на диетическом (лечебном и профилактическом) питании, дневной (суточный) рацион подлежит коррекции в соответствии с рекомендациями врача-педиатра участкового (врача общей практики) на основании нормативных документов по диетическому (лечебному и профилактическому) питанию. В случае необходимости должны разрабатываться отдельные от общих рационы диетического (лечебного и профилактического) питания (для </w:t>
      </w:r>
      <w:r w:rsidR="00DB5E4A" w:rsidRPr="00685436">
        <w:rPr>
          <w:rFonts w:ascii="Times New Roman" w:hAnsi="Times New Roman" w:cs="Times New Roman"/>
          <w:sz w:val="30"/>
          <w:szCs w:val="30"/>
        </w:rPr>
        <w:t>детей с</w:t>
      </w:r>
      <w:r w:rsidRPr="00685436">
        <w:rPr>
          <w:rFonts w:ascii="Times New Roman" w:hAnsi="Times New Roman" w:cs="Times New Roman"/>
          <w:sz w:val="30"/>
          <w:szCs w:val="30"/>
        </w:rPr>
        <w:t xml:space="preserve"> целиакией, фенилкетонурией, сахарным диабетом</w:t>
      </w:r>
      <w:r w:rsidR="00DB5E4A" w:rsidRPr="00685436">
        <w:rPr>
          <w:rFonts w:ascii="Times New Roman" w:hAnsi="Times New Roman" w:cs="Times New Roman"/>
          <w:sz w:val="30"/>
          <w:szCs w:val="30"/>
        </w:rPr>
        <w:t>, пищевой аллергией</w:t>
      </w:r>
      <w:r w:rsidRPr="00685436">
        <w:rPr>
          <w:rFonts w:ascii="Times New Roman" w:hAnsi="Times New Roman" w:cs="Times New Roman"/>
          <w:sz w:val="30"/>
          <w:szCs w:val="30"/>
        </w:rPr>
        <w:t xml:space="preserve"> и других).</w:t>
      </w:r>
    </w:p>
    <w:p w14:paraId="74AD6B6F" w14:textId="79C853B9" w:rsidR="00CB32B6" w:rsidRPr="00685436" w:rsidRDefault="009A7E64"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П</w:t>
      </w:r>
      <w:r w:rsidR="00CB32B6" w:rsidRPr="00685436">
        <w:rPr>
          <w:rFonts w:ascii="Times New Roman" w:eastAsiaTheme="minorEastAsia" w:hAnsi="Times New Roman" w:cs="Times New Roman"/>
          <w:sz w:val="30"/>
          <w:szCs w:val="30"/>
          <w:lang w:val="ru-RU" w:eastAsia="ru-RU"/>
        </w:rPr>
        <w:t xml:space="preserve">ри производстве (изготовлении) пищевой продукции для детского питания </w:t>
      </w:r>
      <w:r w:rsidR="00CB32B6" w:rsidRPr="00685436">
        <w:rPr>
          <w:rFonts w:ascii="Times New Roman" w:eastAsiaTheme="minorEastAsia" w:hAnsi="Times New Roman" w:cs="Times New Roman"/>
          <w:sz w:val="30"/>
          <w:szCs w:val="30"/>
          <w:u w:val="single"/>
          <w:lang w:val="ru-RU" w:eastAsia="ru-RU"/>
        </w:rPr>
        <w:t>не допускается</w:t>
      </w:r>
      <w:r w:rsidR="00CB32B6" w:rsidRPr="00685436">
        <w:rPr>
          <w:rFonts w:ascii="Times New Roman" w:eastAsiaTheme="minorEastAsia" w:hAnsi="Times New Roman" w:cs="Times New Roman"/>
          <w:sz w:val="30"/>
          <w:szCs w:val="30"/>
          <w:lang w:val="ru-RU" w:eastAsia="ru-RU"/>
        </w:rPr>
        <w:t xml:space="preserve"> использовать следующие виды продовольственного (пищевого) сырья:</w:t>
      </w:r>
    </w:p>
    <w:p w14:paraId="3BFF7098" w14:textId="77777777"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продукты убоя продуктивных животных и птицы, подвергнутые повторному замораживанию;</w:t>
      </w:r>
    </w:p>
    <w:p w14:paraId="518F4704" w14:textId="77777777"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мясо продуктивных животных механической обвалки и мясо птицы механической обвалки;</w:t>
      </w:r>
    </w:p>
    <w:p w14:paraId="00A44F74" w14:textId="77777777"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коллагенсодержащее сырье из мяса птицы;</w:t>
      </w:r>
    </w:p>
    <w:p w14:paraId="3A88D74E" w14:textId="75FC21BB"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lastRenderedPageBreak/>
        <w:t>блоки замороженные из различных видов жилованного мяса животных, а также субпродуктов (печени, языка, сердца) со сроками годности более 6</w:t>
      </w:r>
      <w:r w:rsidR="009A7E64" w:rsidRPr="00685436">
        <w:rPr>
          <w:rFonts w:ascii="Times New Roman" w:eastAsiaTheme="minorEastAsia" w:hAnsi="Times New Roman" w:cs="Times New Roman"/>
          <w:sz w:val="30"/>
          <w:szCs w:val="30"/>
          <w:lang w:val="ru-RU" w:eastAsia="ru-RU"/>
        </w:rPr>
        <w:t> </w:t>
      </w:r>
      <w:r w:rsidRPr="00685436">
        <w:rPr>
          <w:rFonts w:ascii="Times New Roman" w:eastAsiaTheme="minorEastAsia" w:hAnsi="Times New Roman" w:cs="Times New Roman"/>
          <w:sz w:val="30"/>
          <w:szCs w:val="30"/>
          <w:lang w:val="ru-RU" w:eastAsia="ru-RU"/>
        </w:rPr>
        <w:t>месяцев;</w:t>
      </w:r>
    </w:p>
    <w:p w14:paraId="2EB88DBA" w14:textId="64A705E8"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говядину жилованную с массовой долей соединительной и жировой ткани более 20 процентов;</w:t>
      </w:r>
    </w:p>
    <w:p w14:paraId="7921D4F6" w14:textId="7BC43AEF"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свинину жилованную с массовой долей жировой ткани более 70</w:t>
      </w:r>
      <w:r w:rsidR="009A7E64" w:rsidRPr="00685436">
        <w:rPr>
          <w:rFonts w:ascii="Times New Roman" w:eastAsiaTheme="minorEastAsia" w:hAnsi="Times New Roman" w:cs="Times New Roman"/>
          <w:sz w:val="30"/>
          <w:szCs w:val="30"/>
          <w:lang w:val="ru-RU" w:eastAsia="ru-RU"/>
        </w:rPr>
        <w:t> </w:t>
      </w:r>
      <w:r w:rsidRPr="00685436">
        <w:rPr>
          <w:rFonts w:ascii="Times New Roman" w:eastAsiaTheme="minorEastAsia" w:hAnsi="Times New Roman" w:cs="Times New Roman"/>
          <w:sz w:val="30"/>
          <w:szCs w:val="30"/>
          <w:lang w:val="ru-RU" w:eastAsia="ru-RU"/>
        </w:rPr>
        <w:t>процентов;</w:t>
      </w:r>
    </w:p>
    <w:p w14:paraId="21F3CAA5" w14:textId="087BEC87"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баранину жилованную с массовой долей жировой ткани более 9</w:t>
      </w:r>
      <w:r w:rsidR="009A7E64" w:rsidRPr="00685436">
        <w:rPr>
          <w:rFonts w:ascii="Times New Roman" w:eastAsiaTheme="minorEastAsia" w:hAnsi="Times New Roman" w:cs="Times New Roman"/>
          <w:sz w:val="30"/>
          <w:szCs w:val="30"/>
          <w:lang w:val="ru-RU" w:eastAsia="ru-RU"/>
        </w:rPr>
        <w:t> </w:t>
      </w:r>
      <w:r w:rsidRPr="00685436">
        <w:rPr>
          <w:rFonts w:ascii="Times New Roman" w:eastAsiaTheme="minorEastAsia" w:hAnsi="Times New Roman" w:cs="Times New Roman"/>
          <w:sz w:val="30"/>
          <w:szCs w:val="30"/>
          <w:lang w:val="ru-RU" w:eastAsia="ru-RU"/>
        </w:rPr>
        <w:t>процентов;</w:t>
      </w:r>
    </w:p>
    <w:p w14:paraId="20B1D75D" w14:textId="77777777"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субпродукты продуктивных животных и птицы, за исключением печени, языка, сердца и крови;</w:t>
      </w:r>
    </w:p>
    <w:p w14:paraId="619FBFD5" w14:textId="77777777"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яйца и мясо водоплавающих птиц;</w:t>
      </w:r>
    </w:p>
    <w:p w14:paraId="488F3F4C" w14:textId="34BEDC98" w:rsidR="00CB32B6" w:rsidRPr="00685436" w:rsidRDefault="00CB32B6" w:rsidP="009A7E64">
      <w:pPr>
        <w:tabs>
          <w:tab w:val="left" w:pos="0"/>
          <w:tab w:val="left" w:pos="9923"/>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соки концентрированные диффузионные (диффузионный сок – жидкий несброженный, но способный к брожению продукт, полученный путем извлечения питьевой водой экстрактивных веществ из предварительно измельченных свежих фруктов или сухих фруктов одного вида, сок которых не может быть получен механическим способом, несброженный, но способный к брожению);</w:t>
      </w:r>
    </w:p>
    <w:p w14:paraId="3A7C162F" w14:textId="77777777"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растительные масла, оливковое масло с перекисным числом более 2 ммоль активного кислорода/кг жира;</w:t>
      </w:r>
    </w:p>
    <w:p w14:paraId="456BDF2B" w14:textId="77777777"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хлопковое масло;</w:t>
      </w:r>
    </w:p>
    <w:p w14:paraId="565D4325" w14:textId="77777777"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гидрогенизированные масла и жиры;</w:t>
      </w:r>
    </w:p>
    <w:p w14:paraId="52E5CA11" w14:textId="16B6A22D" w:rsidR="00CB32B6" w:rsidRPr="00685436" w:rsidRDefault="00CB32B6"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жгучие специи (перец, хрен, горчица)</w:t>
      </w:r>
      <w:r w:rsidR="009A7E64" w:rsidRPr="00685436">
        <w:rPr>
          <w:rFonts w:ascii="Times New Roman" w:eastAsiaTheme="minorEastAsia" w:hAnsi="Times New Roman" w:cs="Times New Roman"/>
          <w:sz w:val="30"/>
          <w:szCs w:val="30"/>
          <w:lang w:val="ru-RU" w:eastAsia="ru-RU"/>
        </w:rPr>
        <w:t>.</w:t>
      </w:r>
    </w:p>
    <w:p w14:paraId="5485D008" w14:textId="72E1F816" w:rsidR="00CB32B6" w:rsidRPr="00685436" w:rsidRDefault="009A7E64" w:rsidP="009A7E64">
      <w:pPr>
        <w:tabs>
          <w:tab w:val="left" w:pos="0"/>
        </w:tabs>
        <w:autoSpaceDE w:val="0"/>
        <w:autoSpaceDN w:val="0"/>
        <w:adjustRightInd w:val="0"/>
        <w:spacing w:after="0" w:line="240" w:lineRule="auto"/>
        <w:ind w:right="49" w:firstLine="709"/>
        <w:jc w:val="both"/>
        <w:rPr>
          <w:rFonts w:ascii="Times New Roman" w:eastAsiaTheme="minorEastAsia" w:hAnsi="Times New Roman" w:cs="Times New Roman"/>
          <w:sz w:val="30"/>
          <w:szCs w:val="30"/>
          <w:lang w:val="ru-RU" w:eastAsia="ru-RU"/>
        </w:rPr>
      </w:pPr>
      <w:r w:rsidRPr="00685436">
        <w:rPr>
          <w:rFonts w:ascii="Times New Roman" w:eastAsiaTheme="minorEastAsia" w:hAnsi="Times New Roman" w:cs="Times New Roman"/>
          <w:sz w:val="30"/>
          <w:szCs w:val="30"/>
          <w:lang w:val="ru-RU" w:eastAsia="ru-RU"/>
        </w:rPr>
        <w:t>П</w:t>
      </w:r>
      <w:r w:rsidR="00CB32B6" w:rsidRPr="00685436">
        <w:rPr>
          <w:rFonts w:ascii="Times New Roman" w:eastAsiaTheme="minorEastAsia" w:hAnsi="Times New Roman" w:cs="Times New Roman"/>
          <w:sz w:val="30"/>
          <w:szCs w:val="30"/>
          <w:lang w:val="ru-RU" w:eastAsia="ru-RU"/>
        </w:rPr>
        <w:t xml:space="preserve">ри производстве (изготовлении) пищевой продукции для детского питания с целью придания специфического аромата и вкуса </w:t>
      </w:r>
      <w:r w:rsidR="00CB32B6" w:rsidRPr="00685436">
        <w:rPr>
          <w:rFonts w:ascii="Times New Roman" w:eastAsiaTheme="minorEastAsia" w:hAnsi="Times New Roman" w:cs="Times New Roman"/>
          <w:sz w:val="30"/>
          <w:szCs w:val="30"/>
          <w:u w:val="single"/>
          <w:lang w:val="ru-RU" w:eastAsia="ru-RU"/>
        </w:rPr>
        <w:t>допускается</w:t>
      </w:r>
      <w:r w:rsidR="00CB32B6" w:rsidRPr="00685436">
        <w:rPr>
          <w:rFonts w:ascii="Times New Roman" w:eastAsiaTheme="minorEastAsia" w:hAnsi="Times New Roman" w:cs="Times New Roman"/>
          <w:sz w:val="30"/>
          <w:szCs w:val="30"/>
          <w:lang w:val="ru-RU" w:eastAsia="ru-RU"/>
        </w:rPr>
        <w:t xml:space="preserve"> использовать только натуральные пищевые ароматизаторы (вкусоароматические вещества) и для детей старше 4</w:t>
      </w:r>
      <w:r w:rsidR="00D0091B" w:rsidRPr="00685436">
        <w:rPr>
          <w:rFonts w:ascii="Times New Roman" w:eastAsiaTheme="minorEastAsia" w:hAnsi="Times New Roman" w:cs="Times New Roman"/>
          <w:sz w:val="30"/>
          <w:szCs w:val="30"/>
          <w:lang w:eastAsia="ru-RU"/>
        </w:rPr>
        <w:t> </w:t>
      </w:r>
      <w:r w:rsidR="00CB32B6" w:rsidRPr="00685436">
        <w:rPr>
          <w:rFonts w:ascii="Times New Roman" w:eastAsiaTheme="minorEastAsia" w:hAnsi="Times New Roman" w:cs="Times New Roman"/>
          <w:sz w:val="30"/>
          <w:szCs w:val="30"/>
          <w:lang w:val="ru-RU" w:eastAsia="ru-RU"/>
        </w:rPr>
        <w:t xml:space="preserve">месяцев </w:t>
      </w:r>
      <w:r w:rsidRPr="00685436">
        <w:rPr>
          <w:rFonts w:ascii="Times New Roman" w:eastAsiaTheme="minorEastAsia" w:hAnsi="Times New Roman" w:cs="Times New Roman"/>
          <w:sz w:val="30"/>
          <w:szCs w:val="30"/>
          <w:lang w:val="ru-RU" w:eastAsia="ru-RU"/>
        </w:rPr>
        <w:t>–</w:t>
      </w:r>
      <w:r w:rsidR="00CB32B6" w:rsidRPr="00685436">
        <w:rPr>
          <w:rFonts w:ascii="Times New Roman" w:eastAsiaTheme="minorEastAsia" w:hAnsi="Times New Roman" w:cs="Times New Roman"/>
          <w:sz w:val="30"/>
          <w:szCs w:val="30"/>
          <w:lang w:val="ru-RU" w:eastAsia="ru-RU"/>
        </w:rPr>
        <w:t xml:space="preserve"> также ванилин.</w:t>
      </w:r>
    </w:p>
    <w:p w14:paraId="0A28ADE1" w14:textId="77777777" w:rsidR="001A5DC3" w:rsidRPr="00685436" w:rsidRDefault="001A5DC3" w:rsidP="00D46789">
      <w:pPr>
        <w:spacing w:after="0" w:line="240" w:lineRule="auto"/>
        <w:jc w:val="both"/>
        <w:rPr>
          <w:rFonts w:ascii="Times New Roman" w:eastAsia="Calibri" w:hAnsi="Times New Roman" w:cs="Times New Roman"/>
          <w:b/>
          <w:sz w:val="30"/>
          <w:szCs w:val="30"/>
          <w:lang w:val="ru-RU"/>
        </w:rPr>
      </w:pPr>
    </w:p>
    <w:p w14:paraId="563DD3F6" w14:textId="5940813B" w:rsidR="003250A0" w:rsidRPr="00685436" w:rsidRDefault="003250A0" w:rsidP="00D46789">
      <w:pPr>
        <w:spacing w:after="0" w:line="240" w:lineRule="auto"/>
        <w:jc w:val="both"/>
        <w:rPr>
          <w:rFonts w:ascii="Times New Roman" w:eastAsia="Calibri" w:hAnsi="Times New Roman" w:cs="Times New Roman"/>
          <w:sz w:val="30"/>
          <w:szCs w:val="30"/>
          <w:lang w:val="ru-RU"/>
        </w:rPr>
      </w:pPr>
      <w:r w:rsidRPr="00685436">
        <w:rPr>
          <w:rFonts w:ascii="Times New Roman" w:eastAsia="Calibri" w:hAnsi="Times New Roman" w:cs="Times New Roman"/>
          <w:b/>
          <w:sz w:val="30"/>
          <w:szCs w:val="30"/>
        </w:rPr>
        <w:t>VI</w:t>
      </w:r>
      <w:r w:rsidRPr="00685436">
        <w:rPr>
          <w:rFonts w:ascii="Times New Roman" w:eastAsia="Calibri" w:hAnsi="Times New Roman" w:cs="Times New Roman"/>
          <w:b/>
          <w:sz w:val="30"/>
          <w:szCs w:val="30"/>
          <w:lang w:val="ru-RU"/>
        </w:rPr>
        <w:t>.</w:t>
      </w:r>
      <w:r w:rsidRPr="00685436">
        <w:rPr>
          <w:rFonts w:ascii="Times New Roman" w:eastAsia="Calibri" w:hAnsi="Times New Roman" w:cs="Times New Roman"/>
          <w:b/>
          <w:sz w:val="30"/>
          <w:szCs w:val="30"/>
        </w:rPr>
        <w:t> </w:t>
      </w:r>
      <w:r w:rsidRPr="00685436">
        <w:rPr>
          <w:rFonts w:ascii="Times New Roman" w:eastAsia="Calibri" w:hAnsi="Times New Roman" w:cs="Times New Roman"/>
          <w:b/>
          <w:sz w:val="30"/>
          <w:szCs w:val="30"/>
          <w:lang w:val="ru-RU"/>
        </w:rPr>
        <w:t xml:space="preserve">ВЗАИМОДЕЙСТВИЕ </w:t>
      </w:r>
      <w:r w:rsidR="002A4C7A" w:rsidRPr="00685436">
        <w:rPr>
          <w:rFonts w:ascii="Times New Roman" w:eastAsia="Calibri" w:hAnsi="Times New Roman" w:cs="Times New Roman"/>
          <w:b/>
          <w:sz w:val="30"/>
          <w:szCs w:val="30"/>
          <w:lang w:val="ru-RU"/>
        </w:rPr>
        <w:t>ПЕДАГОГИЧЕСКИХ РАБОТНИКОВ</w:t>
      </w:r>
      <w:r w:rsidRPr="00685436">
        <w:rPr>
          <w:rFonts w:ascii="Times New Roman" w:eastAsia="Calibri" w:hAnsi="Times New Roman" w:cs="Times New Roman"/>
          <w:b/>
          <w:sz w:val="30"/>
          <w:szCs w:val="30"/>
          <w:lang w:val="ru-RU"/>
        </w:rPr>
        <w:t xml:space="preserve"> С РОДИТЕЛЯМИ (ЗАКОННЫМИ ПРЕДСТАВИТЕЛЯМИ) ВОСПИТАННИКОВ В ВОЗРАСТЕ ОТ ОДНОГО ГОДА ДО ДВУХ ЛЕТ</w:t>
      </w:r>
    </w:p>
    <w:p w14:paraId="1CF97956"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bookmarkStart w:id="4" w:name="_Hlk225347757"/>
      <w:bookmarkStart w:id="5" w:name="_Hlk227228507"/>
      <w:r w:rsidRPr="00685436">
        <w:rPr>
          <w:rFonts w:ascii="Times New Roman" w:eastAsia="Calibri" w:hAnsi="Times New Roman" w:cs="Times New Roman"/>
          <w:sz w:val="30"/>
          <w:szCs w:val="30"/>
          <w:lang w:val="ru-RU"/>
        </w:rPr>
        <w:t>Взаимодействие с родителями (законными представителями) воспитанников</w:t>
      </w:r>
      <w:bookmarkEnd w:id="4"/>
      <w:r w:rsidRPr="00685436">
        <w:rPr>
          <w:rFonts w:ascii="Times New Roman" w:eastAsia="Calibri" w:hAnsi="Times New Roman" w:cs="Times New Roman"/>
          <w:sz w:val="30"/>
          <w:szCs w:val="30"/>
          <w:lang w:val="ru-RU"/>
        </w:rPr>
        <w:t xml:space="preserve"> осуществляется с учетом специфики их возрастных особенностей (высокая зависимость от взрослого, невербальность, формирование базового доверия к миру) на основании следующих принципов:</w:t>
      </w:r>
    </w:p>
    <w:p w14:paraId="29B0911D" w14:textId="2EFBC176"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принцип «</w:t>
      </w:r>
      <w:r w:rsidR="000832F6" w:rsidRPr="00685436">
        <w:rPr>
          <w:rFonts w:ascii="Times New Roman" w:eastAsia="Calibri" w:hAnsi="Times New Roman" w:cs="Times New Roman"/>
          <w:sz w:val="30"/>
          <w:szCs w:val="30"/>
          <w:lang w:val="ru-RU"/>
        </w:rPr>
        <w:t>е</w:t>
      </w:r>
      <w:r w:rsidRPr="00685436">
        <w:rPr>
          <w:rFonts w:ascii="Times New Roman" w:eastAsia="Calibri" w:hAnsi="Times New Roman" w:cs="Times New Roman"/>
          <w:sz w:val="30"/>
          <w:szCs w:val="30"/>
          <w:lang w:val="ru-RU"/>
        </w:rPr>
        <w:t>диного ребенка», ориентирующий на общую ответственность семьи и УДО за развитие, здоровье и благополучие воспитанника, принятие совместных решений, исходя из его интересов;</w:t>
      </w:r>
    </w:p>
    <w:p w14:paraId="75BBDA34" w14:textId="03F75A19"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принцип уважения семейного контекста, предполагающий учет ценностей</w:t>
      </w:r>
      <w:r w:rsidR="00E21C95" w:rsidRPr="00685436">
        <w:rPr>
          <w:rFonts w:ascii="Times New Roman" w:eastAsia="Calibri" w:hAnsi="Times New Roman" w:cs="Times New Roman"/>
          <w:sz w:val="30"/>
          <w:szCs w:val="30"/>
          <w:lang w:val="ru-RU"/>
        </w:rPr>
        <w:t xml:space="preserve"> и</w:t>
      </w:r>
      <w:r w:rsidRPr="00685436">
        <w:rPr>
          <w:rFonts w:ascii="Times New Roman" w:eastAsia="Calibri" w:hAnsi="Times New Roman" w:cs="Times New Roman"/>
          <w:sz w:val="30"/>
          <w:szCs w:val="30"/>
          <w:lang w:val="ru-RU"/>
        </w:rPr>
        <w:t xml:space="preserve"> традиций каждой семьи</w:t>
      </w:r>
      <w:r w:rsidR="009E614D" w:rsidRPr="00685436">
        <w:rPr>
          <w:rFonts w:ascii="Times New Roman" w:eastAsia="Calibri" w:hAnsi="Times New Roman" w:cs="Times New Roman"/>
          <w:sz w:val="30"/>
          <w:szCs w:val="30"/>
          <w:lang w:val="ru-RU"/>
        </w:rPr>
        <w:t xml:space="preserve"> и</w:t>
      </w:r>
      <w:r w:rsidRPr="00685436">
        <w:rPr>
          <w:rFonts w:ascii="Times New Roman" w:eastAsia="Calibri" w:hAnsi="Times New Roman" w:cs="Times New Roman"/>
          <w:sz w:val="30"/>
          <w:szCs w:val="30"/>
          <w:lang w:val="ru-RU"/>
        </w:rPr>
        <w:t xml:space="preserve"> интегр</w:t>
      </w:r>
      <w:r w:rsidR="009E614D" w:rsidRPr="00685436">
        <w:rPr>
          <w:rFonts w:ascii="Times New Roman" w:eastAsia="Calibri" w:hAnsi="Times New Roman" w:cs="Times New Roman"/>
          <w:sz w:val="30"/>
          <w:szCs w:val="30"/>
          <w:lang w:val="ru-RU"/>
        </w:rPr>
        <w:t>ацию</w:t>
      </w:r>
      <w:r w:rsidRPr="00685436">
        <w:rPr>
          <w:rFonts w:ascii="Times New Roman" w:eastAsia="Calibri" w:hAnsi="Times New Roman" w:cs="Times New Roman"/>
          <w:sz w:val="30"/>
          <w:szCs w:val="30"/>
          <w:lang w:val="ru-RU"/>
        </w:rPr>
        <w:t xml:space="preserve"> </w:t>
      </w:r>
      <w:r w:rsidR="009E6659" w:rsidRPr="00685436">
        <w:rPr>
          <w:rFonts w:ascii="Times New Roman" w:eastAsia="Calibri" w:hAnsi="Times New Roman" w:cs="Times New Roman"/>
          <w:sz w:val="30"/>
          <w:szCs w:val="30"/>
          <w:lang w:val="ru-RU"/>
        </w:rPr>
        <w:t>лучш</w:t>
      </w:r>
      <w:r w:rsidR="009E614D" w:rsidRPr="00685436">
        <w:rPr>
          <w:rFonts w:ascii="Times New Roman" w:eastAsia="Calibri" w:hAnsi="Times New Roman" w:cs="Times New Roman"/>
          <w:sz w:val="30"/>
          <w:szCs w:val="30"/>
          <w:lang w:val="ru-RU"/>
        </w:rPr>
        <w:t>его</w:t>
      </w:r>
      <w:r w:rsidR="009E6659"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семейн</w:t>
      </w:r>
      <w:r w:rsidR="009E614D" w:rsidRPr="00685436">
        <w:rPr>
          <w:rFonts w:ascii="Times New Roman" w:eastAsia="Calibri" w:hAnsi="Times New Roman" w:cs="Times New Roman"/>
          <w:sz w:val="30"/>
          <w:szCs w:val="30"/>
          <w:lang w:val="ru-RU"/>
        </w:rPr>
        <w:t>ого</w:t>
      </w:r>
      <w:r w:rsidRPr="00685436">
        <w:rPr>
          <w:rFonts w:ascii="Times New Roman" w:eastAsia="Calibri" w:hAnsi="Times New Roman" w:cs="Times New Roman"/>
          <w:sz w:val="30"/>
          <w:szCs w:val="30"/>
          <w:lang w:val="ru-RU"/>
        </w:rPr>
        <w:t xml:space="preserve"> опыт</w:t>
      </w:r>
      <w:r w:rsidR="009E614D" w:rsidRPr="00685436">
        <w:rPr>
          <w:rFonts w:ascii="Times New Roman" w:eastAsia="Calibri" w:hAnsi="Times New Roman" w:cs="Times New Roman"/>
          <w:sz w:val="30"/>
          <w:szCs w:val="30"/>
          <w:lang w:val="ru-RU"/>
        </w:rPr>
        <w:t>а</w:t>
      </w:r>
      <w:r w:rsidRPr="00685436">
        <w:rPr>
          <w:rFonts w:ascii="Times New Roman" w:eastAsia="Calibri" w:hAnsi="Times New Roman" w:cs="Times New Roman"/>
          <w:sz w:val="30"/>
          <w:szCs w:val="30"/>
          <w:lang w:val="ru-RU"/>
        </w:rPr>
        <w:t xml:space="preserve"> в образовательный процесс;</w:t>
      </w:r>
    </w:p>
    <w:p w14:paraId="42AEE078" w14:textId="7777777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принцип конфиденциальности и тактичности, требующий сохранения личной информации о семье и ребенке;</w:t>
      </w:r>
    </w:p>
    <w:p w14:paraId="49E644DE" w14:textId="4308B1A7"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принцип «мягкого» информирования, обеспечивающий психолого-педагогическое просвещение родителей (законных представителей) воспитанников в формате обмена опытом, без назидательности, с опорой на практику УДО и запрос семьи.</w:t>
      </w:r>
    </w:p>
    <w:p w14:paraId="44E13ED1" w14:textId="50C1D69D" w:rsidR="00802174" w:rsidRPr="00685436" w:rsidRDefault="00484F28"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Педагогическая поддержка и помощь родителям (законным представителям) воспитанников </w:t>
      </w:r>
      <w:r w:rsidR="00326F20" w:rsidRPr="00685436">
        <w:rPr>
          <w:rFonts w:ascii="Times New Roman" w:eastAsia="Calibri" w:hAnsi="Times New Roman" w:cs="Times New Roman"/>
          <w:sz w:val="30"/>
          <w:szCs w:val="30"/>
          <w:lang w:val="ru-RU"/>
        </w:rPr>
        <w:t xml:space="preserve">может </w:t>
      </w:r>
      <w:r w:rsidRPr="00685436">
        <w:rPr>
          <w:rFonts w:ascii="Times New Roman" w:eastAsia="Calibri" w:hAnsi="Times New Roman" w:cs="Times New Roman"/>
          <w:sz w:val="30"/>
          <w:szCs w:val="30"/>
          <w:lang w:val="ru-RU"/>
        </w:rPr>
        <w:t>осуществлят</w:t>
      </w:r>
      <w:r w:rsidR="00326F20" w:rsidRPr="00685436">
        <w:rPr>
          <w:rFonts w:ascii="Times New Roman" w:eastAsia="Calibri" w:hAnsi="Times New Roman" w:cs="Times New Roman"/>
          <w:sz w:val="30"/>
          <w:szCs w:val="30"/>
          <w:lang w:val="ru-RU"/>
        </w:rPr>
        <w:t>ь</w:t>
      </w:r>
      <w:r w:rsidRPr="00685436">
        <w:rPr>
          <w:rFonts w:ascii="Times New Roman" w:eastAsia="Calibri" w:hAnsi="Times New Roman" w:cs="Times New Roman"/>
          <w:sz w:val="30"/>
          <w:szCs w:val="30"/>
          <w:lang w:val="ru-RU"/>
        </w:rPr>
        <w:t xml:space="preserve">ся </w:t>
      </w:r>
      <w:r w:rsidR="00326F20" w:rsidRPr="00685436">
        <w:rPr>
          <w:rFonts w:ascii="Times New Roman" w:eastAsia="Calibri" w:hAnsi="Times New Roman" w:cs="Times New Roman"/>
          <w:sz w:val="30"/>
          <w:szCs w:val="30"/>
          <w:lang w:val="ru-RU"/>
        </w:rPr>
        <w:t>как на основе</w:t>
      </w:r>
      <w:r w:rsidR="00641CAB" w:rsidRPr="00685436">
        <w:rPr>
          <w:rFonts w:ascii="Times New Roman" w:eastAsia="Calibri" w:hAnsi="Times New Roman" w:cs="Times New Roman"/>
          <w:sz w:val="30"/>
          <w:szCs w:val="30"/>
          <w:lang w:val="ru-RU"/>
        </w:rPr>
        <w:t xml:space="preserve"> поступивших </w:t>
      </w:r>
      <w:r w:rsidR="00326F20" w:rsidRPr="00685436">
        <w:rPr>
          <w:rFonts w:ascii="Times New Roman" w:eastAsia="Calibri" w:hAnsi="Times New Roman" w:cs="Times New Roman"/>
          <w:sz w:val="30"/>
          <w:szCs w:val="30"/>
          <w:lang w:val="ru-RU"/>
        </w:rPr>
        <w:t xml:space="preserve">с их стороны конкретных </w:t>
      </w:r>
      <w:r w:rsidR="00641CAB" w:rsidRPr="00685436">
        <w:rPr>
          <w:rFonts w:ascii="Times New Roman" w:eastAsia="Calibri" w:hAnsi="Times New Roman" w:cs="Times New Roman"/>
          <w:sz w:val="30"/>
          <w:szCs w:val="30"/>
          <w:lang w:val="ru-RU"/>
        </w:rPr>
        <w:t>запросов</w:t>
      </w:r>
      <w:r w:rsidR="00802174" w:rsidRPr="00685436">
        <w:rPr>
          <w:rFonts w:ascii="Times New Roman" w:eastAsia="Calibri" w:hAnsi="Times New Roman" w:cs="Times New Roman"/>
          <w:sz w:val="30"/>
          <w:szCs w:val="30"/>
          <w:lang w:val="ru-RU"/>
        </w:rPr>
        <w:t xml:space="preserve">, </w:t>
      </w:r>
      <w:r w:rsidR="00326F20" w:rsidRPr="00685436">
        <w:rPr>
          <w:rFonts w:ascii="Times New Roman" w:eastAsia="Calibri" w:hAnsi="Times New Roman" w:cs="Times New Roman"/>
          <w:sz w:val="30"/>
          <w:szCs w:val="30"/>
          <w:lang w:val="ru-RU"/>
        </w:rPr>
        <w:t>так и по вопросам</w:t>
      </w:r>
      <w:r w:rsidR="00802174" w:rsidRPr="00685436">
        <w:rPr>
          <w:rFonts w:ascii="Times New Roman" w:eastAsia="Calibri" w:hAnsi="Times New Roman" w:cs="Times New Roman"/>
          <w:sz w:val="30"/>
          <w:szCs w:val="30"/>
          <w:lang w:val="ru-RU"/>
        </w:rPr>
        <w:t xml:space="preserve"> </w:t>
      </w:r>
      <w:r w:rsidR="00326F20" w:rsidRPr="00685436">
        <w:rPr>
          <w:rFonts w:ascii="Times New Roman" w:eastAsia="Calibri" w:hAnsi="Times New Roman" w:cs="Times New Roman"/>
          <w:sz w:val="30"/>
          <w:szCs w:val="30"/>
          <w:lang w:val="ru-RU"/>
        </w:rPr>
        <w:t>обучения и воспитания детей в УДО (в условиях семейного воспитания) в целом.</w:t>
      </w:r>
    </w:p>
    <w:p w14:paraId="316E8F74" w14:textId="77777777" w:rsidR="00484F28" w:rsidRPr="00685436" w:rsidRDefault="00484F28"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Наиболее эффективными формами взаимодействия с родителями (законными представителями) воспитанников раннего возраста являются:</w:t>
      </w:r>
    </w:p>
    <w:p w14:paraId="79821C65" w14:textId="78F984D5" w:rsidR="00484F28" w:rsidRPr="00685436" w:rsidRDefault="00484F28"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индивидуальные беседы и консультации</w:t>
      </w:r>
      <w:r w:rsidRPr="00685436">
        <w:rPr>
          <w:rFonts w:ascii="Times New Roman" w:eastAsia="Calibri" w:hAnsi="Times New Roman" w:cs="Times New Roman"/>
          <w:sz w:val="30"/>
          <w:szCs w:val="30"/>
          <w:lang w:val="ru-RU"/>
        </w:rPr>
        <w:t xml:space="preserve">, организуемые по инициативе родителей </w:t>
      </w:r>
      <w:r w:rsidR="00D907AC" w:rsidRPr="00685436">
        <w:rPr>
          <w:rFonts w:ascii="Times New Roman" w:eastAsia="Calibri" w:hAnsi="Times New Roman" w:cs="Times New Roman"/>
          <w:sz w:val="30"/>
          <w:szCs w:val="30"/>
          <w:lang w:val="ru-RU"/>
        </w:rPr>
        <w:t xml:space="preserve">(законных представителей) </w:t>
      </w:r>
      <w:r w:rsidRPr="00685436">
        <w:rPr>
          <w:rFonts w:ascii="Times New Roman" w:eastAsia="Calibri" w:hAnsi="Times New Roman" w:cs="Times New Roman"/>
          <w:sz w:val="30"/>
          <w:szCs w:val="30"/>
          <w:lang w:val="ru-RU"/>
        </w:rPr>
        <w:t>либо по результатам педагогического наблюдения и позволяющие в доверительной обстановке обсудить актуальные вопросы развития, адаптации, поведения ребенка, скорректировать единые подходы к воспитанию в семье и УДО;</w:t>
      </w:r>
    </w:p>
    <w:p w14:paraId="0F8844EE" w14:textId="50439073" w:rsidR="00484F28" w:rsidRPr="00685436" w:rsidRDefault="00484F28" w:rsidP="00D46789">
      <w:pPr>
        <w:spacing w:after="0" w:line="240" w:lineRule="auto"/>
        <w:ind w:firstLine="709"/>
        <w:jc w:val="both"/>
        <w:rPr>
          <w:rFonts w:ascii="Times New Roman" w:eastAsia="Calibri" w:hAnsi="Times New Roman" w:cs="Times New Roman"/>
          <w:iCs/>
          <w:sz w:val="30"/>
          <w:szCs w:val="30"/>
          <w:lang w:val="ru-RU"/>
        </w:rPr>
      </w:pPr>
      <w:r w:rsidRPr="00685436">
        <w:rPr>
          <w:rFonts w:ascii="Times New Roman" w:eastAsia="Calibri" w:hAnsi="Times New Roman" w:cs="Times New Roman"/>
          <w:i/>
          <w:iCs/>
          <w:sz w:val="30"/>
          <w:szCs w:val="30"/>
          <w:lang w:val="ru-RU"/>
        </w:rPr>
        <w:t xml:space="preserve">родительские собрания, </w:t>
      </w:r>
      <w:r w:rsidRPr="00685436">
        <w:rPr>
          <w:rFonts w:ascii="Times New Roman" w:eastAsia="Calibri" w:hAnsi="Times New Roman" w:cs="Times New Roman"/>
          <w:iCs/>
          <w:sz w:val="30"/>
          <w:szCs w:val="30"/>
          <w:lang w:val="ru-RU"/>
        </w:rPr>
        <w:t xml:space="preserve">позволяющие объединить усилия семей и педагогического коллектива в решении актуальных задач воспитания и развития детей раннего возраста, обеспечить информирование родителей </w:t>
      </w:r>
      <w:r w:rsidR="00D907AC" w:rsidRPr="00685436">
        <w:rPr>
          <w:rFonts w:ascii="Times New Roman" w:eastAsia="Calibri" w:hAnsi="Times New Roman" w:cs="Times New Roman"/>
          <w:sz w:val="30"/>
          <w:szCs w:val="30"/>
          <w:lang w:val="ru-RU"/>
        </w:rPr>
        <w:t xml:space="preserve">(законных представителей) </w:t>
      </w:r>
      <w:r w:rsidRPr="00685436">
        <w:rPr>
          <w:rFonts w:ascii="Times New Roman" w:eastAsia="Calibri" w:hAnsi="Times New Roman" w:cs="Times New Roman"/>
          <w:iCs/>
          <w:sz w:val="30"/>
          <w:szCs w:val="30"/>
          <w:lang w:val="ru-RU"/>
        </w:rPr>
        <w:t>о возрастных особенностях воспитанников, а также создать условия для обмена опытом семейного воспитания;</w:t>
      </w:r>
    </w:p>
    <w:p w14:paraId="79C92A36" w14:textId="2D5A74C1" w:rsidR="00484F28" w:rsidRPr="00685436" w:rsidRDefault="00484F28"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семинары-практикумы</w:t>
      </w:r>
      <w:r w:rsidRPr="00685436">
        <w:rPr>
          <w:rFonts w:ascii="Times New Roman" w:eastAsia="Calibri" w:hAnsi="Times New Roman" w:cs="Times New Roman"/>
          <w:sz w:val="30"/>
          <w:szCs w:val="30"/>
          <w:lang w:val="ru-RU"/>
        </w:rPr>
        <w:t xml:space="preserve">, направленные на демонстрацию и совместное освоение родителями </w:t>
      </w:r>
      <w:r w:rsidR="00D907AC" w:rsidRPr="00685436">
        <w:rPr>
          <w:rFonts w:ascii="Times New Roman" w:eastAsia="Calibri" w:hAnsi="Times New Roman" w:cs="Times New Roman"/>
          <w:sz w:val="30"/>
          <w:szCs w:val="30"/>
          <w:lang w:val="ru-RU"/>
        </w:rPr>
        <w:t xml:space="preserve">(законными представителями) </w:t>
      </w:r>
      <w:r w:rsidRPr="00685436">
        <w:rPr>
          <w:rFonts w:ascii="Times New Roman" w:eastAsia="Calibri" w:hAnsi="Times New Roman" w:cs="Times New Roman"/>
          <w:sz w:val="30"/>
          <w:szCs w:val="30"/>
          <w:lang w:val="ru-RU"/>
        </w:rPr>
        <w:t>конкретных способов взаимодействия с ребенком раннего возраста (игровые приемы, организация режимных моментов, поддержка самостоятельности</w:t>
      </w:r>
      <w:r w:rsidR="00C63D21" w:rsidRPr="00685436">
        <w:rPr>
          <w:rFonts w:ascii="Times New Roman" w:eastAsia="Calibri" w:hAnsi="Times New Roman" w:cs="Times New Roman"/>
          <w:sz w:val="30"/>
          <w:szCs w:val="30"/>
          <w:lang w:val="ru-RU"/>
        </w:rPr>
        <w:t>, иные</w:t>
      </w:r>
      <w:r w:rsidRPr="00685436">
        <w:rPr>
          <w:rFonts w:ascii="Times New Roman" w:eastAsia="Calibri" w:hAnsi="Times New Roman" w:cs="Times New Roman"/>
          <w:sz w:val="30"/>
          <w:szCs w:val="30"/>
          <w:lang w:val="ru-RU"/>
        </w:rPr>
        <w:t>);</w:t>
      </w:r>
    </w:p>
    <w:p w14:paraId="028956BB" w14:textId="0F138AF4" w:rsidR="00484F28" w:rsidRPr="00685436" w:rsidRDefault="00484F28"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 xml:space="preserve">дни открытых дверей (совместные образовательные события) </w:t>
      </w:r>
      <w:r w:rsidRPr="00685436">
        <w:rPr>
          <w:rFonts w:ascii="Times New Roman" w:eastAsia="Calibri" w:hAnsi="Times New Roman" w:cs="Times New Roman"/>
          <w:iCs/>
          <w:sz w:val="30"/>
          <w:szCs w:val="30"/>
          <w:lang w:val="ru-RU"/>
        </w:rPr>
        <w:t xml:space="preserve">организуются как интегрированные мероприятия, в ходе которых родители </w:t>
      </w:r>
      <w:r w:rsidRPr="00685436">
        <w:rPr>
          <w:rFonts w:ascii="Times New Roman" w:eastAsia="Calibri" w:hAnsi="Times New Roman" w:cs="Times New Roman"/>
          <w:sz w:val="30"/>
          <w:szCs w:val="30"/>
          <w:lang w:val="ru-RU"/>
        </w:rPr>
        <w:t xml:space="preserve">(законные представители) </w:t>
      </w:r>
      <w:r w:rsidRPr="00685436">
        <w:rPr>
          <w:rFonts w:ascii="Times New Roman" w:eastAsia="Calibri" w:hAnsi="Times New Roman" w:cs="Times New Roman"/>
          <w:iCs/>
          <w:sz w:val="30"/>
          <w:szCs w:val="30"/>
          <w:lang w:val="ru-RU"/>
        </w:rPr>
        <w:t xml:space="preserve">имеют возможность </w:t>
      </w:r>
      <w:r w:rsidR="009366C0" w:rsidRPr="00685436">
        <w:rPr>
          <w:rFonts w:ascii="Times New Roman" w:hAnsi="Times New Roman" w:cs="Times New Roman"/>
          <w:sz w:val="30"/>
          <w:szCs w:val="30"/>
          <w:lang w:val="ru-RU"/>
        </w:rPr>
        <w:t>участвовать в различных формах организации образовательного процесса, что будет способствовать повышению его качества и эффективности, единению педагогического и родительского коллективов;</w:t>
      </w:r>
    </w:p>
    <w:p w14:paraId="2960D655" w14:textId="6616A01C" w:rsidR="009366C0" w:rsidRPr="00685436" w:rsidRDefault="009366C0" w:rsidP="009366C0">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lastRenderedPageBreak/>
        <w:t>семейные клубы</w:t>
      </w:r>
      <w:r w:rsidRPr="00685436">
        <w:rPr>
          <w:rFonts w:ascii="Times New Roman" w:eastAsia="Calibri" w:hAnsi="Times New Roman" w:cs="Times New Roman"/>
          <w:sz w:val="30"/>
          <w:szCs w:val="30"/>
          <w:lang w:val="ru-RU"/>
        </w:rPr>
        <w:t xml:space="preserve"> созда</w:t>
      </w:r>
      <w:r w:rsidR="00F416B0" w:rsidRPr="00685436">
        <w:rPr>
          <w:rFonts w:ascii="Times New Roman" w:eastAsia="Calibri" w:hAnsi="Times New Roman" w:cs="Times New Roman"/>
          <w:sz w:val="30"/>
          <w:szCs w:val="30"/>
          <w:lang w:val="ru-RU"/>
        </w:rPr>
        <w:t>ются для решения практических вопросов воспитания детей, обмена опытом семейного воспитания, укрепления института семьи, поддержки и упрочения ценностей семьи, материнства и отцовства, повышени</w:t>
      </w:r>
      <w:r w:rsidR="00E57F60">
        <w:rPr>
          <w:rFonts w:ascii="Times New Roman" w:eastAsia="Calibri" w:hAnsi="Times New Roman" w:cs="Times New Roman"/>
          <w:sz w:val="30"/>
          <w:szCs w:val="30"/>
          <w:lang w:val="ru-RU"/>
        </w:rPr>
        <w:t>я</w:t>
      </w:r>
      <w:r w:rsidR="00F416B0" w:rsidRPr="00685436">
        <w:rPr>
          <w:rFonts w:ascii="Times New Roman" w:eastAsia="Calibri" w:hAnsi="Times New Roman" w:cs="Times New Roman"/>
          <w:sz w:val="30"/>
          <w:szCs w:val="30"/>
          <w:lang w:val="ru-RU"/>
        </w:rPr>
        <w:t xml:space="preserve"> педагогической культуры родителей </w:t>
      </w:r>
      <w:r w:rsidR="007E6B7E" w:rsidRPr="00685436">
        <w:rPr>
          <w:rFonts w:ascii="Times New Roman" w:eastAsia="Calibri" w:hAnsi="Times New Roman" w:cs="Times New Roman"/>
          <w:sz w:val="30"/>
          <w:szCs w:val="30"/>
          <w:lang w:val="ru-RU"/>
        </w:rPr>
        <w:t>и др.;</w:t>
      </w:r>
    </w:p>
    <w:p w14:paraId="6161D6E7" w14:textId="743403DD" w:rsidR="001125B1" w:rsidRPr="00685436" w:rsidRDefault="00EE0B9D"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информационно-коммуникационные формы взаимодействия</w:t>
      </w:r>
      <w:r w:rsidRPr="00685436">
        <w:rPr>
          <w:rFonts w:ascii="Times New Roman" w:eastAsia="Calibri" w:hAnsi="Times New Roman" w:cs="Times New Roman"/>
          <w:sz w:val="30"/>
          <w:szCs w:val="30"/>
          <w:lang w:val="ru-RU"/>
        </w:rPr>
        <w:t xml:space="preserve"> </w:t>
      </w:r>
      <w:r w:rsidR="004848B7" w:rsidRPr="00685436">
        <w:rPr>
          <w:rFonts w:ascii="Times New Roman" w:eastAsia="Calibri" w:hAnsi="Times New Roman" w:cs="Times New Roman"/>
          <w:sz w:val="30"/>
          <w:szCs w:val="30"/>
          <w:lang w:val="ru-RU"/>
        </w:rPr>
        <w:t xml:space="preserve">посредством использования </w:t>
      </w:r>
      <w:r w:rsidRPr="00685436">
        <w:rPr>
          <w:rFonts w:ascii="Times New Roman" w:eastAsia="Calibri" w:hAnsi="Times New Roman" w:cs="Times New Roman"/>
          <w:sz w:val="30"/>
          <w:szCs w:val="30"/>
          <w:lang w:val="ru-RU"/>
        </w:rPr>
        <w:t>официальны</w:t>
      </w:r>
      <w:r w:rsidR="004848B7" w:rsidRPr="00685436">
        <w:rPr>
          <w:rFonts w:ascii="Times New Roman" w:eastAsia="Calibri" w:hAnsi="Times New Roman" w:cs="Times New Roman"/>
          <w:sz w:val="30"/>
          <w:szCs w:val="30"/>
          <w:lang w:val="ru-RU"/>
        </w:rPr>
        <w:t>х</w:t>
      </w:r>
      <w:r w:rsidRPr="00685436">
        <w:rPr>
          <w:rFonts w:ascii="Times New Roman" w:eastAsia="Calibri" w:hAnsi="Times New Roman" w:cs="Times New Roman"/>
          <w:sz w:val="30"/>
          <w:szCs w:val="30"/>
          <w:lang w:val="ru-RU"/>
        </w:rPr>
        <w:t xml:space="preserve"> групп в социальных сетях, мессенджер</w:t>
      </w:r>
      <w:r w:rsidR="004848B7" w:rsidRPr="00685436">
        <w:rPr>
          <w:rFonts w:ascii="Times New Roman" w:eastAsia="Calibri" w:hAnsi="Times New Roman" w:cs="Times New Roman"/>
          <w:sz w:val="30"/>
          <w:szCs w:val="30"/>
          <w:lang w:val="ru-RU"/>
        </w:rPr>
        <w:t>ов</w:t>
      </w:r>
      <w:r w:rsidRPr="00685436">
        <w:rPr>
          <w:rFonts w:ascii="Times New Roman" w:eastAsia="Calibri" w:hAnsi="Times New Roman" w:cs="Times New Roman"/>
          <w:sz w:val="30"/>
          <w:szCs w:val="30"/>
          <w:lang w:val="ru-RU"/>
        </w:rPr>
        <w:t>, сайт</w:t>
      </w:r>
      <w:r w:rsidR="004848B7" w:rsidRPr="00685436">
        <w:rPr>
          <w:rFonts w:ascii="Times New Roman" w:eastAsia="Calibri" w:hAnsi="Times New Roman" w:cs="Times New Roman"/>
          <w:sz w:val="30"/>
          <w:szCs w:val="30"/>
          <w:lang w:val="ru-RU"/>
        </w:rPr>
        <w:t>ов</w:t>
      </w:r>
      <w:r w:rsidR="009366C0" w:rsidRPr="00685436">
        <w:rPr>
          <w:rFonts w:ascii="Times New Roman" w:eastAsia="Calibri" w:hAnsi="Times New Roman" w:cs="Times New Roman"/>
          <w:sz w:val="30"/>
          <w:szCs w:val="30"/>
          <w:lang w:val="ru-RU"/>
        </w:rPr>
        <w:t xml:space="preserve"> (странич</w:t>
      </w:r>
      <w:r w:rsidR="004848B7" w:rsidRPr="00685436">
        <w:rPr>
          <w:rFonts w:ascii="Times New Roman" w:eastAsia="Calibri" w:hAnsi="Times New Roman" w:cs="Times New Roman"/>
          <w:sz w:val="30"/>
          <w:szCs w:val="30"/>
          <w:lang w:val="ru-RU"/>
        </w:rPr>
        <w:t>е</w:t>
      </w:r>
      <w:r w:rsidR="009366C0" w:rsidRPr="00685436">
        <w:rPr>
          <w:rFonts w:ascii="Times New Roman" w:eastAsia="Calibri" w:hAnsi="Times New Roman" w:cs="Times New Roman"/>
          <w:sz w:val="30"/>
          <w:szCs w:val="30"/>
          <w:lang w:val="ru-RU"/>
        </w:rPr>
        <w:t>к)</w:t>
      </w:r>
      <w:r w:rsidRPr="00685436">
        <w:rPr>
          <w:rFonts w:ascii="Times New Roman" w:eastAsia="Calibri" w:hAnsi="Times New Roman" w:cs="Times New Roman"/>
          <w:sz w:val="30"/>
          <w:szCs w:val="30"/>
          <w:lang w:val="ru-RU"/>
        </w:rPr>
        <w:t xml:space="preserve"> УДО, позволяющи</w:t>
      </w:r>
      <w:r w:rsidR="004848B7" w:rsidRPr="00685436">
        <w:rPr>
          <w:rFonts w:ascii="Times New Roman" w:eastAsia="Calibri" w:hAnsi="Times New Roman" w:cs="Times New Roman"/>
          <w:sz w:val="30"/>
          <w:szCs w:val="30"/>
          <w:lang w:val="ru-RU"/>
        </w:rPr>
        <w:t>е</w:t>
      </w:r>
      <w:r w:rsidRPr="00685436">
        <w:rPr>
          <w:rFonts w:ascii="Times New Roman" w:eastAsia="Calibri" w:hAnsi="Times New Roman" w:cs="Times New Roman"/>
          <w:sz w:val="30"/>
          <w:szCs w:val="30"/>
          <w:lang w:val="ru-RU"/>
        </w:rPr>
        <w:t xml:space="preserve"> оперативно информировать родителей (законных представителей) о</w:t>
      </w:r>
      <w:r w:rsidR="009366C0" w:rsidRPr="00685436">
        <w:rPr>
          <w:rFonts w:ascii="Times New Roman" w:eastAsia="Calibri" w:hAnsi="Times New Roman" w:cs="Times New Roman"/>
          <w:sz w:val="30"/>
          <w:szCs w:val="30"/>
          <w:lang w:val="ru-RU"/>
        </w:rPr>
        <w:t xml:space="preserve"> значимых </w:t>
      </w:r>
      <w:r w:rsidRPr="00685436">
        <w:rPr>
          <w:rFonts w:ascii="Times New Roman" w:eastAsia="Calibri" w:hAnsi="Times New Roman" w:cs="Times New Roman"/>
          <w:sz w:val="30"/>
          <w:szCs w:val="30"/>
          <w:lang w:val="ru-RU"/>
        </w:rPr>
        <w:t xml:space="preserve">событиях, </w:t>
      </w:r>
      <w:r w:rsidR="009366C0" w:rsidRPr="00685436">
        <w:rPr>
          <w:rFonts w:ascii="Times New Roman" w:eastAsia="Calibri" w:hAnsi="Times New Roman" w:cs="Times New Roman"/>
          <w:sz w:val="30"/>
          <w:szCs w:val="30"/>
          <w:lang w:val="ru-RU"/>
        </w:rPr>
        <w:t>проводимых мероприятиях, образовательном процессе,</w:t>
      </w:r>
      <w:r w:rsidR="00947D32" w:rsidRPr="00685436">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а также осуществлять обратную связь. При использовании данных форм необходимо соблюдать требования законодательства о персональных данных, исключая размещение информации, позволяющей идентифицировать конкретного ребенка без соответствующего согласия</w:t>
      </w:r>
      <w:r w:rsidR="00D46789" w:rsidRPr="00685436">
        <w:rPr>
          <w:rFonts w:ascii="Times New Roman" w:eastAsia="Calibri" w:hAnsi="Times New Roman" w:cs="Times New Roman"/>
          <w:sz w:val="30"/>
          <w:szCs w:val="30"/>
          <w:lang w:val="ru-RU"/>
        </w:rPr>
        <w:t xml:space="preserve"> родителей (законных представителей)</w:t>
      </w:r>
      <w:r w:rsidRPr="00685436">
        <w:rPr>
          <w:rFonts w:ascii="Times New Roman" w:eastAsia="Calibri" w:hAnsi="Times New Roman" w:cs="Times New Roman"/>
          <w:sz w:val="30"/>
          <w:szCs w:val="30"/>
          <w:lang w:val="ru-RU"/>
        </w:rPr>
        <w:t>, обеспечивая разграничение содержания официальных каналов (информирование) и личных коммуникаций (решение индивидуальных вопросов)</w:t>
      </w:r>
      <w:r w:rsidR="002D5886" w:rsidRPr="00685436">
        <w:rPr>
          <w:rFonts w:ascii="Times New Roman" w:eastAsia="Calibri" w:hAnsi="Times New Roman" w:cs="Times New Roman"/>
          <w:sz w:val="30"/>
          <w:szCs w:val="30"/>
          <w:lang w:val="ru-RU"/>
        </w:rPr>
        <w:t>.</w:t>
      </w:r>
    </w:p>
    <w:p w14:paraId="0C353162" w14:textId="36593C73" w:rsidR="004848B7" w:rsidRPr="00685436" w:rsidRDefault="004848B7" w:rsidP="004848B7">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Эффективность взаимодействия педагогических работников УДО с семьями воспитанников напрямую зависит от вариативности форм работы, которые подбираются адресно, с учетом актуальных запросов и индивидуальных потребностей родителей (законных представителей).</w:t>
      </w:r>
    </w:p>
    <w:bookmarkEnd w:id="5"/>
    <w:p w14:paraId="21ECDA5B" w14:textId="31C54A8F" w:rsidR="003250A0" w:rsidRPr="00685436" w:rsidRDefault="003250A0"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Times New Roman" w:hAnsi="Times New Roman" w:cs="Times New Roman"/>
          <w:sz w:val="30"/>
          <w:szCs w:val="30"/>
          <w:lang w:val="ru-RU" w:eastAsia="ru-RU"/>
        </w:rPr>
        <w:t>При</w:t>
      </w:r>
      <w:r w:rsidR="009E6659" w:rsidRPr="00685436">
        <w:rPr>
          <w:rFonts w:ascii="Times New Roman" w:eastAsia="Times New Roman" w:hAnsi="Times New Roman" w:cs="Times New Roman"/>
          <w:sz w:val="30"/>
          <w:szCs w:val="30"/>
          <w:lang w:val="ru-RU" w:eastAsia="ru-RU"/>
        </w:rPr>
        <w:t>мер</w:t>
      </w:r>
      <w:r w:rsidRPr="00685436">
        <w:rPr>
          <w:rFonts w:ascii="Times New Roman" w:eastAsia="Times New Roman" w:hAnsi="Times New Roman" w:cs="Times New Roman"/>
          <w:sz w:val="30"/>
          <w:szCs w:val="30"/>
          <w:lang w:val="ru-RU" w:eastAsia="ru-RU"/>
        </w:rPr>
        <w:t xml:space="preserve">ные темы для обсуждения </w:t>
      </w:r>
      <w:r w:rsidR="004537CA" w:rsidRPr="00685436">
        <w:rPr>
          <w:rFonts w:ascii="Times New Roman" w:eastAsia="Times New Roman" w:hAnsi="Times New Roman" w:cs="Times New Roman"/>
          <w:sz w:val="30"/>
          <w:szCs w:val="30"/>
          <w:lang w:val="ru-RU" w:eastAsia="ru-RU"/>
        </w:rPr>
        <w:t xml:space="preserve">(с включением вопросов для обсуждения по каждой тематике) </w:t>
      </w:r>
      <w:r w:rsidRPr="00685436">
        <w:rPr>
          <w:rFonts w:ascii="Times New Roman" w:eastAsia="Times New Roman" w:hAnsi="Times New Roman" w:cs="Times New Roman"/>
          <w:sz w:val="30"/>
          <w:szCs w:val="30"/>
          <w:lang w:val="ru-RU" w:eastAsia="ru-RU"/>
        </w:rPr>
        <w:t>с родителями (законными</w:t>
      </w:r>
      <w:r w:rsidRPr="00685436">
        <w:rPr>
          <w:rFonts w:ascii="Times New Roman" w:eastAsia="Calibri" w:hAnsi="Times New Roman" w:cs="Times New Roman"/>
          <w:sz w:val="30"/>
          <w:szCs w:val="30"/>
          <w:lang w:val="ru-RU"/>
        </w:rPr>
        <w:t xml:space="preserve"> представителями</w:t>
      </w:r>
      <w:r w:rsidR="00D03B4D">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xml:space="preserve"> воспитанников групп </w:t>
      </w:r>
      <w:r w:rsidRPr="00685436">
        <w:rPr>
          <w:rFonts w:ascii="Times New Roman" w:eastAsia="Calibri" w:hAnsi="Times New Roman" w:cs="Times New Roman"/>
          <w:i/>
          <w:sz w:val="30"/>
          <w:szCs w:val="30"/>
          <w:lang w:val="ru-RU"/>
        </w:rPr>
        <w:t xml:space="preserve">второго раннего возраста </w:t>
      </w:r>
      <w:r w:rsidRPr="00685436">
        <w:rPr>
          <w:rFonts w:ascii="Times New Roman" w:eastAsia="Calibri" w:hAnsi="Times New Roman" w:cs="Times New Roman"/>
          <w:sz w:val="30"/>
          <w:szCs w:val="30"/>
          <w:lang w:val="ru-RU"/>
        </w:rPr>
        <w:t>представлены в приложении</w:t>
      </w:r>
      <w:r w:rsidR="009E6659" w:rsidRPr="00685436">
        <w:rPr>
          <w:rFonts w:ascii="Times New Roman" w:eastAsia="Calibri" w:hAnsi="Times New Roman" w:cs="Times New Roman"/>
          <w:sz w:val="30"/>
          <w:szCs w:val="30"/>
          <w:lang w:val="ru-RU"/>
        </w:rPr>
        <w:t> </w:t>
      </w:r>
      <w:r w:rsidR="00C326B4" w:rsidRPr="00685436">
        <w:rPr>
          <w:rFonts w:ascii="Times New Roman" w:eastAsia="Calibri" w:hAnsi="Times New Roman" w:cs="Times New Roman"/>
          <w:sz w:val="30"/>
          <w:szCs w:val="30"/>
          <w:lang w:val="ru-RU"/>
        </w:rPr>
        <w:t>9</w:t>
      </w:r>
      <w:r w:rsidR="004B3454" w:rsidRPr="00685436">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br w:type="page"/>
      </w:r>
    </w:p>
    <w:p w14:paraId="1681A981" w14:textId="77777777" w:rsidR="003250A0" w:rsidRPr="00685436" w:rsidRDefault="003250A0" w:rsidP="00D46789">
      <w:pPr>
        <w:spacing w:after="0" w:line="240" w:lineRule="auto"/>
        <w:jc w:val="both"/>
        <w:rPr>
          <w:rFonts w:ascii="Times New Roman" w:eastAsia="Calibri" w:hAnsi="Times New Roman" w:cs="Times New Roman"/>
          <w:b/>
          <w:sz w:val="30"/>
          <w:szCs w:val="30"/>
          <w:lang w:val="ru-RU"/>
        </w:rPr>
        <w:sectPr w:rsidR="003250A0" w:rsidRPr="00685436" w:rsidSect="00D46789">
          <w:headerReference w:type="default" r:id="rId11"/>
          <w:footerReference w:type="default" r:id="rId12"/>
          <w:pgSz w:w="12240" w:h="15840"/>
          <w:pgMar w:top="1134" w:right="567" w:bottom="1134" w:left="1701" w:header="709" w:footer="709" w:gutter="0"/>
          <w:pgNumType w:start="1"/>
          <w:cols w:space="708"/>
          <w:titlePg/>
          <w:docGrid w:linePitch="360"/>
        </w:sectPr>
      </w:pPr>
    </w:p>
    <w:p w14:paraId="0E76CDF6" w14:textId="68B3C90E" w:rsidR="000B402B" w:rsidRPr="00685436" w:rsidRDefault="00E7072C" w:rsidP="00E7072C">
      <w:pPr>
        <w:spacing w:after="0" w:line="240" w:lineRule="auto"/>
        <w:jc w:val="both"/>
        <w:rPr>
          <w:rFonts w:ascii="Times New Roman" w:eastAsia="Times New Roman" w:hAnsi="Times New Roman" w:cs="Times New Roman"/>
          <w:bCs/>
          <w:sz w:val="30"/>
          <w:szCs w:val="30"/>
          <w:lang w:val="ru-RU"/>
        </w:rPr>
      </w:pPr>
      <w:r w:rsidRPr="00685436">
        <w:rPr>
          <w:rFonts w:ascii="Times New Roman" w:eastAsia="Calibri" w:hAnsi="Times New Roman" w:cs="Times New Roman"/>
          <w:b/>
          <w:sz w:val="30"/>
          <w:szCs w:val="30"/>
        </w:rPr>
        <w:lastRenderedPageBreak/>
        <w:t>VII</w:t>
      </w:r>
      <w:r w:rsidRPr="00685436">
        <w:rPr>
          <w:rFonts w:ascii="Times New Roman" w:eastAsia="Calibri" w:hAnsi="Times New Roman" w:cs="Times New Roman"/>
          <w:b/>
          <w:sz w:val="30"/>
          <w:szCs w:val="30"/>
          <w:lang w:val="ru-RU"/>
        </w:rPr>
        <w:t>. </w:t>
      </w:r>
      <w:r w:rsidR="000B402B" w:rsidRPr="00685436">
        <w:rPr>
          <w:rFonts w:ascii="Times New Roman" w:eastAsia="Times New Roman" w:hAnsi="Times New Roman" w:cs="Times New Roman"/>
          <w:b/>
          <w:sz w:val="30"/>
          <w:szCs w:val="30"/>
          <w:lang w:val="ru-RU"/>
        </w:rPr>
        <w:t>П</w:t>
      </w:r>
      <w:r w:rsidRPr="00685436">
        <w:rPr>
          <w:rFonts w:ascii="Times New Roman" w:eastAsia="Times New Roman" w:hAnsi="Times New Roman" w:cs="Times New Roman"/>
          <w:b/>
          <w:sz w:val="30"/>
          <w:szCs w:val="30"/>
          <w:lang w:val="ru-RU"/>
        </w:rPr>
        <w:t>РИЛОЖЕНИЯ</w:t>
      </w:r>
    </w:p>
    <w:p w14:paraId="7EC803C5" w14:textId="7E7A78A3" w:rsidR="000B402B" w:rsidRPr="00685436" w:rsidRDefault="00E7072C" w:rsidP="00E7072C">
      <w:pPr>
        <w:spacing w:after="0" w:line="240" w:lineRule="auto"/>
        <w:jc w:val="right"/>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Приложение 1</w:t>
      </w:r>
    </w:p>
    <w:p w14:paraId="46EE6841" w14:textId="77777777" w:rsidR="00E7072C" w:rsidRPr="00685436" w:rsidRDefault="00E7072C" w:rsidP="00D46789">
      <w:pPr>
        <w:spacing w:after="0" w:line="240" w:lineRule="auto"/>
        <w:jc w:val="center"/>
        <w:rPr>
          <w:rFonts w:ascii="Times New Roman" w:eastAsia="Times New Roman" w:hAnsi="Times New Roman" w:cs="Times New Roman"/>
          <w:b/>
          <w:bCs/>
          <w:sz w:val="30"/>
          <w:szCs w:val="30"/>
          <w:lang w:val="ru-RU"/>
        </w:rPr>
      </w:pPr>
    </w:p>
    <w:p w14:paraId="5A459F9D" w14:textId="3B73075E" w:rsidR="000B402B" w:rsidRPr="00685436" w:rsidRDefault="000B402B" w:rsidP="00D46789">
      <w:pPr>
        <w:spacing w:after="0" w:line="240" w:lineRule="auto"/>
        <w:jc w:val="center"/>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 xml:space="preserve">ОСНОВНЫЕ ГИГИЕНИЧЕСКИЕ ТРЕБОВАНИЯ К РАСПОРЯДКУ ДНЯ ВОСПИТАННИКОВ </w:t>
      </w:r>
      <w:r w:rsidR="00D46789" w:rsidRPr="00685436">
        <w:rPr>
          <w:rFonts w:ascii="Times New Roman" w:eastAsia="Times New Roman" w:hAnsi="Times New Roman" w:cs="Times New Roman"/>
          <w:b/>
          <w:bCs/>
          <w:sz w:val="30"/>
          <w:szCs w:val="30"/>
          <w:lang w:val="ru-RU"/>
        </w:rPr>
        <w:br/>
      </w:r>
      <w:r w:rsidRPr="00685436">
        <w:rPr>
          <w:rFonts w:ascii="Times New Roman" w:eastAsia="Times New Roman" w:hAnsi="Times New Roman" w:cs="Times New Roman"/>
          <w:b/>
          <w:bCs/>
          <w:sz w:val="30"/>
          <w:szCs w:val="30"/>
          <w:lang w:val="ru-RU"/>
        </w:rPr>
        <w:t>В ВОЗРАСТЕ ОТ ОДНОГО ГОДА ДО ДВУХ ЛЕТ</w:t>
      </w:r>
    </w:p>
    <w:p w14:paraId="3C093E66" w14:textId="77777777"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p>
    <w:tbl>
      <w:tblPr>
        <w:tblStyle w:val="TableGrid"/>
        <w:tblW w:w="5000" w:type="pct"/>
        <w:jc w:val="center"/>
        <w:tblInd w:w="0" w:type="dxa"/>
        <w:tblCellMar>
          <w:top w:w="52" w:type="dxa"/>
          <w:bottom w:w="5" w:type="dxa"/>
        </w:tblCellMar>
        <w:tblLook w:val="04A0" w:firstRow="1" w:lastRow="0" w:firstColumn="1" w:lastColumn="0" w:noHBand="0" w:noVBand="1"/>
      </w:tblPr>
      <w:tblGrid>
        <w:gridCol w:w="1503"/>
        <w:gridCol w:w="1644"/>
        <w:gridCol w:w="960"/>
        <w:gridCol w:w="1782"/>
        <w:gridCol w:w="1508"/>
        <w:gridCol w:w="2056"/>
        <w:gridCol w:w="2056"/>
        <w:gridCol w:w="2053"/>
      </w:tblGrid>
      <w:tr w:rsidR="00C91158" w:rsidRPr="00685436" w14:paraId="54729958" w14:textId="77777777" w:rsidTr="00D46789">
        <w:trPr>
          <w:trHeight w:val="250"/>
          <w:jc w:val="center"/>
        </w:trPr>
        <w:tc>
          <w:tcPr>
            <w:tcW w:w="554" w:type="pct"/>
            <w:vMerge w:val="restart"/>
            <w:tcBorders>
              <w:top w:val="single" w:sz="4" w:space="0" w:color="000000"/>
              <w:left w:val="single" w:sz="4" w:space="0" w:color="000000"/>
              <w:bottom w:val="single" w:sz="4" w:space="0" w:color="000000"/>
              <w:right w:val="single" w:sz="4" w:space="0" w:color="000000"/>
            </w:tcBorders>
          </w:tcPr>
          <w:p w14:paraId="49ABAC44" w14:textId="77777777" w:rsidR="000B402B" w:rsidRPr="00685436" w:rsidRDefault="000B402B" w:rsidP="00D46789">
            <w:pPr>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Возраст детей</w:t>
            </w:r>
          </w:p>
        </w:tc>
        <w:tc>
          <w:tcPr>
            <w:tcW w:w="960" w:type="pct"/>
            <w:gridSpan w:val="2"/>
            <w:vMerge w:val="restart"/>
            <w:tcBorders>
              <w:top w:val="single" w:sz="4" w:space="0" w:color="000000"/>
              <w:left w:val="single" w:sz="4" w:space="0" w:color="000000"/>
              <w:bottom w:val="single" w:sz="4" w:space="0" w:color="000000"/>
              <w:right w:val="single" w:sz="4" w:space="0" w:color="000000"/>
            </w:tcBorders>
          </w:tcPr>
          <w:p w14:paraId="59FC850B" w14:textId="77777777" w:rsidR="000B402B" w:rsidRPr="00685436" w:rsidRDefault="000B402B" w:rsidP="00D46789">
            <w:pPr>
              <w:ind w:right="1"/>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Кормление</w:t>
            </w:r>
          </w:p>
        </w:tc>
        <w:tc>
          <w:tcPr>
            <w:tcW w:w="657" w:type="pct"/>
            <w:vMerge w:val="restart"/>
            <w:tcBorders>
              <w:top w:val="single" w:sz="4" w:space="0" w:color="000000"/>
              <w:left w:val="single" w:sz="4" w:space="0" w:color="000000"/>
              <w:bottom w:val="single" w:sz="4" w:space="0" w:color="000000"/>
              <w:right w:val="single" w:sz="4" w:space="0" w:color="000000"/>
            </w:tcBorders>
          </w:tcPr>
          <w:p w14:paraId="4788D6C1" w14:textId="77777777" w:rsidR="000B402B" w:rsidRPr="00685436" w:rsidRDefault="000B402B" w:rsidP="00D46789">
            <w:pPr>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Бодрствование</w:t>
            </w:r>
          </w:p>
          <w:p w14:paraId="67A38932" w14:textId="77777777" w:rsidR="000B402B" w:rsidRPr="00685436" w:rsidRDefault="000B402B" w:rsidP="00D46789">
            <w:pPr>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 xml:space="preserve">(проведение занятий, </w:t>
            </w:r>
            <w:r w:rsidRPr="00685436">
              <w:rPr>
                <w:rFonts w:ascii="Times New Roman" w:eastAsia="Times New Roman" w:hAnsi="Times New Roman" w:cs="Times New Roman"/>
                <w:spacing w:val="-20"/>
                <w:sz w:val="26"/>
                <w:szCs w:val="26"/>
                <w:lang w:val="ru-RU"/>
              </w:rPr>
              <w:t>оздорови тельные</w:t>
            </w:r>
          </w:p>
          <w:p w14:paraId="07D33043" w14:textId="77777777" w:rsidR="000B402B" w:rsidRPr="00685436" w:rsidRDefault="000B402B" w:rsidP="00D46789">
            <w:pPr>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мероприятия, физические</w:t>
            </w:r>
          </w:p>
          <w:p w14:paraId="4BEF3FCC" w14:textId="77777777" w:rsidR="000B402B" w:rsidRPr="00685436" w:rsidRDefault="000B402B" w:rsidP="00D46789">
            <w:pPr>
              <w:ind w:left="15"/>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 xml:space="preserve">упражнения) </w:t>
            </w:r>
          </w:p>
          <w:p w14:paraId="346F5D8F" w14:textId="77777777" w:rsidR="000B402B" w:rsidRPr="00685436" w:rsidRDefault="000B402B" w:rsidP="00D46789">
            <w:pPr>
              <w:ind w:left="15"/>
              <w:jc w:val="center"/>
              <w:rPr>
                <w:rFonts w:ascii="Times New Roman" w:eastAsia="Times New Roman" w:hAnsi="Times New Roman" w:cs="Times New Roman"/>
                <w:i/>
                <w:iCs/>
                <w:sz w:val="26"/>
                <w:szCs w:val="26"/>
                <w:lang w:val="ru-RU"/>
              </w:rPr>
            </w:pPr>
            <w:r w:rsidRPr="00685436">
              <w:rPr>
                <w:rFonts w:ascii="Times New Roman" w:eastAsia="Times New Roman" w:hAnsi="Times New Roman" w:cs="Times New Roman"/>
                <w:i/>
                <w:iCs/>
                <w:sz w:val="26"/>
                <w:szCs w:val="26"/>
                <w:lang w:val="ru-RU"/>
              </w:rPr>
              <w:t>(час)</w:t>
            </w:r>
          </w:p>
        </w:tc>
        <w:tc>
          <w:tcPr>
            <w:tcW w:w="2829" w:type="pct"/>
            <w:gridSpan w:val="4"/>
            <w:tcBorders>
              <w:top w:val="single" w:sz="4" w:space="0" w:color="000000"/>
              <w:left w:val="single" w:sz="4" w:space="0" w:color="000000"/>
              <w:bottom w:val="single" w:sz="4" w:space="0" w:color="000000"/>
              <w:right w:val="single" w:sz="4" w:space="0" w:color="000000"/>
            </w:tcBorders>
          </w:tcPr>
          <w:p w14:paraId="2F6518BB" w14:textId="77777777" w:rsidR="000B402B" w:rsidRPr="00685436" w:rsidRDefault="000B402B" w:rsidP="00D46789">
            <w:pPr>
              <w:ind w:right="2"/>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Сон</w:t>
            </w:r>
          </w:p>
        </w:tc>
      </w:tr>
      <w:tr w:rsidR="00C91158" w:rsidRPr="00685436" w14:paraId="6575EA08" w14:textId="77777777" w:rsidTr="00D46789">
        <w:trPr>
          <w:trHeight w:val="251"/>
          <w:jc w:val="center"/>
        </w:trPr>
        <w:tc>
          <w:tcPr>
            <w:tcW w:w="554" w:type="pct"/>
            <w:vMerge/>
            <w:tcBorders>
              <w:top w:val="nil"/>
              <w:left w:val="single" w:sz="4" w:space="0" w:color="000000"/>
              <w:bottom w:val="nil"/>
              <w:right w:val="single" w:sz="4" w:space="0" w:color="000000"/>
            </w:tcBorders>
          </w:tcPr>
          <w:p w14:paraId="4B71B5E3" w14:textId="77777777" w:rsidR="000B402B" w:rsidRPr="00685436" w:rsidRDefault="000B402B" w:rsidP="00D46789">
            <w:pPr>
              <w:jc w:val="both"/>
              <w:rPr>
                <w:rFonts w:ascii="Times New Roman" w:eastAsia="Times New Roman" w:hAnsi="Times New Roman" w:cs="Times New Roman"/>
                <w:sz w:val="26"/>
                <w:szCs w:val="26"/>
                <w:lang w:val="ru-RU"/>
              </w:rPr>
            </w:pPr>
          </w:p>
        </w:tc>
        <w:tc>
          <w:tcPr>
            <w:tcW w:w="960" w:type="pct"/>
            <w:gridSpan w:val="2"/>
            <w:vMerge/>
            <w:tcBorders>
              <w:top w:val="nil"/>
              <w:left w:val="single" w:sz="4" w:space="0" w:color="000000"/>
              <w:bottom w:val="single" w:sz="4" w:space="0" w:color="000000"/>
              <w:right w:val="single" w:sz="4" w:space="0" w:color="000000"/>
            </w:tcBorders>
          </w:tcPr>
          <w:p w14:paraId="645B9509" w14:textId="77777777" w:rsidR="000B402B" w:rsidRPr="00685436" w:rsidRDefault="000B402B" w:rsidP="00D46789">
            <w:pPr>
              <w:jc w:val="both"/>
              <w:rPr>
                <w:rFonts w:ascii="Times New Roman" w:eastAsia="Times New Roman" w:hAnsi="Times New Roman" w:cs="Times New Roman"/>
                <w:sz w:val="26"/>
                <w:szCs w:val="26"/>
                <w:lang w:val="ru-RU"/>
              </w:rPr>
            </w:pPr>
          </w:p>
        </w:tc>
        <w:tc>
          <w:tcPr>
            <w:tcW w:w="657" w:type="pct"/>
            <w:vMerge/>
            <w:tcBorders>
              <w:top w:val="nil"/>
              <w:left w:val="single" w:sz="4" w:space="0" w:color="000000"/>
              <w:bottom w:val="nil"/>
              <w:right w:val="single" w:sz="4" w:space="0" w:color="000000"/>
            </w:tcBorders>
          </w:tcPr>
          <w:p w14:paraId="287176BA" w14:textId="77777777" w:rsidR="000B402B" w:rsidRPr="00685436" w:rsidRDefault="000B402B" w:rsidP="00D46789">
            <w:pPr>
              <w:jc w:val="both"/>
              <w:rPr>
                <w:rFonts w:ascii="Times New Roman" w:eastAsia="Times New Roman" w:hAnsi="Times New Roman" w:cs="Times New Roman"/>
                <w:sz w:val="26"/>
                <w:szCs w:val="26"/>
                <w:lang w:val="ru-RU"/>
              </w:rPr>
            </w:pPr>
          </w:p>
        </w:tc>
        <w:tc>
          <w:tcPr>
            <w:tcW w:w="1313" w:type="pct"/>
            <w:gridSpan w:val="2"/>
            <w:tcBorders>
              <w:top w:val="single" w:sz="4" w:space="0" w:color="000000"/>
              <w:left w:val="single" w:sz="4" w:space="0" w:color="000000"/>
              <w:bottom w:val="single" w:sz="4" w:space="0" w:color="000000"/>
              <w:right w:val="single" w:sz="4" w:space="0" w:color="000000"/>
            </w:tcBorders>
          </w:tcPr>
          <w:p w14:paraId="23E48C19" w14:textId="77777777" w:rsidR="000B402B" w:rsidRPr="00685436" w:rsidRDefault="000B402B" w:rsidP="00D46789">
            <w:pPr>
              <w:ind w:right="2"/>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дневной</w:t>
            </w:r>
          </w:p>
        </w:tc>
        <w:tc>
          <w:tcPr>
            <w:tcW w:w="758" w:type="pct"/>
            <w:tcBorders>
              <w:top w:val="single" w:sz="4" w:space="0" w:color="000000"/>
              <w:left w:val="single" w:sz="4" w:space="0" w:color="000000"/>
              <w:bottom w:val="single" w:sz="4" w:space="0" w:color="000000"/>
              <w:right w:val="single" w:sz="4" w:space="0" w:color="000000"/>
            </w:tcBorders>
          </w:tcPr>
          <w:p w14:paraId="11DF5C59" w14:textId="77777777" w:rsidR="000B402B" w:rsidRPr="00685436" w:rsidRDefault="000B402B" w:rsidP="00D46789">
            <w:pPr>
              <w:ind w:left="155"/>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ночной</w:t>
            </w:r>
          </w:p>
        </w:tc>
        <w:tc>
          <w:tcPr>
            <w:tcW w:w="758" w:type="pct"/>
            <w:tcBorders>
              <w:top w:val="single" w:sz="4" w:space="0" w:color="000000"/>
              <w:left w:val="single" w:sz="4" w:space="0" w:color="000000"/>
              <w:bottom w:val="single" w:sz="4" w:space="0" w:color="000000"/>
              <w:right w:val="single" w:sz="4" w:space="0" w:color="000000"/>
            </w:tcBorders>
          </w:tcPr>
          <w:p w14:paraId="40E67DD3" w14:textId="77777777" w:rsidR="000B402B" w:rsidRPr="00685436" w:rsidRDefault="000B402B" w:rsidP="00D46789">
            <w:pPr>
              <w:ind w:left="154"/>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в сутки</w:t>
            </w:r>
          </w:p>
        </w:tc>
      </w:tr>
      <w:tr w:rsidR="00C91158" w:rsidRPr="00685436" w14:paraId="644AA5FF" w14:textId="77777777" w:rsidTr="00D46789">
        <w:trPr>
          <w:trHeight w:val="1350"/>
          <w:jc w:val="center"/>
        </w:trPr>
        <w:tc>
          <w:tcPr>
            <w:tcW w:w="554" w:type="pct"/>
            <w:vMerge/>
            <w:tcBorders>
              <w:top w:val="nil"/>
              <w:left w:val="single" w:sz="4" w:space="0" w:color="000000"/>
              <w:bottom w:val="single" w:sz="4" w:space="0" w:color="000000"/>
              <w:right w:val="single" w:sz="4" w:space="0" w:color="000000"/>
            </w:tcBorders>
          </w:tcPr>
          <w:p w14:paraId="77A021B3" w14:textId="77777777" w:rsidR="000B402B" w:rsidRPr="00685436" w:rsidRDefault="000B402B" w:rsidP="00D46789">
            <w:pPr>
              <w:jc w:val="both"/>
              <w:rPr>
                <w:rFonts w:ascii="Times New Roman" w:eastAsia="Times New Roman" w:hAnsi="Times New Roman" w:cs="Times New Roman"/>
                <w:sz w:val="26"/>
                <w:szCs w:val="26"/>
                <w:lang w:val="ru-RU"/>
              </w:rPr>
            </w:pPr>
          </w:p>
        </w:tc>
        <w:tc>
          <w:tcPr>
            <w:tcW w:w="606" w:type="pct"/>
            <w:tcBorders>
              <w:top w:val="single" w:sz="4" w:space="0" w:color="000000"/>
              <w:left w:val="single" w:sz="4" w:space="0" w:color="000000"/>
              <w:bottom w:val="single" w:sz="4" w:space="0" w:color="000000"/>
              <w:right w:val="single" w:sz="4" w:space="0" w:color="000000"/>
            </w:tcBorders>
          </w:tcPr>
          <w:p w14:paraId="5539C657" w14:textId="77777777" w:rsidR="000B402B" w:rsidRPr="00685436" w:rsidRDefault="000B402B" w:rsidP="00D46789">
            <w:pPr>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количество основных</w:t>
            </w:r>
          </w:p>
          <w:p w14:paraId="247ACA41" w14:textId="77777777" w:rsidR="000B402B" w:rsidRPr="00685436" w:rsidRDefault="000B402B" w:rsidP="00D46789">
            <w:pPr>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приемов пищи</w:t>
            </w:r>
          </w:p>
        </w:tc>
        <w:tc>
          <w:tcPr>
            <w:tcW w:w="354" w:type="pct"/>
            <w:tcBorders>
              <w:top w:val="single" w:sz="4" w:space="0" w:color="000000"/>
              <w:left w:val="single" w:sz="4" w:space="0" w:color="000000"/>
              <w:bottom w:val="single" w:sz="4" w:space="0" w:color="000000"/>
              <w:right w:val="single" w:sz="4" w:space="0" w:color="000000"/>
            </w:tcBorders>
          </w:tcPr>
          <w:p w14:paraId="15ADE081" w14:textId="77777777" w:rsidR="000B402B" w:rsidRPr="00685436" w:rsidRDefault="000B402B" w:rsidP="00D46789">
            <w:pPr>
              <w:jc w:val="center"/>
              <w:rPr>
                <w:rFonts w:ascii="Times New Roman" w:eastAsia="Times New Roman" w:hAnsi="Times New Roman" w:cs="Times New Roman"/>
                <w:spacing w:val="-20"/>
                <w:sz w:val="26"/>
                <w:szCs w:val="26"/>
                <w:lang w:val="ru-RU"/>
              </w:rPr>
            </w:pPr>
            <w:r w:rsidRPr="00685436">
              <w:rPr>
                <w:rFonts w:ascii="Times New Roman" w:eastAsia="Times New Roman" w:hAnsi="Times New Roman" w:cs="Times New Roman"/>
                <w:spacing w:val="-20"/>
                <w:sz w:val="26"/>
                <w:szCs w:val="26"/>
                <w:lang w:val="ru-RU"/>
              </w:rPr>
              <w:t>интервал</w:t>
            </w:r>
          </w:p>
          <w:p w14:paraId="4A8A73E1" w14:textId="77777777" w:rsidR="000B402B" w:rsidRPr="00685436" w:rsidRDefault="000B402B" w:rsidP="00D46789">
            <w:pPr>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в часах</w:t>
            </w:r>
          </w:p>
        </w:tc>
        <w:tc>
          <w:tcPr>
            <w:tcW w:w="657" w:type="pct"/>
            <w:vMerge/>
            <w:tcBorders>
              <w:top w:val="nil"/>
              <w:left w:val="single" w:sz="4" w:space="0" w:color="000000"/>
              <w:bottom w:val="single" w:sz="4" w:space="0" w:color="000000"/>
              <w:right w:val="single" w:sz="4" w:space="0" w:color="000000"/>
            </w:tcBorders>
          </w:tcPr>
          <w:p w14:paraId="3C8C4F5D" w14:textId="77777777" w:rsidR="000B402B" w:rsidRPr="00685436" w:rsidRDefault="000B402B" w:rsidP="00D46789">
            <w:pPr>
              <w:jc w:val="both"/>
              <w:rPr>
                <w:rFonts w:ascii="Times New Roman" w:eastAsia="Times New Roman" w:hAnsi="Times New Roman" w:cs="Times New Roman"/>
                <w:sz w:val="26"/>
                <w:szCs w:val="26"/>
                <w:lang w:val="ru-RU"/>
              </w:rPr>
            </w:pPr>
          </w:p>
        </w:tc>
        <w:tc>
          <w:tcPr>
            <w:tcW w:w="556" w:type="pct"/>
            <w:tcBorders>
              <w:top w:val="single" w:sz="4" w:space="0" w:color="000000"/>
              <w:left w:val="single" w:sz="4" w:space="0" w:color="000000"/>
              <w:bottom w:val="single" w:sz="4" w:space="0" w:color="000000"/>
              <w:right w:val="single" w:sz="4" w:space="0" w:color="000000"/>
            </w:tcBorders>
          </w:tcPr>
          <w:p w14:paraId="6DCD6758" w14:textId="77777777" w:rsidR="000B402B" w:rsidRPr="00685436" w:rsidRDefault="000B402B" w:rsidP="00D46789">
            <w:pPr>
              <w:ind w:left="25"/>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количество периодов</w:t>
            </w:r>
          </w:p>
          <w:p w14:paraId="7C027C86" w14:textId="77777777" w:rsidR="000B402B" w:rsidRPr="00685436" w:rsidRDefault="000B402B" w:rsidP="00D46789">
            <w:pPr>
              <w:ind w:left="25"/>
              <w:jc w:val="center"/>
              <w:rPr>
                <w:rFonts w:ascii="Times New Roman" w:eastAsia="Times New Roman" w:hAnsi="Times New Roman" w:cs="Times New Roman"/>
                <w:i/>
                <w:iCs/>
                <w:sz w:val="26"/>
                <w:szCs w:val="26"/>
                <w:lang w:val="ru-RU"/>
              </w:rPr>
            </w:pPr>
            <w:r w:rsidRPr="00685436">
              <w:rPr>
                <w:rFonts w:ascii="Times New Roman" w:eastAsia="Times New Roman" w:hAnsi="Times New Roman" w:cs="Times New Roman"/>
                <w:i/>
                <w:iCs/>
                <w:sz w:val="26"/>
                <w:szCs w:val="26"/>
                <w:lang w:val="ru-RU"/>
              </w:rPr>
              <w:t>(ед.)</w:t>
            </w:r>
          </w:p>
        </w:tc>
        <w:tc>
          <w:tcPr>
            <w:tcW w:w="758" w:type="pct"/>
            <w:tcBorders>
              <w:top w:val="single" w:sz="4" w:space="0" w:color="000000"/>
              <w:left w:val="single" w:sz="4" w:space="0" w:color="000000"/>
              <w:bottom w:val="single" w:sz="4" w:space="0" w:color="000000"/>
              <w:right w:val="single" w:sz="4" w:space="0" w:color="000000"/>
            </w:tcBorders>
          </w:tcPr>
          <w:p w14:paraId="06700DB4" w14:textId="77777777" w:rsidR="000B402B" w:rsidRPr="00685436" w:rsidRDefault="000B402B" w:rsidP="00D46789">
            <w:pPr>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pacing w:val="-20"/>
                <w:sz w:val="26"/>
                <w:szCs w:val="26"/>
                <w:lang w:val="ru-RU"/>
              </w:rPr>
              <w:t>продолжительность</w:t>
            </w:r>
            <w:r w:rsidRPr="00685436">
              <w:rPr>
                <w:rFonts w:ascii="Times New Roman" w:eastAsia="Times New Roman" w:hAnsi="Times New Roman" w:cs="Times New Roman"/>
                <w:sz w:val="26"/>
                <w:szCs w:val="26"/>
                <w:lang w:val="ru-RU"/>
              </w:rPr>
              <w:t xml:space="preserve"> каждого периода </w:t>
            </w:r>
            <w:r w:rsidRPr="00685436">
              <w:rPr>
                <w:rFonts w:ascii="Times New Roman" w:eastAsia="Times New Roman" w:hAnsi="Times New Roman" w:cs="Times New Roman"/>
                <w:i/>
                <w:iCs/>
                <w:sz w:val="26"/>
                <w:szCs w:val="26"/>
                <w:lang w:val="ru-RU"/>
              </w:rPr>
              <w:t>(час)</w:t>
            </w:r>
          </w:p>
        </w:tc>
        <w:tc>
          <w:tcPr>
            <w:tcW w:w="758" w:type="pct"/>
            <w:tcBorders>
              <w:top w:val="single" w:sz="4" w:space="0" w:color="000000"/>
              <w:left w:val="single" w:sz="4" w:space="0" w:color="000000"/>
              <w:bottom w:val="single" w:sz="4" w:space="0" w:color="000000"/>
              <w:right w:val="single" w:sz="4" w:space="0" w:color="000000"/>
            </w:tcBorders>
          </w:tcPr>
          <w:p w14:paraId="13CA70F5" w14:textId="77777777" w:rsidR="000B402B" w:rsidRPr="00685436" w:rsidRDefault="000B402B" w:rsidP="00D46789">
            <w:pPr>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pacing w:val="-20"/>
                <w:sz w:val="26"/>
                <w:szCs w:val="26"/>
                <w:lang w:val="ru-RU"/>
              </w:rPr>
              <w:t>продолжительность</w:t>
            </w:r>
            <w:r w:rsidRPr="00685436">
              <w:rPr>
                <w:rFonts w:ascii="Times New Roman" w:eastAsia="Times New Roman" w:hAnsi="Times New Roman" w:cs="Times New Roman"/>
                <w:sz w:val="26"/>
                <w:szCs w:val="26"/>
                <w:lang w:val="ru-RU"/>
              </w:rPr>
              <w:t xml:space="preserve"> </w:t>
            </w:r>
            <w:r w:rsidRPr="00685436">
              <w:rPr>
                <w:rFonts w:ascii="Times New Roman" w:eastAsia="Times New Roman" w:hAnsi="Times New Roman" w:cs="Times New Roman"/>
                <w:i/>
                <w:iCs/>
                <w:sz w:val="26"/>
                <w:szCs w:val="26"/>
                <w:lang w:val="ru-RU"/>
              </w:rPr>
              <w:t>(час)</w:t>
            </w:r>
          </w:p>
        </w:tc>
        <w:tc>
          <w:tcPr>
            <w:tcW w:w="758" w:type="pct"/>
            <w:tcBorders>
              <w:top w:val="single" w:sz="4" w:space="0" w:color="000000"/>
              <w:left w:val="single" w:sz="4" w:space="0" w:color="000000"/>
              <w:bottom w:val="single" w:sz="4" w:space="0" w:color="000000"/>
              <w:right w:val="single" w:sz="4" w:space="0" w:color="000000"/>
            </w:tcBorders>
          </w:tcPr>
          <w:p w14:paraId="585C342E" w14:textId="77777777" w:rsidR="000B402B" w:rsidRPr="00685436" w:rsidRDefault="000B402B" w:rsidP="00D46789">
            <w:pPr>
              <w:ind w:left="-7"/>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pacing w:val="-20"/>
                <w:sz w:val="26"/>
                <w:szCs w:val="26"/>
                <w:lang w:val="ru-RU"/>
              </w:rPr>
              <w:t>продолжительность</w:t>
            </w:r>
            <w:r w:rsidRPr="00685436">
              <w:rPr>
                <w:rFonts w:ascii="Times New Roman" w:eastAsia="Times New Roman" w:hAnsi="Times New Roman" w:cs="Times New Roman"/>
                <w:sz w:val="26"/>
                <w:szCs w:val="26"/>
                <w:lang w:val="ru-RU"/>
              </w:rPr>
              <w:t xml:space="preserve"> </w:t>
            </w:r>
            <w:r w:rsidRPr="00685436">
              <w:rPr>
                <w:rFonts w:ascii="Times New Roman" w:eastAsia="Times New Roman" w:hAnsi="Times New Roman" w:cs="Times New Roman"/>
                <w:i/>
                <w:iCs/>
                <w:sz w:val="26"/>
                <w:szCs w:val="26"/>
                <w:lang w:val="ru-RU"/>
              </w:rPr>
              <w:t>(час)</w:t>
            </w:r>
          </w:p>
        </w:tc>
      </w:tr>
      <w:tr w:rsidR="00C91158" w:rsidRPr="00685436" w14:paraId="33612978" w14:textId="77777777" w:rsidTr="00D46789">
        <w:trPr>
          <w:trHeight w:val="469"/>
          <w:jc w:val="center"/>
        </w:trPr>
        <w:tc>
          <w:tcPr>
            <w:tcW w:w="554" w:type="pct"/>
            <w:tcBorders>
              <w:top w:val="single" w:sz="4" w:space="0" w:color="000000"/>
              <w:left w:val="single" w:sz="4" w:space="0" w:color="000000"/>
              <w:bottom w:val="single" w:sz="4" w:space="0" w:color="000000"/>
              <w:right w:val="single" w:sz="4" w:space="0" w:color="000000"/>
            </w:tcBorders>
          </w:tcPr>
          <w:p w14:paraId="1ECF06F3" w14:textId="77777777" w:rsidR="000B402B" w:rsidRPr="00685436" w:rsidRDefault="000B402B" w:rsidP="00D46789">
            <w:pPr>
              <w:ind w:left="6" w:right="142"/>
              <w:jc w:val="both"/>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 xml:space="preserve">от 1 года до 1,5 лет </w:t>
            </w:r>
          </w:p>
        </w:tc>
        <w:tc>
          <w:tcPr>
            <w:tcW w:w="606" w:type="pct"/>
            <w:tcBorders>
              <w:top w:val="single" w:sz="4" w:space="0" w:color="000000"/>
              <w:left w:val="single" w:sz="4" w:space="0" w:color="000000"/>
              <w:bottom w:val="single" w:sz="4" w:space="0" w:color="000000"/>
              <w:right w:val="single" w:sz="4" w:space="0" w:color="000000"/>
            </w:tcBorders>
            <w:vAlign w:val="center"/>
          </w:tcPr>
          <w:p w14:paraId="074A4D8E" w14:textId="77777777" w:rsidR="000B402B" w:rsidRPr="00685436" w:rsidRDefault="000B402B" w:rsidP="00D46789">
            <w:pPr>
              <w:ind w:right="1"/>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4</w:t>
            </w:r>
          </w:p>
        </w:tc>
        <w:tc>
          <w:tcPr>
            <w:tcW w:w="354" w:type="pct"/>
            <w:tcBorders>
              <w:top w:val="single" w:sz="4" w:space="0" w:color="000000"/>
              <w:left w:val="single" w:sz="4" w:space="0" w:color="000000"/>
              <w:bottom w:val="single" w:sz="4" w:space="0" w:color="000000"/>
              <w:right w:val="single" w:sz="4" w:space="0" w:color="000000"/>
            </w:tcBorders>
            <w:vAlign w:val="center"/>
          </w:tcPr>
          <w:p w14:paraId="488DF9AE" w14:textId="77777777" w:rsidR="000B402B" w:rsidRPr="00685436" w:rsidRDefault="000B402B" w:rsidP="00D46789">
            <w:pPr>
              <w:ind w:left="1"/>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3,5–4,5</w:t>
            </w:r>
          </w:p>
        </w:tc>
        <w:tc>
          <w:tcPr>
            <w:tcW w:w="657" w:type="pct"/>
            <w:tcBorders>
              <w:top w:val="single" w:sz="4" w:space="0" w:color="000000"/>
              <w:left w:val="single" w:sz="4" w:space="0" w:color="000000"/>
              <w:bottom w:val="single" w:sz="4" w:space="0" w:color="000000"/>
              <w:right w:val="single" w:sz="4" w:space="0" w:color="000000"/>
            </w:tcBorders>
            <w:vAlign w:val="center"/>
          </w:tcPr>
          <w:p w14:paraId="09B071CA" w14:textId="77777777" w:rsidR="000B402B" w:rsidRPr="00685436" w:rsidRDefault="000B402B" w:rsidP="00D46789">
            <w:pPr>
              <w:ind w:right="1"/>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3,5–4,5</w:t>
            </w:r>
          </w:p>
        </w:tc>
        <w:tc>
          <w:tcPr>
            <w:tcW w:w="556" w:type="pct"/>
            <w:tcBorders>
              <w:top w:val="single" w:sz="4" w:space="0" w:color="000000"/>
              <w:left w:val="single" w:sz="4" w:space="0" w:color="000000"/>
              <w:bottom w:val="single" w:sz="4" w:space="0" w:color="000000"/>
              <w:right w:val="single" w:sz="4" w:space="0" w:color="000000"/>
            </w:tcBorders>
            <w:vAlign w:val="center"/>
          </w:tcPr>
          <w:p w14:paraId="510A033C" w14:textId="77777777" w:rsidR="000B402B" w:rsidRPr="00685436" w:rsidRDefault="000B402B" w:rsidP="00D46789">
            <w:pPr>
              <w:ind w:right="2"/>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2</w:t>
            </w:r>
          </w:p>
        </w:tc>
        <w:tc>
          <w:tcPr>
            <w:tcW w:w="758" w:type="pct"/>
            <w:tcBorders>
              <w:top w:val="single" w:sz="4" w:space="0" w:color="000000"/>
              <w:left w:val="single" w:sz="4" w:space="0" w:color="000000"/>
              <w:bottom w:val="single" w:sz="4" w:space="0" w:color="000000"/>
              <w:right w:val="single" w:sz="4" w:space="0" w:color="000000"/>
            </w:tcBorders>
            <w:vAlign w:val="center"/>
          </w:tcPr>
          <w:p w14:paraId="57BB8343" w14:textId="77777777" w:rsidR="00B00FB8" w:rsidRPr="00685436" w:rsidRDefault="00B00FB8" w:rsidP="00D46789">
            <w:pPr>
              <w:ind w:left="66"/>
              <w:jc w:val="center"/>
              <w:rPr>
                <w:rFonts w:ascii="Times New Roman" w:eastAsia="Times New Roman" w:hAnsi="Times New Roman" w:cs="Times New Roman"/>
                <w:sz w:val="26"/>
                <w:szCs w:val="26"/>
                <w:lang w:val="ru-RU"/>
              </w:rPr>
            </w:pPr>
          </w:p>
          <w:p w14:paraId="02AD2EDD" w14:textId="32007CAB" w:rsidR="000B402B" w:rsidRPr="00685436" w:rsidRDefault="000B402B" w:rsidP="00D46789">
            <w:pPr>
              <w:ind w:left="66"/>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2,5–2–1,5</w:t>
            </w:r>
          </w:p>
          <w:p w14:paraId="082AFF20" w14:textId="2A058D0A" w:rsidR="00080FB3" w:rsidRPr="00685436" w:rsidRDefault="00080FB3" w:rsidP="00B00FB8">
            <w:pPr>
              <w:rPr>
                <w:rFonts w:ascii="Times New Roman" w:eastAsia="Times New Roman" w:hAnsi="Times New Roman" w:cs="Times New Roman"/>
                <w:sz w:val="26"/>
                <w:szCs w:val="26"/>
                <w:lang w:val="ru-RU"/>
              </w:rPr>
            </w:pPr>
          </w:p>
        </w:tc>
        <w:tc>
          <w:tcPr>
            <w:tcW w:w="758" w:type="pct"/>
            <w:tcBorders>
              <w:top w:val="single" w:sz="4" w:space="0" w:color="000000"/>
              <w:left w:val="single" w:sz="4" w:space="0" w:color="000000"/>
              <w:bottom w:val="single" w:sz="4" w:space="0" w:color="000000"/>
              <w:right w:val="single" w:sz="4" w:space="0" w:color="000000"/>
            </w:tcBorders>
            <w:vAlign w:val="center"/>
          </w:tcPr>
          <w:p w14:paraId="748A186F" w14:textId="77777777" w:rsidR="000B402B" w:rsidRPr="00685436" w:rsidRDefault="000B402B" w:rsidP="00D46789">
            <w:pPr>
              <w:ind w:right="2"/>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10–11</w:t>
            </w:r>
          </w:p>
        </w:tc>
        <w:tc>
          <w:tcPr>
            <w:tcW w:w="758" w:type="pct"/>
            <w:tcBorders>
              <w:top w:val="single" w:sz="4" w:space="0" w:color="000000"/>
              <w:left w:val="single" w:sz="4" w:space="0" w:color="000000"/>
              <w:bottom w:val="single" w:sz="4" w:space="0" w:color="000000"/>
              <w:right w:val="single" w:sz="4" w:space="0" w:color="000000"/>
            </w:tcBorders>
            <w:vAlign w:val="center"/>
          </w:tcPr>
          <w:p w14:paraId="70D841CC" w14:textId="77777777" w:rsidR="000B402B" w:rsidRPr="00685436" w:rsidRDefault="000B402B" w:rsidP="00D46789">
            <w:pPr>
              <w:ind w:left="66"/>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14,5–13,5</w:t>
            </w:r>
          </w:p>
        </w:tc>
      </w:tr>
      <w:tr w:rsidR="000B402B" w:rsidRPr="00685436" w14:paraId="05C03632" w14:textId="77777777" w:rsidTr="00D46789">
        <w:trPr>
          <w:trHeight w:val="469"/>
          <w:jc w:val="center"/>
        </w:trPr>
        <w:tc>
          <w:tcPr>
            <w:tcW w:w="554" w:type="pct"/>
            <w:tcBorders>
              <w:top w:val="single" w:sz="4" w:space="0" w:color="000000"/>
              <w:left w:val="single" w:sz="4" w:space="0" w:color="000000"/>
              <w:bottom w:val="single" w:sz="4" w:space="0" w:color="000000"/>
              <w:right w:val="single" w:sz="4" w:space="0" w:color="000000"/>
            </w:tcBorders>
          </w:tcPr>
          <w:p w14:paraId="3180ABE6" w14:textId="77777777" w:rsidR="000B402B" w:rsidRPr="00685436" w:rsidRDefault="000B402B" w:rsidP="00D46789">
            <w:pPr>
              <w:ind w:left="6" w:right="142"/>
              <w:jc w:val="both"/>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от 1,5 до 2 лет</w:t>
            </w:r>
          </w:p>
        </w:tc>
        <w:tc>
          <w:tcPr>
            <w:tcW w:w="606" w:type="pct"/>
            <w:tcBorders>
              <w:top w:val="single" w:sz="4" w:space="0" w:color="000000"/>
              <w:left w:val="single" w:sz="4" w:space="0" w:color="000000"/>
              <w:bottom w:val="single" w:sz="4" w:space="0" w:color="000000"/>
              <w:right w:val="single" w:sz="4" w:space="0" w:color="000000"/>
            </w:tcBorders>
            <w:vAlign w:val="center"/>
          </w:tcPr>
          <w:p w14:paraId="304F5F16" w14:textId="77777777" w:rsidR="000B402B" w:rsidRPr="00685436" w:rsidRDefault="000B402B" w:rsidP="00D46789">
            <w:pPr>
              <w:ind w:right="1"/>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4</w:t>
            </w:r>
          </w:p>
        </w:tc>
        <w:tc>
          <w:tcPr>
            <w:tcW w:w="354" w:type="pct"/>
            <w:tcBorders>
              <w:top w:val="single" w:sz="4" w:space="0" w:color="000000"/>
              <w:left w:val="single" w:sz="4" w:space="0" w:color="000000"/>
              <w:bottom w:val="single" w:sz="4" w:space="0" w:color="000000"/>
              <w:right w:val="single" w:sz="4" w:space="0" w:color="000000"/>
            </w:tcBorders>
            <w:vAlign w:val="center"/>
          </w:tcPr>
          <w:p w14:paraId="6FFFA23C" w14:textId="77777777" w:rsidR="000B402B" w:rsidRPr="00685436" w:rsidRDefault="000B402B" w:rsidP="00D46789">
            <w:pPr>
              <w:ind w:left="1"/>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3,5–4,5</w:t>
            </w:r>
          </w:p>
        </w:tc>
        <w:tc>
          <w:tcPr>
            <w:tcW w:w="657" w:type="pct"/>
            <w:tcBorders>
              <w:top w:val="single" w:sz="4" w:space="0" w:color="000000"/>
              <w:left w:val="single" w:sz="4" w:space="0" w:color="000000"/>
              <w:bottom w:val="single" w:sz="4" w:space="0" w:color="000000"/>
              <w:right w:val="single" w:sz="4" w:space="0" w:color="000000"/>
            </w:tcBorders>
            <w:vAlign w:val="center"/>
          </w:tcPr>
          <w:p w14:paraId="3CFFD06F" w14:textId="77777777" w:rsidR="000B402B" w:rsidRPr="00685436" w:rsidRDefault="000B402B" w:rsidP="00D46789">
            <w:pPr>
              <w:ind w:right="1"/>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5–5,5</w:t>
            </w:r>
          </w:p>
        </w:tc>
        <w:tc>
          <w:tcPr>
            <w:tcW w:w="556" w:type="pct"/>
            <w:tcBorders>
              <w:top w:val="single" w:sz="4" w:space="0" w:color="000000"/>
              <w:left w:val="single" w:sz="4" w:space="0" w:color="000000"/>
              <w:bottom w:val="single" w:sz="4" w:space="0" w:color="000000"/>
              <w:right w:val="single" w:sz="4" w:space="0" w:color="000000"/>
            </w:tcBorders>
            <w:vAlign w:val="center"/>
          </w:tcPr>
          <w:p w14:paraId="3CEBF6E2" w14:textId="77777777" w:rsidR="000B402B" w:rsidRPr="00685436" w:rsidRDefault="000B402B" w:rsidP="00D46789">
            <w:pPr>
              <w:ind w:right="2"/>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1</w:t>
            </w:r>
          </w:p>
        </w:tc>
        <w:tc>
          <w:tcPr>
            <w:tcW w:w="758" w:type="pct"/>
            <w:tcBorders>
              <w:top w:val="single" w:sz="4" w:space="0" w:color="000000"/>
              <w:left w:val="single" w:sz="4" w:space="0" w:color="000000"/>
              <w:bottom w:val="single" w:sz="4" w:space="0" w:color="000000"/>
              <w:right w:val="single" w:sz="4" w:space="0" w:color="000000"/>
            </w:tcBorders>
            <w:vAlign w:val="center"/>
          </w:tcPr>
          <w:p w14:paraId="436B1DA9" w14:textId="77777777" w:rsidR="000B402B" w:rsidRPr="00685436" w:rsidRDefault="000B402B" w:rsidP="00D46789">
            <w:pPr>
              <w:ind w:left="66"/>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3</w:t>
            </w:r>
          </w:p>
        </w:tc>
        <w:tc>
          <w:tcPr>
            <w:tcW w:w="758" w:type="pct"/>
            <w:tcBorders>
              <w:top w:val="single" w:sz="4" w:space="0" w:color="000000"/>
              <w:left w:val="single" w:sz="4" w:space="0" w:color="000000"/>
              <w:bottom w:val="single" w:sz="4" w:space="0" w:color="000000"/>
              <w:right w:val="single" w:sz="4" w:space="0" w:color="000000"/>
            </w:tcBorders>
            <w:vAlign w:val="center"/>
          </w:tcPr>
          <w:p w14:paraId="7F5DA2E6" w14:textId="77777777" w:rsidR="000B402B" w:rsidRPr="00685436" w:rsidRDefault="000B402B" w:rsidP="00D46789">
            <w:pPr>
              <w:ind w:right="2"/>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10–11</w:t>
            </w:r>
          </w:p>
        </w:tc>
        <w:tc>
          <w:tcPr>
            <w:tcW w:w="758" w:type="pct"/>
            <w:tcBorders>
              <w:top w:val="single" w:sz="4" w:space="0" w:color="000000"/>
              <w:left w:val="single" w:sz="4" w:space="0" w:color="000000"/>
              <w:bottom w:val="single" w:sz="4" w:space="0" w:color="000000"/>
              <w:right w:val="single" w:sz="4" w:space="0" w:color="000000"/>
            </w:tcBorders>
            <w:vAlign w:val="center"/>
          </w:tcPr>
          <w:p w14:paraId="463F4ED6" w14:textId="77777777" w:rsidR="000B402B" w:rsidRPr="00685436" w:rsidRDefault="000B402B" w:rsidP="00D46789">
            <w:pPr>
              <w:ind w:left="66"/>
              <w:jc w:val="center"/>
              <w:rPr>
                <w:rFonts w:ascii="Times New Roman" w:eastAsia="Times New Roman" w:hAnsi="Times New Roman" w:cs="Times New Roman"/>
                <w:sz w:val="26"/>
                <w:szCs w:val="26"/>
                <w:lang w:val="ru-RU"/>
              </w:rPr>
            </w:pPr>
            <w:r w:rsidRPr="00685436">
              <w:rPr>
                <w:rFonts w:ascii="Times New Roman" w:eastAsia="Times New Roman" w:hAnsi="Times New Roman" w:cs="Times New Roman"/>
                <w:sz w:val="26"/>
                <w:szCs w:val="26"/>
                <w:lang w:val="ru-RU"/>
              </w:rPr>
              <w:t>14-13</w:t>
            </w:r>
          </w:p>
        </w:tc>
      </w:tr>
    </w:tbl>
    <w:p w14:paraId="39EBD675" w14:textId="77777777" w:rsidR="000B402B" w:rsidRPr="00685436" w:rsidRDefault="000B402B" w:rsidP="00D46789">
      <w:pPr>
        <w:spacing w:after="0" w:line="240" w:lineRule="auto"/>
        <w:rPr>
          <w:rFonts w:ascii="Times New Roman" w:eastAsia="Calibri" w:hAnsi="Times New Roman" w:cs="Times New Roman"/>
          <w:sz w:val="24"/>
          <w:szCs w:val="24"/>
          <w:lang w:val="ru-RU"/>
        </w:rPr>
      </w:pPr>
    </w:p>
    <w:p w14:paraId="278F2C7C" w14:textId="77777777" w:rsidR="000B402B" w:rsidRPr="00685436" w:rsidRDefault="000B402B" w:rsidP="00D46789">
      <w:pPr>
        <w:spacing w:after="0" w:line="240" w:lineRule="auto"/>
        <w:rPr>
          <w:rFonts w:ascii="Times New Roman" w:eastAsia="Calibri" w:hAnsi="Times New Roman" w:cs="Times New Roman"/>
          <w:sz w:val="30"/>
          <w:szCs w:val="30"/>
          <w:lang w:val="ru-RU"/>
        </w:rPr>
        <w:sectPr w:rsidR="000B402B" w:rsidRPr="00685436" w:rsidSect="00D46789">
          <w:pgSz w:w="15840" w:h="12240" w:orient="landscape"/>
          <w:pgMar w:top="1134" w:right="567" w:bottom="1134" w:left="1701" w:header="709" w:footer="709" w:gutter="0"/>
          <w:cols w:space="708"/>
          <w:docGrid w:linePitch="360"/>
        </w:sectPr>
      </w:pPr>
    </w:p>
    <w:p w14:paraId="3AAA4CB1" w14:textId="77777777" w:rsidR="000B402B" w:rsidRPr="00685436" w:rsidRDefault="000B402B" w:rsidP="00D46789">
      <w:pPr>
        <w:spacing w:after="0" w:line="240" w:lineRule="auto"/>
        <w:jc w:val="right"/>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Приложение 2</w:t>
      </w:r>
    </w:p>
    <w:p w14:paraId="068AB69D" w14:textId="77777777" w:rsidR="008728D2" w:rsidRPr="00685436" w:rsidRDefault="008728D2">
      <w:pPr>
        <w:rPr>
          <w:rFonts w:ascii="Times New Roman" w:eastAsia="Calibri" w:hAnsi="Times New Roman" w:cs="Times New Roman"/>
          <w:sz w:val="30"/>
          <w:szCs w:val="30"/>
        </w:rPr>
      </w:pPr>
      <w:bookmarkStart w:id="6" w:name="_Hlk227228750"/>
    </w:p>
    <w:p w14:paraId="35A12A27" w14:textId="77777777" w:rsidR="008728D2" w:rsidRPr="00685436" w:rsidRDefault="008728D2" w:rsidP="008728D2">
      <w:pPr>
        <w:spacing w:after="0" w:line="240" w:lineRule="auto"/>
        <w:jc w:val="center"/>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 xml:space="preserve">ПРИМЕРНЫЙ РАСПОРЯДОК ДНЯ ВОСПИТАННИКОВ </w:t>
      </w:r>
    </w:p>
    <w:p w14:paraId="02DAE6D3" w14:textId="77777777" w:rsidR="008728D2" w:rsidRPr="00685436" w:rsidRDefault="008728D2" w:rsidP="008728D2">
      <w:pPr>
        <w:spacing w:after="0" w:line="240" w:lineRule="auto"/>
        <w:jc w:val="center"/>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В ВОЗРАСТЕ ОТ</w:t>
      </w:r>
      <w:r w:rsidRPr="00685436">
        <w:rPr>
          <w:rFonts w:ascii="Times New Roman" w:eastAsia="Times New Roman" w:hAnsi="Times New Roman" w:cs="Times New Roman"/>
          <w:b/>
          <w:bCs/>
          <w:sz w:val="30"/>
          <w:szCs w:val="30"/>
        </w:rPr>
        <w:t> </w:t>
      </w:r>
      <w:r w:rsidRPr="00685436">
        <w:rPr>
          <w:rFonts w:ascii="Times New Roman" w:eastAsia="Times New Roman" w:hAnsi="Times New Roman" w:cs="Times New Roman"/>
          <w:b/>
          <w:bCs/>
          <w:sz w:val="30"/>
          <w:szCs w:val="30"/>
          <w:lang w:val="ru-RU"/>
        </w:rPr>
        <w:t>ОДНОГО</w:t>
      </w:r>
      <w:r w:rsidRPr="00685436">
        <w:rPr>
          <w:rFonts w:ascii="Times New Roman" w:eastAsia="Times New Roman" w:hAnsi="Times New Roman" w:cs="Times New Roman"/>
          <w:b/>
          <w:bCs/>
          <w:sz w:val="30"/>
          <w:szCs w:val="30"/>
        </w:rPr>
        <w:t> </w:t>
      </w:r>
      <w:r w:rsidRPr="00685436">
        <w:rPr>
          <w:rFonts w:ascii="Times New Roman" w:eastAsia="Times New Roman" w:hAnsi="Times New Roman" w:cs="Times New Roman"/>
          <w:b/>
          <w:bCs/>
          <w:sz w:val="30"/>
          <w:szCs w:val="30"/>
          <w:lang w:val="ru-RU"/>
        </w:rPr>
        <w:t>ГОДА ДО</w:t>
      </w:r>
      <w:r w:rsidRPr="00685436">
        <w:rPr>
          <w:rFonts w:ascii="Times New Roman" w:eastAsia="Times New Roman" w:hAnsi="Times New Roman" w:cs="Times New Roman"/>
          <w:b/>
          <w:bCs/>
          <w:sz w:val="30"/>
          <w:szCs w:val="30"/>
        </w:rPr>
        <w:t> </w:t>
      </w:r>
      <w:r w:rsidRPr="00685436">
        <w:rPr>
          <w:rFonts w:ascii="Times New Roman" w:eastAsia="Times New Roman" w:hAnsi="Times New Roman" w:cs="Times New Roman"/>
          <w:b/>
          <w:bCs/>
          <w:sz w:val="30"/>
          <w:szCs w:val="30"/>
          <w:lang w:val="ru-RU"/>
        </w:rPr>
        <w:t>ДВУХ</w:t>
      </w:r>
      <w:r w:rsidRPr="00685436">
        <w:rPr>
          <w:rFonts w:ascii="Times New Roman" w:eastAsia="Times New Roman" w:hAnsi="Times New Roman" w:cs="Times New Roman"/>
          <w:b/>
          <w:bCs/>
          <w:sz w:val="30"/>
          <w:szCs w:val="30"/>
        </w:rPr>
        <w:t> </w:t>
      </w:r>
      <w:r w:rsidRPr="00685436">
        <w:rPr>
          <w:rFonts w:ascii="Times New Roman" w:eastAsia="Times New Roman" w:hAnsi="Times New Roman" w:cs="Times New Roman"/>
          <w:b/>
          <w:bCs/>
          <w:sz w:val="30"/>
          <w:szCs w:val="30"/>
          <w:lang w:val="ru-RU"/>
        </w:rPr>
        <w:t>ЛЕТ</w:t>
      </w:r>
    </w:p>
    <w:p w14:paraId="00F8CFB2" w14:textId="36CC1B5B" w:rsidR="008728D2" w:rsidRPr="00685436" w:rsidRDefault="008728D2" w:rsidP="008728D2">
      <w:pPr>
        <w:spacing w:after="0" w:line="240" w:lineRule="auto"/>
        <w:jc w:val="center"/>
        <w:rPr>
          <w:rFonts w:ascii="Times New Roman" w:eastAsia="Times New Roman" w:hAnsi="Times New Roman" w:cs="Times New Roman"/>
          <w:i/>
          <w:iCs/>
          <w:sz w:val="30"/>
          <w:szCs w:val="30"/>
          <w:lang w:val="ru-RU"/>
        </w:rPr>
      </w:pPr>
      <w:r w:rsidRPr="00685436">
        <w:rPr>
          <w:rFonts w:ascii="Times New Roman" w:eastAsia="Times New Roman" w:hAnsi="Times New Roman" w:cs="Times New Roman"/>
          <w:i/>
          <w:iCs/>
          <w:sz w:val="30"/>
          <w:szCs w:val="30"/>
        </w:rPr>
        <w:t>(</w:t>
      </w:r>
      <w:r w:rsidRPr="00685436">
        <w:rPr>
          <w:rFonts w:ascii="Times New Roman" w:eastAsia="Times New Roman" w:hAnsi="Times New Roman" w:cs="Times New Roman"/>
          <w:i/>
          <w:iCs/>
          <w:sz w:val="30"/>
          <w:szCs w:val="30"/>
          <w:lang w:val="ru-RU"/>
        </w:rPr>
        <w:t>режим работы УДО – 10,5 часа)</w:t>
      </w:r>
    </w:p>
    <w:p w14:paraId="58DC531E" w14:textId="77777777" w:rsidR="008728D2" w:rsidRPr="00685436" w:rsidRDefault="008728D2" w:rsidP="008728D2">
      <w:pPr>
        <w:spacing w:after="0" w:line="240" w:lineRule="auto"/>
        <w:jc w:val="center"/>
        <w:rPr>
          <w:rFonts w:ascii="Times New Roman" w:eastAsia="Times New Roman" w:hAnsi="Times New Roman" w:cs="Times New Roman"/>
          <w:i/>
          <w:iCs/>
          <w:sz w:val="30"/>
          <w:szCs w:val="30"/>
          <w:lang w:val="ru-RU"/>
        </w:rPr>
      </w:pP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6112"/>
        <w:gridCol w:w="1924"/>
        <w:gridCol w:w="1924"/>
      </w:tblGrid>
      <w:tr w:rsidR="00C91158" w:rsidRPr="00685436" w14:paraId="00EF57E8" w14:textId="77777777" w:rsidTr="00C540EF">
        <w:tc>
          <w:tcPr>
            <w:tcW w:w="3068" w:type="pct"/>
            <w:vMerge w:val="restart"/>
            <w:tcBorders>
              <w:right w:val="single" w:sz="5" w:space="0" w:color="000000"/>
            </w:tcBorders>
            <w:vAlign w:val="center"/>
          </w:tcPr>
          <w:p w14:paraId="176D9120"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Структурные компоненты распорядка дня</w:t>
            </w:r>
          </w:p>
        </w:tc>
        <w:tc>
          <w:tcPr>
            <w:tcW w:w="1932" w:type="pct"/>
            <w:gridSpan w:val="2"/>
            <w:tcBorders>
              <w:left w:val="single" w:sz="5" w:space="0" w:color="000000"/>
              <w:bottom w:val="single" w:sz="4" w:space="0" w:color="auto"/>
            </w:tcBorders>
          </w:tcPr>
          <w:p w14:paraId="61652954"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Возраст/Время</w:t>
            </w:r>
          </w:p>
        </w:tc>
      </w:tr>
      <w:tr w:rsidR="00C91158" w:rsidRPr="00685436" w14:paraId="730AC17D" w14:textId="77777777" w:rsidTr="00C540EF">
        <w:tc>
          <w:tcPr>
            <w:tcW w:w="3068" w:type="pct"/>
            <w:vMerge/>
            <w:tcBorders>
              <w:bottom w:val="single" w:sz="5" w:space="0" w:color="000000"/>
              <w:right w:val="single" w:sz="5" w:space="0" w:color="000000"/>
            </w:tcBorders>
          </w:tcPr>
          <w:p w14:paraId="790C1155" w14:textId="77777777" w:rsidR="004A1837" w:rsidRPr="00685436" w:rsidRDefault="004A1837" w:rsidP="00C047DA">
            <w:pPr>
              <w:spacing w:after="0" w:line="240" w:lineRule="auto"/>
              <w:jc w:val="center"/>
              <w:rPr>
                <w:rFonts w:ascii="Times New Roman" w:eastAsia="Times New Roman" w:hAnsi="Times New Roman" w:cs="Times New Roman"/>
                <w:sz w:val="30"/>
                <w:szCs w:val="30"/>
                <w:lang w:val="ru-RU"/>
              </w:rPr>
            </w:pPr>
          </w:p>
        </w:tc>
        <w:tc>
          <w:tcPr>
            <w:tcW w:w="966" w:type="pct"/>
            <w:tcBorders>
              <w:top w:val="single" w:sz="4" w:space="0" w:color="auto"/>
              <w:left w:val="single" w:sz="5" w:space="0" w:color="000000"/>
              <w:bottom w:val="single" w:sz="5" w:space="0" w:color="000000"/>
              <w:right w:val="single" w:sz="4" w:space="0" w:color="auto"/>
            </w:tcBorders>
          </w:tcPr>
          <w:p w14:paraId="5F01D09B" w14:textId="1EE67257" w:rsidR="004A1837" w:rsidRPr="00685436" w:rsidRDefault="004A1837"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b/>
                <w:bCs/>
                <w:sz w:val="28"/>
                <w:szCs w:val="28"/>
              </w:rPr>
              <w:t>1 г. – 1 г.6 мес.</w:t>
            </w:r>
          </w:p>
        </w:tc>
        <w:tc>
          <w:tcPr>
            <w:tcW w:w="966" w:type="pct"/>
            <w:tcBorders>
              <w:top w:val="single" w:sz="4" w:space="0" w:color="auto"/>
              <w:left w:val="single" w:sz="4" w:space="0" w:color="auto"/>
              <w:bottom w:val="single" w:sz="5" w:space="0" w:color="000000"/>
            </w:tcBorders>
          </w:tcPr>
          <w:p w14:paraId="63ACB0E2" w14:textId="3BB03E59" w:rsidR="004A1837" w:rsidRPr="00685436" w:rsidRDefault="004A1837"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b/>
                <w:bCs/>
                <w:sz w:val="28"/>
                <w:szCs w:val="28"/>
              </w:rPr>
              <w:t>1 г. 6 мес. – 2 г.</w:t>
            </w:r>
          </w:p>
        </w:tc>
      </w:tr>
      <w:tr w:rsidR="00C91158" w:rsidRPr="00685436" w14:paraId="6CC962E3" w14:textId="77777777" w:rsidTr="00C540EF">
        <w:tc>
          <w:tcPr>
            <w:tcW w:w="5000" w:type="pct"/>
            <w:gridSpan w:val="3"/>
            <w:tcBorders>
              <w:top w:val="single" w:sz="5" w:space="0" w:color="000000"/>
              <w:bottom w:val="single" w:sz="5" w:space="0" w:color="000000"/>
            </w:tcBorders>
          </w:tcPr>
          <w:p w14:paraId="7EADCE1E"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Дома</w:t>
            </w:r>
          </w:p>
        </w:tc>
      </w:tr>
      <w:tr w:rsidR="00C91158" w:rsidRPr="00685436" w14:paraId="6A29242D" w14:textId="77777777" w:rsidTr="00C540EF">
        <w:tc>
          <w:tcPr>
            <w:tcW w:w="3068" w:type="pct"/>
            <w:tcBorders>
              <w:top w:val="single" w:sz="5" w:space="0" w:color="000000"/>
              <w:bottom w:val="single" w:sz="5" w:space="0" w:color="000000"/>
              <w:right w:val="single" w:sz="5" w:space="0" w:color="000000"/>
            </w:tcBorders>
          </w:tcPr>
          <w:p w14:paraId="04E38066"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Подъем, утренний туалет</w:t>
            </w:r>
          </w:p>
        </w:tc>
        <w:tc>
          <w:tcPr>
            <w:tcW w:w="1932" w:type="pct"/>
            <w:gridSpan w:val="2"/>
            <w:tcBorders>
              <w:top w:val="single" w:sz="5" w:space="0" w:color="000000"/>
              <w:left w:val="single" w:sz="5" w:space="0" w:color="000000"/>
              <w:bottom w:val="single" w:sz="5" w:space="0" w:color="000000"/>
            </w:tcBorders>
          </w:tcPr>
          <w:p w14:paraId="26C18C1E"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6.30–7.30</w:t>
            </w:r>
          </w:p>
        </w:tc>
      </w:tr>
      <w:tr w:rsidR="00C91158" w:rsidRPr="00685436" w14:paraId="7358146E" w14:textId="77777777" w:rsidTr="00C540EF">
        <w:tc>
          <w:tcPr>
            <w:tcW w:w="5000" w:type="pct"/>
            <w:gridSpan w:val="3"/>
            <w:tcBorders>
              <w:top w:val="single" w:sz="5" w:space="0" w:color="000000"/>
              <w:bottom w:val="single" w:sz="5" w:space="0" w:color="000000"/>
            </w:tcBorders>
          </w:tcPr>
          <w:p w14:paraId="475DC4EA"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В учреждении дошкольного образования*</w:t>
            </w:r>
          </w:p>
        </w:tc>
      </w:tr>
      <w:tr w:rsidR="00C91158" w:rsidRPr="00685436" w14:paraId="3D6DB186" w14:textId="77777777" w:rsidTr="00C540EF">
        <w:tc>
          <w:tcPr>
            <w:tcW w:w="3068" w:type="pct"/>
            <w:tcBorders>
              <w:top w:val="single" w:sz="5" w:space="0" w:color="000000"/>
              <w:bottom w:val="single" w:sz="5" w:space="0" w:color="000000"/>
              <w:right w:val="single" w:sz="5" w:space="0" w:color="000000"/>
            </w:tcBorders>
          </w:tcPr>
          <w:p w14:paraId="1514AE7C"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Прием, осмотр детей, игры, утренняя гимнастика, гигиенические процедуры, подготовка к завтраку</w:t>
            </w:r>
          </w:p>
        </w:tc>
        <w:tc>
          <w:tcPr>
            <w:tcW w:w="1932" w:type="pct"/>
            <w:gridSpan w:val="2"/>
            <w:tcBorders>
              <w:top w:val="single" w:sz="5" w:space="0" w:color="000000"/>
              <w:left w:val="single" w:sz="5" w:space="0" w:color="000000"/>
              <w:bottom w:val="single" w:sz="5" w:space="0" w:color="000000"/>
            </w:tcBorders>
            <w:vAlign w:val="center"/>
          </w:tcPr>
          <w:p w14:paraId="55767B86"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7.30–8.00</w:t>
            </w:r>
          </w:p>
        </w:tc>
      </w:tr>
      <w:tr w:rsidR="00C91158" w:rsidRPr="00685436" w14:paraId="2D97DD56" w14:textId="77777777" w:rsidTr="00C540EF">
        <w:tc>
          <w:tcPr>
            <w:tcW w:w="3068" w:type="pct"/>
            <w:tcBorders>
              <w:top w:val="single" w:sz="5" w:space="0" w:color="000000"/>
              <w:bottom w:val="single" w:sz="5" w:space="0" w:color="000000"/>
              <w:right w:val="single" w:sz="5" w:space="0" w:color="000000"/>
            </w:tcBorders>
          </w:tcPr>
          <w:p w14:paraId="34404676"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Завтрак</w:t>
            </w:r>
          </w:p>
        </w:tc>
        <w:tc>
          <w:tcPr>
            <w:tcW w:w="1932" w:type="pct"/>
            <w:gridSpan w:val="2"/>
            <w:tcBorders>
              <w:top w:val="single" w:sz="5" w:space="0" w:color="000000"/>
              <w:left w:val="single" w:sz="5" w:space="0" w:color="000000"/>
              <w:bottom w:val="single" w:sz="5" w:space="0" w:color="000000"/>
            </w:tcBorders>
            <w:vAlign w:val="center"/>
          </w:tcPr>
          <w:p w14:paraId="20DBDC1C"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8.00–8.30</w:t>
            </w:r>
          </w:p>
        </w:tc>
      </w:tr>
      <w:tr w:rsidR="00C91158" w:rsidRPr="00685436" w14:paraId="10637ECA" w14:textId="77777777" w:rsidTr="00C540EF">
        <w:tc>
          <w:tcPr>
            <w:tcW w:w="3068" w:type="pct"/>
            <w:tcBorders>
              <w:top w:val="single" w:sz="5" w:space="0" w:color="000000"/>
              <w:bottom w:val="single" w:sz="5" w:space="0" w:color="000000"/>
              <w:right w:val="single" w:sz="5" w:space="0" w:color="000000"/>
            </w:tcBorders>
          </w:tcPr>
          <w:p w14:paraId="36130ACD"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Активное бодрствование: предметная и другие виды деятельности по инициативе ребенка под руководством взрослого, специально организованная деятельность (занятия) по подгруппам</w:t>
            </w:r>
          </w:p>
        </w:tc>
        <w:tc>
          <w:tcPr>
            <w:tcW w:w="966" w:type="pct"/>
            <w:tcBorders>
              <w:top w:val="single" w:sz="5" w:space="0" w:color="000000"/>
              <w:left w:val="single" w:sz="5" w:space="0" w:color="000000"/>
              <w:bottom w:val="single" w:sz="5" w:space="0" w:color="000000"/>
              <w:right w:val="single" w:sz="5" w:space="0" w:color="000000"/>
            </w:tcBorders>
            <w:vAlign w:val="center"/>
          </w:tcPr>
          <w:p w14:paraId="13923D28"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c>
          <w:tcPr>
            <w:tcW w:w="966" w:type="pct"/>
            <w:tcBorders>
              <w:top w:val="single" w:sz="5" w:space="0" w:color="000000"/>
              <w:left w:val="single" w:sz="5" w:space="0" w:color="000000"/>
              <w:bottom w:val="single" w:sz="5" w:space="0" w:color="000000"/>
            </w:tcBorders>
            <w:vAlign w:val="center"/>
          </w:tcPr>
          <w:p w14:paraId="6C40E379"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8.30–9.10</w:t>
            </w:r>
          </w:p>
        </w:tc>
      </w:tr>
      <w:tr w:rsidR="00C91158" w:rsidRPr="00685436" w14:paraId="0C08067E" w14:textId="77777777" w:rsidTr="00C540EF">
        <w:tc>
          <w:tcPr>
            <w:tcW w:w="3068" w:type="pct"/>
            <w:tcBorders>
              <w:top w:val="single" w:sz="5" w:space="0" w:color="000000"/>
              <w:bottom w:val="single" w:sz="5" w:space="0" w:color="000000"/>
              <w:right w:val="single" w:sz="5" w:space="0" w:color="000000"/>
            </w:tcBorders>
          </w:tcPr>
          <w:p w14:paraId="5403B92A"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Активное бодрствование: предметная и другие виды деятельности по инициативе ребенка под руководством взрослого; подготовка ко сну</w:t>
            </w:r>
          </w:p>
        </w:tc>
        <w:tc>
          <w:tcPr>
            <w:tcW w:w="966" w:type="pct"/>
            <w:tcBorders>
              <w:top w:val="single" w:sz="5" w:space="0" w:color="000000"/>
              <w:left w:val="single" w:sz="5" w:space="0" w:color="000000"/>
              <w:bottom w:val="single" w:sz="5" w:space="0" w:color="000000"/>
              <w:right w:val="single" w:sz="5" w:space="0" w:color="000000"/>
            </w:tcBorders>
            <w:vAlign w:val="center"/>
          </w:tcPr>
          <w:p w14:paraId="2DE3596D"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8.30–9.10</w:t>
            </w:r>
          </w:p>
        </w:tc>
        <w:tc>
          <w:tcPr>
            <w:tcW w:w="966" w:type="pct"/>
            <w:tcBorders>
              <w:top w:val="single" w:sz="5" w:space="0" w:color="000000"/>
              <w:left w:val="single" w:sz="5" w:space="0" w:color="000000"/>
              <w:bottom w:val="single" w:sz="5" w:space="0" w:color="000000"/>
            </w:tcBorders>
            <w:vAlign w:val="center"/>
          </w:tcPr>
          <w:p w14:paraId="05EA63EC"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r>
      <w:tr w:rsidR="00C91158" w:rsidRPr="00685436" w14:paraId="477D635F" w14:textId="77777777" w:rsidTr="00C540EF">
        <w:tc>
          <w:tcPr>
            <w:tcW w:w="3068" w:type="pct"/>
            <w:tcBorders>
              <w:top w:val="single" w:sz="5" w:space="0" w:color="000000"/>
              <w:bottom w:val="single" w:sz="5" w:space="0" w:color="000000"/>
              <w:right w:val="single" w:sz="5" w:space="0" w:color="000000"/>
            </w:tcBorders>
          </w:tcPr>
          <w:p w14:paraId="2AEDB444"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 xml:space="preserve">Сон </w:t>
            </w:r>
            <w:r w:rsidRPr="00685436">
              <w:rPr>
                <w:rFonts w:ascii="Times New Roman" w:eastAsia="Times New Roman" w:hAnsi="Times New Roman" w:cs="Times New Roman"/>
                <w:i/>
                <w:iCs/>
                <w:sz w:val="30"/>
                <w:szCs w:val="30"/>
                <w:lang w:val="ru-RU"/>
              </w:rPr>
              <w:t>(первый)</w:t>
            </w:r>
          </w:p>
        </w:tc>
        <w:tc>
          <w:tcPr>
            <w:tcW w:w="966" w:type="pct"/>
            <w:tcBorders>
              <w:top w:val="single" w:sz="5" w:space="0" w:color="000000"/>
              <w:left w:val="single" w:sz="5" w:space="0" w:color="000000"/>
              <w:bottom w:val="single" w:sz="5" w:space="0" w:color="000000"/>
              <w:right w:val="single" w:sz="5" w:space="0" w:color="000000"/>
            </w:tcBorders>
          </w:tcPr>
          <w:p w14:paraId="7C2959C9"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9.10–11.10</w:t>
            </w:r>
          </w:p>
        </w:tc>
        <w:tc>
          <w:tcPr>
            <w:tcW w:w="966" w:type="pct"/>
            <w:tcBorders>
              <w:top w:val="single" w:sz="5" w:space="0" w:color="000000"/>
              <w:left w:val="single" w:sz="5" w:space="0" w:color="000000"/>
              <w:bottom w:val="single" w:sz="5" w:space="0" w:color="000000"/>
            </w:tcBorders>
          </w:tcPr>
          <w:p w14:paraId="59665FFD"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r>
      <w:tr w:rsidR="00C91158" w:rsidRPr="00685436" w14:paraId="0113B069" w14:textId="77777777" w:rsidTr="00C540EF">
        <w:tc>
          <w:tcPr>
            <w:tcW w:w="3068" w:type="pct"/>
            <w:tcBorders>
              <w:top w:val="single" w:sz="5" w:space="0" w:color="000000"/>
              <w:bottom w:val="single" w:sz="5" w:space="0" w:color="000000"/>
              <w:right w:val="single" w:sz="5" w:space="0" w:color="000000"/>
            </w:tcBorders>
          </w:tcPr>
          <w:p w14:paraId="305A1405"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Подготовка к прогулке, прогулка</w:t>
            </w:r>
          </w:p>
        </w:tc>
        <w:tc>
          <w:tcPr>
            <w:tcW w:w="966" w:type="pct"/>
            <w:tcBorders>
              <w:top w:val="single" w:sz="5" w:space="0" w:color="000000"/>
              <w:left w:val="single" w:sz="5" w:space="0" w:color="000000"/>
              <w:bottom w:val="single" w:sz="5" w:space="0" w:color="000000"/>
              <w:right w:val="single" w:sz="5" w:space="0" w:color="000000"/>
            </w:tcBorders>
          </w:tcPr>
          <w:p w14:paraId="0ABEDBDC"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c>
          <w:tcPr>
            <w:tcW w:w="966" w:type="pct"/>
            <w:tcBorders>
              <w:top w:val="single" w:sz="5" w:space="0" w:color="000000"/>
              <w:left w:val="single" w:sz="5" w:space="0" w:color="000000"/>
              <w:bottom w:val="single" w:sz="5" w:space="0" w:color="000000"/>
            </w:tcBorders>
          </w:tcPr>
          <w:p w14:paraId="57054ACE"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9.10–11.10</w:t>
            </w:r>
          </w:p>
        </w:tc>
      </w:tr>
      <w:tr w:rsidR="00C91158" w:rsidRPr="00685436" w14:paraId="4CA2B5E6" w14:textId="77777777" w:rsidTr="00C540EF">
        <w:tc>
          <w:tcPr>
            <w:tcW w:w="3068" w:type="pct"/>
            <w:tcBorders>
              <w:top w:val="single" w:sz="5" w:space="0" w:color="000000"/>
              <w:bottom w:val="single" w:sz="5" w:space="0" w:color="000000"/>
              <w:right w:val="single" w:sz="5" w:space="0" w:color="000000"/>
            </w:tcBorders>
          </w:tcPr>
          <w:p w14:paraId="6B634B03"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Постепенный подъем, подготовка к обеду, обед</w:t>
            </w:r>
          </w:p>
        </w:tc>
        <w:tc>
          <w:tcPr>
            <w:tcW w:w="966" w:type="pct"/>
            <w:tcBorders>
              <w:top w:val="single" w:sz="5" w:space="0" w:color="000000"/>
              <w:left w:val="single" w:sz="5" w:space="0" w:color="000000"/>
              <w:bottom w:val="single" w:sz="5" w:space="0" w:color="000000"/>
              <w:right w:val="single" w:sz="5" w:space="0" w:color="000000"/>
            </w:tcBorders>
            <w:vAlign w:val="center"/>
          </w:tcPr>
          <w:p w14:paraId="5B41ABFF"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11.10–12.00</w:t>
            </w:r>
          </w:p>
        </w:tc>
        <w:tc>
          <w:tcPr>
            <w:tcW w:w="966" w:type="pct"/>
            <w:tcBorders>
              <w:top w:val="single" w:sz="5" w:space="0" w:color="000000"/>
              <w:left w:val="single" w:sz="5" w:space="0" w:color="000000"/>
              <w:bottom w:val="single" w:sz="5" w:space="0" w:color="000000"/>
            </w:tcBorders>
            <w:vAlign w:val="center"/>
          </w:tcPr>
          <w:p w14:paraId="01704F66"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r>
      <w:tr w:rsidR="00C91158" w:rsidRPr="00685436" w14:paraId="3642205E" w14:textId="77777777" w:rsidTr="00C540EF">
        <w:tc>
          <w:tcPr>
            <w:tcW w:w="3068" w:type="pct"/>
            <w:tcBorders>
              <w:top w:val="single" w:sz="5" w:space="0" w:color="000000"/>
              <w:bottom w:val="single" w:sz="5" w:space="0" w:color="000000"/>
              <w:right w:val="single" w:sz="5" w:space="0" w:color="000000"/>
            </w:tcBorders>
          </w:tcPr>
          <w:p w14:paraId="19291B17"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Подготовка к обеду, обед, подготовка ко сну</w:t>
            </w:r>
          </w:p>
        </w:tc>
        <w:tc>
          <w:tcPr>
            <w:tcW w:w="966" w:type="pct"/>
            <w:tcBorders>
              <w:top w:val="single" w:sz="5" w:space="0" w:color="000000"/>
              <w:left w:val="single" w:sz="5" w:space="0" w:color="000000"/>
              <w:bottom w:val="single" w:sz="5" w:space="0" w:color="000000"/>
              <w:right w:val="single" w:sz="5" w:space="0" w:color="000000"/>
            </w:tcBorders>
            <w:vAlign w:val="center"/>
          </w:tcPr>
          <w:p w14:paraId="5900FAD3"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c>
          <w:tcPr>
            <w:tcW w:w="966" w:type="pct"/>
            <w:tcBorders>
              <w:top w:val="single" w:sz="5" w:space="0" w:color="000000"/>
              <w:left w:val="single" w:sz="5" w:space="0" w:color="000000"/>
              <w:bottom w:val="single" w:sz="5" w:space="0" w:color="000000"/>
            </w:tcBorders>
            <w:vAlign w:val="center"/>
          </w:tcPr>
          <w:p w14:paraId="15A356B5"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11.10–12.00</w:t>
            </w:r>
          </w:p>
        </w:tc>
      </w:tr>
      <w:tr w:rsidR="00C91158" w:rsidRPr="00685436" w14:paraId="08FD0D68" w14:textId="77777777" w:rsidTr="00C540EF">
        <w:tc>
          <w:tcPr>
            <w:tcW w:w="3068" w:type="pct"/>
            <w:tcBorders>
              <w:top w:val="single" w:sz="5" w:space="0" w:color="000000"/>
              <w:bottom w:val="single" w:sz="5" w:space="0" w:color="000000"/>
              <w:right w:val="single" w:sz="5" w:space="0" w:color="000000"/>
            </w:tcBorders>
          </w:tcPr>
          <w:p w14:paraId="21E07BFC"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Сон</w:t>
            </w:r>
          </w:p>
        </w:tc>
        <w:tc>
          <w:tcPr>
            <w:tcW w:w="966" w:type="pct"/>
            <w:tcBorders>
              <w:top w:val="single" w:sz="5" w:space="0" w:color="000000"/>
              <w:left w:val="single" w:sz="5" w:space="0" w:color="000000"/>
              <w:bottom w:val="single" w:sz="5" w:space="0" w:color="000000"/>
              <w:right w:val="single" w:sz="5" w:space="0" w:color="000000"/>
            </w:tcBorders>
          </w:tcPr>
          <w:p w14:paraId="3C01311D"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c>
          <w:tcPr>
            <w:tcW w:w="966" w:type="pct"/>
            <w:tcBorders>
              <w:top w:val="single" w:sz="5" w:space="0" w:color="000000"/>
              <w:left w:val="single" w:sz="5" w:space="0" w:color="000000"/>
              <w:bottom w:val="single" w:sz="5" w:space="0" w:color="000000"/>
            </w:tcBorders>
          </w:tcPr>
          <w:p w14:paraId="14C5F2B7"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12.00–15.00</w:t>
            </w:r>
          </w:p>
        </w:tc>
      </w:tr>
      <w:tr w:rsidR="00C91158" w:rsidRPr="00685436" w14:paraId="27F49590" w14:textId="77777777" w:rsidTr="00C540EF">
        <w:tc>
          <w:tcPr>
            <w:tcW w:w="3068" w:type="pct"/>
            <w:tcBorders>
              <w:top w:val="single" w:sz="5" w:space="0" w:color="000000"/>
              <w:bottom w:val="single" w:sz="5" w:space="0" w:color="000000"/>
              <w:right w:val="single" w:sz="5" w:space="0" w:color="000000"/>
            </w:tcBorders>
          </w:tcPr>
          <w:p w14:paraId="6EF807B9"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Активное бодрствование: предметная и другие виды деятельности по инициативе ребенка под руководством взрослого, специально организованная деятельность (занятия) по подгруппам; подготовка ко сну</w:t>
            </w:r>
          </w:p>
        </w:tc>
        <w:tc>
          <w:tcPr>
            <w:tcW w:w="966" w:type="pct"/>
            <w:tcBorders>
              <w:top w:val="single" w:sz="5" w:space="0" w:color="000000"/>
              <w:left w:val="single" w:sz="5" w:space="0" w:color="000000"/>
              <w:bottom w:val="single" w:sz="5" w:space="0" w:color="000000"/>
              <w:right w:val="single" w:sz="5" w:space="0" w:color="000000"/>
            </w:tcBorders>
            <w:vAlign w:val="center"/>
          </w:tcPr>
          <w:p w14:paraId="3C4D4635"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12.00–14.00</w:t>
            </w:r>
          </w:p>
        </w:tc>
        <w:tc>
          <w:tcPr>
            <w:tcW w:w="966" w:type="pct"/>
            <w:tcBorders>
              <w:top w:val="single" w:sz="5" w:space="0" w:color="000000"/>
              <w:left w:val="single" w:sz="5" w:space="0" w:color="000000"/>
              <w:bottom w:val="single" w:sz="5" w:space="0" w:color="000000"/>
            </w:tcBorders>
            <w:vAlign w:val="center"/>
          </w:tcPr>
          <w:p w14:paraId="7B8B3EC9"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r>
      <w:tr w:rsidR="00C91158" w:rsidRPr="00685436" w14:paraId="6677AD42" w14:textId="77777777" w:rsidTr="00C540EF">
        <w:tc>
          <w:tcPr>
            <w:tcW w:w="3068" w:type="pct"/>
            <w:tcBorders>
              <w:top w:val="single" w:sz="5" w:space="0" w:color="000000"/>
              <w:bottom w:val="single" w:sz="5" w:space="0" w:color="000000"/>
              <w:right w:val="single" w:sz="5" w:space="0" w:color="000000"/>
            </w:tcBorders>
          </w:tcPr>
          <w:p w14:paraId="6D1A888E"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 xml:space="preserve">Сон </w:t>
            </w:r>
            <w:r w:rsidRPr="00685436">
              <w:rPr>
                <w:rFonts w:ascii="Times New Roman" w:eastAsia="Times New Roman" w:hAnsi="Times New Roman" w:cs="Times New Roman"/>
                <w:i/>
                <w:iCs/>
                <w:sz w:val="30"/>
                <w:szCs w:val="30"/>
                <w:lang w:val="ru-RU"/>
              </w:rPr>
              <w:t>(второй)</w:t>
            </w:r>
          </w:p>
        </w:tc>
        <w:tc>
          <w:tcPr>
            <w:tcW w:w="966" w:type="pct"/>
            <w:tcBorders>
              <w:top w:val="single" w:sz="5" w:space="0" w:color="000000"/>
              <w:left w:val="single" w:sz="5" w:space="0" w:color="000000"/>
              <w:bottom w:val="single" w:sz="5" w:space="0" w:color="000000"/>
              <w:right w:val="single" w:sz="5" w:space="0" w:color="000000"/>
            </w:tcBorders>
          </w:tcPr>
          <w:p w14:paraId="2DF5A839"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14.00–15.30</w:t>
            </w:r>
          </w:p>
        </w:tc>
        <w:tc>
          <w:tcPr>
            <w:tcW w:w="966" w:type="pct"/>
            <w:tcBorders>
              <w:top w:val="single" w:sz="5" w:space="0" w:color="000000"/>
              <w:left w:val="single" w:sz="5" w:space="0" w:color="000000"/>
              <w:bottom w:val="single" w:sz="5" w:space="0" w:color="000000"/>
            </w:tcBorders>
          </w:tcPr>
          <w:p w14:paraId="44435744"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r>
      <w:tr w:rsidR="00C91158" w:rsidRPr="00685436" w14:paraId="15340930" w14:textId="77777777" w:rsidTr="00C540EF">
        <w:tc>
          <w:tcPr>
            <w:tcW w:w="3068" w:type="pct"/>
            <w:tcBorders>
              <w:top w:val="single" w:sz="5" w:space="0" w:color="000000"/>
              <w:bottom w:val="single" w:sz="5" w:space="0" w:color="000000"/>
              <w:right w:val="single" w:sz="5" w:space="0" w:color="000000"/>
            </w:tcBorders>
          </w:tcPr>
          <w:p w14:paraId="183EA9DA"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Постепенный подъем, закаливающие мероприятия, самостоятельная двигательная деятельность, гигиенические процедуры, полдник</w:t>
            </w:r>
          </w:p>
        </w:tc>
        <w:tc>
          <w:tcPr>
            <w:tcW w:w="966" w:type="pct"/>
            <w:tcBorders>
              <w:top w:val="single" w:sz="5" w:space="0" w:color="000000"/>
              <w:left w:val="single" w:sz="5" w:space="0" w:color="000000"/>
              <w:bottom w:val="single" w:sz="5" w:space="0" w:color="000000"/>
              <w:right w:val="single" w:sz="5" w:space="0" w:color="000000"/>
            </w:tcBorders>
            <w:vAlign w:val="center"/>
          </w:tcPr>
          <w:p w14:paraId="3706C0C0"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15.30–16.00</w:t>
            </w:r>
          </w:p>
        </w:tc>
        <w:tc>
          <w:tcPr>
            <w:tcW w:w="966" w:type="pct"/>
            <w:tcBorders>
              <w:top w:val="single" w:sz="5" w:space="0" w:color="000000"/>
              <w:left w:val="single" w:sz="5" w:space="0" w:color="000000"/>
              <w:bottom w:val="single" w:sz="5" w:space="0" w:color="000000"/>
            </w:tcBorders>
            <w:vAlign w:val="center"/>
          </w:tcPr>
          <w:p w14:paraId="191D5434"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r>
      <w:tr w:rsidR="00C91158" w:rsidRPr="00685436" w14:paraId="02AA9E06" w14:textId="77777777" w:rsidTr="00C540EF">
        <w:tc>
          <w:tcPr>
            <w:tcW w:w="3068" w:type="pct"/>
            <w:tcBorders>
              <w:top w:val="single" w:sz="5" w:space="0" w:color="000000"/>
              <w:bottom w:val="single" w:sz="5" w:space="0" w:color="000000"/>
              <w:right w:val="single" w:sz="5" w:space="0" w:color="000000"/>
            </w:tcBorders>
          </w:tcPr>
          <w:p w14:paraId="0851360E"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lastRenderedPageBreak/>
              <w:t>Постепенный подъем, закаливающие мероприятия, самостоятельная двигательная деятельность, гигиенические процедуры, полдник</w:t>
            </w:r>
          </w:p>
        </w:tc>
        <w:tc>
          <w:tcPr>
            <w:tcW w:w="966" w:type="pct"/>
            <w:tcBorders>
              <w:top w:val="single" w:sz="5" w:space="0" w:color="000000"/>
              <w:left w:val="single" w:sz="5" w:space="0" w:color="000000"/>
              <w:bottom w:val="single" w:sz="5" w:space="0" w:color="000000"/>
              <w:right w:val="single" w:sz="5" w:space="0" w:color="000000"/>
            </w:tcBorders>
            <w:vAlign w:val="center"/>
          </w:tcPr>
          <w:p w14:paraId="2E9372BB"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c>
          <w:tcPr>
            <w:tcW w:w="966" w:type="pct"/>
            <w:tcBorders>
              <w:top w:val="single" w:sz="5" w:space="0" w:color="000000"/>
              <w:left w:val="single" w:sz="5" w:space="0" w:color="000000"/>
              <w:bottom w:val="single" w:sz="5" w:space="0" w:color="000000"/>
            </w:tcBorders>
            <w:vAlign w:val="center"/>
          </w:tcPr>
          <w:p w14:paraId="69A539E3"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15.00–16.00</w:t>
            </w:r>
          </w:p>
        </w:tc>
      </w:tr>
      <w:tr w:rsidR="00C91158" w:rsidRPr="00685436" w14:paraId="06E5B972" w14:textId="77777777" w:rsidTr="00C540EF">
        <w:tc>
          <w:tcPr>
            <w:tcW w:w="3068" w:type="pct"/>
            <w:tcBorders>
              <w:top w:val="single" w:sz="5" w:space="0" w:color="000000"/>
              <w:bottom w:val="single" w:sz="5" w:space="0" w:color="000000"/>
              <w:right w:val="single" w:sz="5" w:space="0" w:color="000000"/>
            </w:tcBorders>
          </w:tcPr>
          <w:p w14:paraId="667CF683"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Активное бодрствование: предметная и другие виды деятельности по инициативе ребенка под руководством взрослого</w:t>
            </w:r>
          </w:p>
        </w:tc>
        <w:tc>
          <w:tcPr>
            <w:tcW w:w="966" w:type="pct"/>
            <w:tcBorders>
              <w:top w:val="single" w:sz="5" w:space="0" w:color="000000"/>
              <w:left w:val="single" w:sz="5" w:space="0" w:color="000000"/>
              <w:bottom w:val="single" w:sz="5" w:space="0" w:color="000000"/>
            </w:tcBorders>
            <w:vAlign w:val="center"/>
          </w:tcPr>
          <w:p w14:paraId="6309F17B"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16.00–17.00</w:t>
            </w:r>
          </w:p>
        </w:tc>
        <w:tc>
          <w:tcPr>
            <w:tcW w:w="966" w:type="pct"/>
            <w:tcBorders>
              <w:top w:val="single" w:sz="5" w:space="0" w:color="000000"/>
              <w:left w:val="single" w:sz="5" w:space="0" w:color="000000"/>
              <w:bottom w:val="single" w:sz="5" w:space="0" w:color="000000"/>
            </w:tcBorders>
            <w:vAlign w:val="center"/>
          </w:tcPr>
          <w:p w14:paraId="0F81F020"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r>
      <w:tr w:rsidR="00C91158" w:rsidRPr="00685436" w14:paraId="1E3FD1FF" w14:textId="77777777" w:rsidTr="00C540EF">
        <w:tc>
          <w:tcPr>
            <w:tcW w:w="3068" w:type="pct"/>
            <w:tcBorders>
              <w:top w:val="single" w:sz="5" w:space="0" w:color="000000"/>
              <w:bottom w:val="single" w:sz="5" w:space="0" w:color="000000"/>
              <w:right w:val="single" w:sz="5" w:space="0" w:color="000000"/>
            </w:tcBorders>
          </w:tcPr>
          <w:p w14:paraId="3607F845"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Активное бодрствование: предметная и другие виды деятельности по инициативе ребенка под руководством взрослого, специально организованная деятельность (занятия) по подгруппам</w:t>
            </w:r>
          </w:p>
        </w:tc>
        <w:tc>
          <w:tcPr>
            <w:tcW w:w="966" w:type="pct"/>
            <w:tcBorders>
              <w:top w:val="single" w:sz="5" w:space="0" w:color="000000"/>
              <w:left w:val="single" w:sz="5" w:space="0" w:color="000000"/>
              <w:bottom w:val="single" w:sz="5" w:space="0" w:color="000000"/>
            </w:tcBorders>
            <w:vAlign w:val="center"/>
          </w:tcPr>
          <w:p w14:paraId="6ACC4F32"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w:t>
            </w:r>
          </w:p>
        </w:tc>
        <w:tc>
          <w:tcPr>
            <w:tcW w:w="966" w:type="pct"/>
            <w:tcBorders>
              <w:top w:val="single" w:sz="5" w:space="0" w:color="000000"/>
              <w:left w:val="single" w:sz="5" w:space="0" w:color="000000"/>
              <w:bottom w:val="single" w:sz="5" w:space="0" w:color="000000"/>
            </w:tcBorders>
            <w:vAlign w:val="center"/>
          </w:tcPr>
          <w:p w14:paraId="3B073317"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16.00–17.00</w:t>
            </w:r>
          </w:p>
        </w:tc>
      </w:tr>
      <w:tr w:rsidR="00C91158" w:rsidRPr="00685436" w14:paraId="7FDC6854" w14:textId="77777777" w:rsidTr="00C540EF">
        <w:tc>
          <w:tcPr>
            <w:tcW w:w="3068" w:type="pct"/>
            <w:tcBorders>
              <w:top w:val="single" w:sz="5" w:space="0" w:color="000000"/>
              <w:bottom w:val="single" w:sz="5" w:space="0" w:color="000000"/>
              <w:right w:val="single" w:sz="5" w:space="0" w:color="000000"/>
            </w:tcBorders>
          </w:tcPr>
          <w:p w14:paraId="1167F8E9"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Подготовка к прогулке, прогулка, уход детей домой</w:t>
            </w:r>
          </w:p>
        </w:tc>
        <w:tc>
          <w:tcPr>
            <w:tcW w:w="1932" w:type="pct"/>
            <w:gridSpan w:val="2"/>
            <w:tcBorders>
              <w:top w:val="single" w:sz="5" w:space="0" w:color="000000"/>
              <w:left w:val="single" w:sz="5" w:space="0" w:color="000000"/>
              <w:bottom w:val="single" w:sz="5" w:space="0" w:color="000000"/>
            </w:tcBorders>
            <w:vAlign w:val="center"/>
          </w:tcPr>
          <w:p w14:paraId="5CC4AAE1" w14:textId="4D9BEC1E"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17.00–18.00</w:t>
            </w:r>
          </w:p>
        </w:tc>
      </w:tr>
      <w:tr w:rsidR="00C91158" w:rsidRPr="00685436" w14:paraId="752303DD" w14:textId="77777777" w:rsidTr="00C540EF">
        <w:tc>
          <w:tcPr>
            <w:tcW w:w="5000" w:type="pct"/>
            <w:gridSpan w:val="3"/>
            <w:tcBorders>
              <w:top w:val="single" w:sz="5" w:space="0" w:color="000000"/>
              <w:bottom w:val="single" w:sz="5" w:space="0" w:color="000000"/>
            </w:tcBorders>
          </w:tcPr>
          <w:p w14:paraId="459B629D"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Дома</w:t>
            </w:r>
          </w:p>
        </w:tc>
      </w:tr>
      <w:tr w:rsidR="00C91158" w:rsidRPr="00685436" w14:paraId="46467A0C" w14:textId="77777777" w:rsidTr="00C540EF">
        <w:tc>
          <w:tcPr>
            <w:tcW w:w="3068" w:type="pct"/>
            <w:tcBorders>
              <w:top w:val="single" w:sz="5" w:space="0" w:color="000000"/>
              <w:bottom w:val="single" w:sz="5" w:space="0" w:color="000000"/>
              <w:right w:val="single" w:sz="5" w:space="0" w:color="000000"/>
            </w:tcBorders>
          </w:tcPr>
          <w:p w14:paraId="5B582587"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Прогулка</w:t>
            </w:r>
          </w:p>
        </w:tc>
        <w:tc>
          <w:tcPr>
            <w:tcW w:w="1932" w:type="pct"/>
            <w:gridSpan w:val="2"/>
            <w:tcBorders>
              <w:top w:val="single" w:sz="5" w:space="0" w:color="000000"/>
              <w:left w:val="single" w:sz="5" w:space="0" w:color="000000"/>
              <w:bottom w:val="single" w:sz="5" w:space="0" w:color="000000"/>
            </w:tcBorders>
          </w:tcPr>
          <w:p w14:paraId="5FA489C7"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18.00–19.00</w:t>
            </w:r>
          </w:p>
        </w:tc>
      </w:tr>
      <w:tr w:rsidR="00C91158" w:rsidRPr="00685436" w14:paraId="1D6F4965" w14:textId="77777777" w:rsidTr="00C540EF">
        <w:tc>
          <w:tcPr>
            <w:tcW w:w="3068" w:type="pct"/>
            <w:tcBorders>
              <w:top w:val="single" w:sz="5" w:space="0" w:color="000000"/>
              <w:bottom w:val="single" w:sz="5" w:space="0" w:color="000000"/>
              <w:right w:val="single" w:sz="5" w:space="0" w:color="000000"/>
            </w:tcBorders>
          </w:tcPr>
          <w:p w14:paraId="18C507A3"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Возвращение с прогулки, ужин, спокойные игры, гигиенические процедуры</w:t>
            </w:r>
          </w:p>
        </w:tc>
        <w:tc>
          <w:tcPr>
            <w:tcW w:w="1932" w:type="pct"/>
            <w:gridSpan w:val="2"/>
            <w:tcBorders>
              <w:top w:val="single" w:sz="5" w:space="0" w:color="000000"/>
              <w:left w:val="single" w:sz="5" w:space="0" w:color="000000"/>
              <w:bottom w:val="single" w:sz="5" w:space="0" w:color="000000"/>
            </w:tcBorders>
            <w:vAlign w:val="center"/>
          </w:tcPr>
          <w:p w14:paraId="59C2B38F"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19.00–20.00</w:t>
            </w:r>
          </w:p>
        </w:tc>
      </w:tr>
      <w:tr w:rsidR="008728D2" w:rsidRPr="00685436" w14:paraId="59EF06F2" w14:textId="77777777" w:rsidTr="00C540EF">
        <w:tc>
          <w:tcPr>
            <w:tcW w:w="3068" w:type="pct"/>
            <w:tcBorders>
              <w:top w:val="single" w:sz="5" w:space="0" w:color="000000"/>
              <w:right w:val="single" w:sz="5" w:space="0" w:color="000000"/>
            </w:tcBorders>
          </w:tcPr>
          <w:p w14:paraId="515F765E" w14:textId="77777777" w:rsidR="008728D2" w:rsidRPr="00685436" w:rsidRDefault="008728D2" w:rsidP="00C047DA">
            <w:pPr>
              <w:spacing w:after="0" w:line="240" w:lineRule="auto"/>
              <w:jc w:val="both"/>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Ночной сон</w:t>
            </w:r>
          </w:p>
        </w:tc>
        <w:tc>
          <w:tcPr>
            <w:tcW w:w="1932" w:type="pct"/>
            <w:gridSpan w:val="2"/>
            <w:tcBorders>
              <w:top w:val="single" w:sz="5" w:space="0" w:color="000000"/>
              <w:left w:val="single" w:sz="5" w:space="0" w:color="000000"/>
            </w:tcBorders>
          </w:tcPr>
          <w:p w14:paraId="564CC359" w14:textId="77777777" w:rsidR="008728D2" w:rsidRPr="00685436" w:rsidRDefault="008728D2" w:rsidP="00C047DA">
            <w:pPr>
              <w:spacing w:after="0" w:line="240" w:lineRule="auto"/>
              <w:jc w:val="center"/>
              <w:rPr>
                <w:rFonts w:ascii="Times New Roman" w:eastAsia="Times New Roman" w:hAnsi="Times New Roman" w:cs="Times New Roman"/>
                <w:sz w:val="30"/>
                <w:szCs w:val="30"/>
                <w:lang w:val="ru-RU"/>
              </w:rPr>
            </w:pPr>
            <w:r w:rsidRPr="00685436">
              <w:rPr>
                <w:rFonts w:ascii="Times New Roman" w:eastAsia="Times New Roman" w:hAnsi="Times New Roman" w:cs="Times New Roman"/>
                <w:sz w:val="30"/>
                <w:szCs w:val="30"/>
                <w:lang w:val="ru-RU"/>
              </w:rPr>
              <w:t>20.00–6.30 (7.30)</w:t>
            </w:r>
          </w:p>
        </w:tc>
      </w:tr>
    </w:tbl>
    <w:p w14:paraId="2F76D0E1" w14:textId="77777777" w:rsidR="008728D2" w:rsidRPr="00685436" w:rsidRDefault="008728D2" w:rsidP="008728D2">
      <w:pPr>
        <w:spacing w:after="0" w:line="240" w:lineRule="auto"/>
        <w:jc w:val="center"/>
        <w:rPr>
          <w:rFonts w:ascii="Times New Roman" w:eastAsia="Times New Roman" w:hAnsi="Times New Roman" w:cs="Times New Roman"/>
          <w:sz w:val="30"/>
          <w:szCs w:val="30"/>
          <w:lang w:val="ru-RU"/>
        </w:rPr>
      </w:pPr>
    </w:p>
    <w:p w14:paraId="324CEC42" w14:textId="0F8F1592" w:rsidR="008728D2" w:rsidRPr="00685436" w:rsidRDefault="008728D2">
      <w:pP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br w:type="page"/>
      </w:r>
    </w:p>
    <w:p w14:paraId="4C105E2B" w14:textId="77777777" w:rsidR="000B402B" w:rsidRPr="00685436" w:rsidRDefault="000B402B" w:rsidP="00D46789">
      <w:pPr>
        <w:spacing w:after="0" w:line="240" w:lineRule="auto"/>
        <w:jc w:val="center"/>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lastRenderedPageBreak/>
        <w:t xml:space="preserve">ПРИМЕРНЫЙ РАСПОРЯДОК ДНЯ ВОСПИТАННИКОВ </w:t>
      </w:r>
    </w:p>
    <w:p w14:paraId="2AF96852" w14:textId="77777777" w:rsidR="000B402B" w:rsidRPr="00685436" w:rsidRDefault="000B402B" w:rsidP="00D46789">
      <w:pPr>
        <w:spacing w:after="0" w:line="240" w:lineRule="auto"/>
        <w:jc w:val="center"/>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В ВОЗРАСТЕ ОТ</w:t>
      </w:r>
      <w:r w:rsidRPr="00685436">
        <w:rPr>
          <w:rFonts w:ascii="Times New Roman" w:eastAsia="Times New Roman" w:hAnsi="Times New Roman" w:cs="Times New Roman"/>
          <w:b/>
          <w:bCs/>
          <w:sz w:val="30"/>
          <w:szCs w:val="30"/>
        </w:rPr>
        <w:t> </w:t>
      </w:r>
      <w:r w:rsidRPr="00685436">
        <w:rPr>
          <w:rFonts w:ascii="Times New Roman" w:eastAsia="Times New Roman" w:hAnsi="Times New Roman" w:cs="Times New Roman"/>
          <w:b/>
          <w:bCs/>
          <w:sz w:val="30"/>
          <w:szCs w:val="30"/>
          <w:lang w:val="ru-RU"/>
        </w:rPr>
        <w:t>ОДНОГО</w:t>
      </w:r>
      <w:r w:rsidRPr="00685436">
        <w:rPr>
          <w:rFonts w:ascii="Times New Roman" w:eastAsia="Times New Roman" w:hAnsi="Times New Roman" w:cs="Times New Roman"/>
          <w:b/>
          <w:bCs/>
          <w:sz w:val="30"/>
          <w:szCs w:val="30"/>
        </w:rPr>
        <w:t> </w:t>
      </w:r>
      <w:r w:rsidRPr="00685436">
        <w:rPr>
          <w:rFonts w:ascii="Times New Roman" w:eastAsia="Times New Roman" w:hAnsi="Times New Roman" w:cs="Times New Roman"/>
          <w:b/>
          <w:bCs/>
          <w:sz w:val="30"/>
          <w:szCs w:val="30"/>
          <w:lang w:val="ru-RU"/>
        </w:rPr>
        <w:t>ГОДА ДО</w:t>
      </w:r>
      <w:r w:rsidRPr="00685436">
        <w:rPr>
          <w:rFonts w:ascii="Times New Roman" w:eastAsia="Times New Roman" w:hAnsi="Times New Roman" w:cs="Times New Roman"/>
          <w:b/>
          <w:bCs/>
          <w:sz w:val="30"/>
          <w:szCs w:val="30"/>
        </w:rPr>
        <w:t> </w:t>
      </w:r>
      <w:r w:rsidRPr="00685436">
        <w:rPr>
          <w:rFonts w:ascii="Times New Roman" w:eastAsia="Times New Roman" w:hAnsi="Times New Roman" w:cs="Times New Roman"/>
          <w:b/>
          <w:bCs/>
          <w:sz w:val="30"/>
          <w:szCs w:val="30"/>
          <w:lang w:val="ru-RU"/>
        </w:rPr>
        <w:t>ДВУХ</w:t>
      </w:r>
      <w:r w:rsidRPr="00685436">
        <w:rPr>
          <w:rFonts w:ascii="Times New Roman" w:eastAsia="Times New Roman" w:hAnsi="Times New Roman" w:cs="Times New Roman"/>
          <w:b/>
          <w:bCs/>
          <w:sz w:val="30"/>
          <w:szCs w:val="30"/>
        </w:rPr>
        <w:t> </w:t>
      </w:r>
      <w:r w:rsidRPr="00685436">
        <w:rPr>
          <w:rFonts w:ascii="Times New Roman" w:eastAsia="Times New Roman" w:hAnsi="Times New Roman" w:cs="Times New Roman"/>
          <w:b/>
          <w:bCs/>
          <w:sz w:val="30"/>
          <w:szCs w:val="30"/>
          <w:lang w:val="ru-RU"/>
        </w:rPr>
        <w:t>ЛЕТ</w:t>
      </w:r>
    </w:p>
    <w:p w14:paraId="3D91A64A" w14:textId="6414BB4C" w:rsidR="008728D2" w:rsidRPr="00685436" w:rsidRDefault="008728D2" w:rsidP="008728D2">
      <w:pPr>
        <w:spacing w:after="0" w:line="240" w:lineRule="auto"/>
        <w:jc w:val="center"/>
        <w:rPr>
          <w:rFonts w:ascii="Times New Roman" w:eastAsia="Times New Roman" w:hAnsi="Times New Roman" w:cs="Times New Roman"/>
          <w:i/>
          <w:iCs/>
          <w:sz w:val="30"/>
          <w:szCs w:val="30"/>
          <w:lang w:val="ru-RU"/>
        </w:rPr>
      </w:pPr>
      <w:r w:rsidRPr="00685436">
        <w:rPr>
          <w:rFonts w:ascii="Times New Roman" w:eastAsia="Times New Roman" w:hAnsi="Times New Roman" w:cs="Times New Roman"/>
          <w:i/>
          <w:iCs/>
          <w:sz w:val="30"/>
          <w:szCs w:val="30"/>
        </w:rPr>
        <w:t>(</w:t>
      </w:r>
      <w:r w:rsidRPr="00685436">
        <w:rPr>
          <w:rFonts w:ascii="Times New Roman" w:eastAsia="Times New Roman" w:hAnsi="Times New Roman" w:cs="Times New Roman"/>
          <w:i/>
          <w:iCs/>
          <w:sz w:val="30"/>
          <w:szCs w:val="30"/>
          <w:lang w:val="ru-RU"/>
        </w:rPr>
        <w:t>режим работы УДО – 12 час</w:t>
      </w:r>
      <w:r w:rsidR="001C5476" w:rsidRPr="00685436">
        <w:rPr>
          <w:rFonts w:ascii="Times New Roman" w:eastAsia="Times New Roman" w:hAnsi="Times New Roman" w:cs="Times New Roman"/>
          <w:i/>
          <w:iCs/>
          <w:sz w:val="30"/>
          <w:szCs w:val="30"/>
          <w:lang w:val="ru-RU"/>
        </w:rPr>
        <w:t>ов</w:t>
      </w:r>
      <w:r w:rsidRPr="00685436">
        <w:rPr>
          <w:rFonts w:ascii="Times New Roman" w:eastAsia="Times New Roman" w:hAnsi="Times New Roman" w:cs="Times New Roman"/>
          <w:i/>
          <w:iCs/>
          <w:sz w:val="30"/>
          <w:szCs w:val="30"/>
          <w:lang w:val="ru-RU"/>
        </w:rPr>
        <w:t>)</w:t>
      </w:r>
    </w:p>
    <w:p w14:paraId="3D23DD51" w14:textId="77777777" w:rsidR="000B402B" w:rsidRPr="00685436" w:rsidRDefault="000B402B" w:rsidP="00D46789">
      <w:pPr>
        <w:spacing w:after="0" w:line="240" w:lineRule="auto"/>
        <w:jc w:val="center"/>
        <w:rPr>
          <w:rFonts w:ascii="Times New Roman" w:eastAsia="Times New Roman" w:hAnsi="Times New Roman" w:cs="Times New Roman"/>
          <w:sz w:val="30"/>
          <w:szCs w:val="30"/>
          <w:lang w:val="ru-RU"/>
        </w:rPr>
      </w:pP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6112"/>
        <w:gridCol w:w="1896"/>
        <w:gridCol w:w="28"/>
        <w:gridCol w:w="1924"/>
      </w:tblGrid>
      <w:tr w:rsidR="00C91158" w:rsidRPr="00685436" w14:paraId="06545FC2" w14:textId="77777777" w:rsidTr="00C540EF">
        <w:tc>
          <w:tcPr>
            <w:tcW w:w="3068" w:type="pct"/>
            <w:vMerge w:val="restart"/>
            <w:tcBorders>
              <w:right w:val="single" w:sz="5" w:space="0" w:color="000000"/>
            </w:tcBorders>
            <w:vAlign w:val="center"/>
          </w:tcPr>
          <w:p w14:paraId="668EA89B"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Структурные компоненты распорядка дня</w:t>
            </w:r>
          </w:p>
        </w:tc>
        <w:tc>
          <w:tcPr>
            <w:tcW w:w="1932" w:type="pct"/>
            <w:gridSpan w:val="3"/>
            <w:tcBorders>
              <w:left w:val="single" w:sz="5" w:space="0" w:color="000000"/>
              <w:bottom w:val="single" w:sz="4" w:space="0" w:color="auto"/>
            </w:tcBorders>
          </w:tcPr>
          <w:p w14:paraId="09E737CD"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Возраст/Время</w:t>
            </w:r>
          </w:p>
        </w:tc>
      </w:tr>
      <w:tr w:rsidR="00C91158" w:rsidRPr="00685436" w14:paraId="643A3C88" w14:textId="77777777" w:rsidTr="00C540EF">
        <w:tc>
          <w:tcPr>
            <w:tcW w:w="3068" w:type="pct"/>
            <w:vMerge/>
            <w:tcBorders>
              <w:bottom w:val="single" w:sz="5" w:space="0" w:color="000000"/>
              <w:right w:val="single" w:sz="5" w:space="0" w:color="000000"/>
            </w:tcBorders>
          </w:tcPr>
          <w:p w14:paraId="6DEA565D" w14:textId="77777777" w:rsidR="001C6B5A" w:rsidRPr="00685436" w:rsidRDefault="001C6B5A" w:rsidP="00C047DA">
            <w:pPr>
              <w:spacing w:after="0" w:line="240" w:lineRule="auto"/>
              <w:rPr>
                <w:rFonts w:ascii="Times New Roman" w:eastAsia="Times New Roman" w:hAnsi="Times New Roman" w:cs="Times New Roman"/>
                <w:sz w:val="28"/>
                <w:szCs w:val="28"/>
              </w:rPr>
            </w:pPr>
          </w:p>
        </w:tc>
        <w:tc>
          <w:tcPr>
            <w:tcW w:w="952" w:type="pct"/>
            <w:tcBorders>
              <w:top w:val="single" w:sz="4" w:space="0" w:color="auto"/>
              <w:left w:val="single" w:sz="5" w:space="0" w:color="000000"/>
              <w:bottom w:val="single" w:sz="5" w:space="0" w:color="000000"/>
              <w:right w:val="single" w:sz="4" w:space="0" w:color="auto"/>
            </w:tcBorders>
          </w:tcPr>
          <w:p w14:paraId="5200132A" w14:textId="3051C28C" w:rsidR="001C6B5A" w:rsidRPr="00685436" w:rsidRDefault="001C6B5A" w:rsidP="00C047DA">
            <w:pPr>
              <w:spacing w:after="0" w:line="240" w:lineRule="auto"/>
              <w:jc w:val="center"/>
              <w:rPr>
                <w:rFonts w:ascii="Times New Roman" w:eastAsia="Times New Roman" w:hAnsi="Times New Roman" w:cs="Times New Roman"/>
                <w:b/>
                <w:bCs/>
                <w:sz w:val="28"/>
                <w:szCs w:val="28"/>
              </w:rPr>
            </w:pPr>
            <w:r w:rsidRPr="00685436">
              <w:rPr>
                <w:rFonts w:ascii="Times New Roman" w:eastAsia="Times New Roman" w:hAnsi="Times New Roman" w:cs="Times New Roman"/>
                <w:b/>
                <w:bCs/>
                <w:sz w:val="28"/>
                <w:szCs w:val="28"/>
              </w:rPr>
              <w:t>1 г. – 1 г.6 мес.</w:t>
            </w:r>
          </w:p>
        </w:tc>
        <w:tc>
          <w:tcPr>
            <w:tcW w:w="980" w:type="pct"/>
            <w:gridSpan w:val="2"/>
            <w:tcBorders>
              <w:top w:val="single" w:sz="4" w:space="0" w:color="auto"/>
              <w:left w:val="single" w:sz="4" w:space="0" w:color="auto"/>
              <w:bottom w:val="single" w:sz="5" w:space="0" w:color="000000"/>
            </w:tcBorders>
          </w:tcPr>
          <w:p w14:paraId="67EC02F4" w14:textId="77777777" w:rsidR="001C6B5A" w:rsidRPr="00685436" w:rsidRDefault="001C6B5A" w:rsidP="00C047DA">
            <w:pPr>
              <w:spacing w:after="0" w:line="240" w:lineRule="auto"/>
              <w:jc w:val="center"/>
              <w:rPr>
                <w:rFonts w:ascii="Times New Roman" w:eastAsia="Times New Roman" w:hAnsi="Times New Roman" w:cs="Times New Roman"/>
                <w:b/>
                <w:bCs/>
                <w:sz w:val="28"/>
                <w:szCs w:val="28"/>
              </w:rPr>
            </w:pPr>
            <w:r w:rsidRPr="00685436">
              <w:rPr>
                <w:rFonts w:ascii="Times New Roman" w:eastAsia="Times New Roman" w:hAnsi="Times New Roman" w:cs="Times New Roman"/>
                <w:b/>
                <w:bCs/>
                <w:sz w:val="28"/>
                <w:szCs w:val="28"/>
              </w:rPr>
              <w:t>1 г. 6 мес. – 2 г.</w:t>
            </w:r>
          </w:p>
        </w:tc>
      </w:tr>
      <w:tr w:rsidR="00C91158" w:rsidRPr="00685436" w14:paraId="5979C75A" w14:textId="77777777" w:rsidTr="00C540EF">
        <w:tc>
          <w:tcPr>
            <w:tcW w:w="5000" w:type="pct"/>
            <w:gridSpan w:val="4"/>
            <w:tcBorders>
              <w:top w:val="single" w:sz="5" w:space="0" w:color="000000"/>
              <w:bottom w:val="single" w:sz="5" w:space="0" w:color="000000"/>
            </w:tcBorders>
          </w:tcPr>
          <w:p w14:paraId="29310AD8" w14:textId="77777777" w:rsidR="001C6B5A" w:rsidRPr="00685436" w:rsidRDefault="001C6B5A" w:rsidP="00C047DA">
            <w:pPr>
              <w:spacing w:after="0" w:line="240" w:lineRule="auto"/>
              <w:jc w:val="center"/>
              <w:rPr>
                <w:rFonts w:ascii="Times New Roman" w:eastAsia="Times New Roman" w:hAnsi="Times New Roman" w:cs="Times New Roman"/>
                <w:i/>
                <w:iCs/>
                <w:sz w:val="28"/>
                <w:szCs w:val="28"/>
              </w:rPr>
            </w:pPr>
            <w:r w:rsidRPr="00685436">
              <w:rPr>
                <w:rFonts w:ascii="Times New Roman" w:eastAsia="Times New Roman" w:hAnsi="Times New Roman" w:cs="Times New Roman"/>
                <w:i/>
                <w:iCs/>
                <w:sz w:val="28"/>
                <w:szCs w:val="28"/>
              </w:rPr>
              <w:t>Дома</w:t>
            </w:r>
          </w:p>
        </w:tc>
      </w:tr>
      <w:tr w:rsidR="00C91158" w:rsidRPr="00685436" w14:paraId="28CDF3D8" w14:textId="77777777" w:rsidTr="00C540EF">
        <w:tc>
          <w:tcPr>
            <w:tcW w:w="3068" w:type="pct"/>
            <w:tcBorders>
              <w:top w:val="single" w:sz="5" w:space="0" w:color="000000"/>
              <w:bottom w:val="single" w:sz="5" w:space="0" w:color="000000"/>
              <w:right w:val="single" w:sz="5" w:space="0" w:color="000000"/>
            </w:tcBorders>
          </w:tcPr>
          <w:p w14:paraId="2FE19B18" w14:textId="77777777" w:rsidR="001C6B5A" w:rsidRPr="00685436" w:rsidRDefault="001C6B5A" w:rsidP="00C047DA">
            <w:pPr>
              <w:spacing w:after="0" w:line="240" w:lineRule="auto"/>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Подъем, утренний туалет</w:t>
            </w:r>
          </w:p>
        </w:tc>
        <w:tc>
          <w:tcPr>
            <w:tcW w:w="1932" w:type="pct"/>
            <w:gridSpan w:val="3"/>
            <w:tcBorders>
              <w:top w:val="single" w:sz="5" w:space="0" w:color="000000"/>
              <w:left w:val="single" w:sz="5" w:space="0" w:color="000000"/>
              <w:bottom w:val="single" w:sz="5" w:space="0" w:color="000000"/>
            </w:tcBorders>
          </w:tcPr>
          <w:p w14:paraId="7D07A18F"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6.30–7.30</w:t>
            </w:r>
          </w:p>
        </w:tc>
      </w:tr>
      <w:tr w:rsidR="00C91158" w:rsidRPr="00685436" w14:paraId="1321D4B0" w14:textId="77777777" w:rsidTr="00C540EF">
        <w:tc>
          <w:tcPr>
            <w:tcW w:w="5000" w:type="pct"/>
            <w:gridSpan w:val="4"/>
            <w:tcBorders>
              <w:top w:val="single" w:sz="5" w:space="0" w:color="000000"/>
              <w:bottom w:val="single" w:sz="5" w:space="0" w:color="000000"/>
            </w:tcBorders>
          </w:tcPr>
          <w:p w14:paraId="001079EB" w14:textId="77777777" w:rsidR="001C6B5A" w:rsidRPr="00685436" w:rsidRDefault="001C6B5A" w:rsidP="00C047DA">
            <w:pPr>
              <w:spacing w:after="0" w:line="240" w:lineRule="auto"/>
              <w:jc w:val="center"/>
              <w:rPr>
                <w:rFonts w:ascii="Times New Roman" w:eastAsia="Times New Roman" w:hAnsi="Times New Roman" w:cs="Times New Roman"/>
                <w:i/>
                <w:iCs/>
                <w:sz w:val="28"/>
                <w:szCs w:val="28"/>
              </w:rPr>
            </w:pPr>
            <w:r w:rsidRPr="00685436">
              <w:rPr>
                <w:rFonts w:ascii="Times New Roman" w:eastAsia="Times New Roman" w:hAnsi="Times New Roman" w:cs="Times New Roman"/>
                <w:i/>
                <w:iCs/>
                <w:sz w:val="28"/>
                <w:szCs w:val="28"/>
              </w:rPr>
              <w:t>В учреждении дошкольного образования*</w:t>
            </w:r>
          </w:p>
        </w:tc>
      </w:tr>
      <w:tr w:rsidR="00C91158" w:rsidRPr="00685436" w14:paraId="6F34550E" w14:textId="77777777" w:rsidTr="00C540EF">
        <w:tc>
          <w:tcPr>
            <w:tcW w:w="3068" w:type="pct"/>
            <w:tcBorders>
              <w:top w:val="single" w:sz="5" w:space="0" w:color="000000"/>
              <w:bottom w:val="single" w:sz="5" w:space="0" w:color="000000"/>
              <w:right w:val="single" w:sz="5" w:space="0" w:color="000000"/>
            </w:tcBorders>
          </w:tcPr>
          <w:p w14:paraId="13E90CC7"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Прием, осмотр детей, игры, утренняя гимнастика, гигиенические процедуры, подготовка к</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завтраку</w:t>
            </w:r>
          </w:p>
        </w:tc>
        <w:tc>
          <w:tcPr>
            <w:tcW w:w="1932" w:type="pct"/>
            <w:gridSpan w:val="3"/>
            <w:tcBorders>
              <w:top w:val="single" w:sz="5" w:space="0" w:color="000000"/>
              <w:left w:val="single" w:sz="5" w:space="0" w:color="000000"/>
              <w:bottom w:val="single" w:sz="5" w:space="0" w:color="000000"/>
            </w:tcBorders>
            <w:vAlign w:val="center"/>
          </w:tcPr>
          <w:p w14:paraId="6E9BEF32"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7.00–8.00</w:t>
            </w:r>
          </w:p>
        </w:tc>
      </w:tr>
      <w:tr w:rsidR="00C91158" w:rsidRPr="00685436" w14:paraId="6F645FB5" w14:textId="77777777" w:rsidTr="00C540EF">
        <w:tc>
          <w:tcPr>
            <w:tcW w:w="3068" w:type="pct"/>
            <w:tcBorders>
              <w:top w:val="single" w:sz="5" w:space="0" w:color="000000"/>
              <w:bottom w:val="single" w:sz="5" w:space="0" w:color="000000"/>
              <w:right w:val="single" w:sz="5" w:space="0" w:color="000000"/>
            </w:tcBorders>
          </w:tcPr>
          <w:p w14:paraId="45AFE682" w14:textId="77777777" w:rsidR="001C6B5A" w:rsidRPr="00685436" w:rsidRDefault="001C6B5A" w:rsidP="00C047DA">
            <w:pPr>
              <w:spacing w:after="0" w:line="240" w:lineRule="auto"/>
              <w:jc w:val="both"/>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Завтрак</w:t>
            </w:r>
          </w:p>
        </w:tc>
        <w:tc>
          <w:tcPr>
            <w:tcW w:w="1932" w:type="pct"/>
            <w:gridSpan w:val="3"/>
            <w:tcBorders>
              <w:top w:val="single" w:sz="5" w:space="0" w:color="000000"/>
              <w:left w:val="single" w:sz="5" w:space="0" w:color="000000"/>
              <w:bottom w:val="single" w:sz="5" w:space="0" w:color="000000"/>
            </w:tcBorders>
            <w:vAlign w:val="center"/>
          </w:tcPr>
          <w:p w14:paraId="082ADCC6"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8.00–8.30</w:t>
            </w:r>
          </w:p>
        </w:tc>
      </w:tr>
      <w:tr w:rsidR="00C91158" w:rsidRPr="00685436" w14:paraId="3F19FD5D" w14:textId="77777777" w:rsidTr="00C540EF">
        <w:tc>
          <w:tcPr>
            <w:tcW w:w="3068" w:type="pct"/>
            <w:tcBorders>
              <w:top w:val="single" w:sz="5" w:space="0" w:color="000000"/>
              <w:bottom w:val="single" w:sz="5" w:space="0" w:color="000000"/>
              <w:right w:val="single" w:sz="5" w:space="0" w:color="000000"/>
            </w:tcBorders>
          </w:tcPr>
          <w:p w14:paraId="78B8A367"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Активное бодрствование: предметная и</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другие виды деятельности по</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инициативе ребенка под руководством взрослого, специально организованная деятельность (занятия) по подгруппам</w:t>
            </w:r>
          </w:p>
        </w:tc>
        <w:tc>
          <w:tcPr>
            <w:tcW w:w="966" w:type="pct"/>
            <w:gridSpan w:val="2"/>
            <w:tcBorders>
              <w:top w:val="single" w:sz="5" w:space="0" w:color="000000"/>
              <w:left w:val="single" w:sz="5" w:space="0" w:color="000000"/>
              <w:bottom w:val="single" w:sz="5" w:space="0" w:color="000000"/>
              <w:right w:val="single" w:sz="5" w:space="0" w:color="000000"/>
            </w:tcBorders>
            <w:vAlign w:val="center"/>
          </w:tcPr>
          <w:p w14:paraId="5E61A1F9"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c>
          <w:tcPr>
            <w:tcW w:w="966" w:type="pct"/>
            <w:tcBorders>
              <w:top w:val="single" w:sz="5" w:space="0" w:color="000000"/>
              <w:left w:val="single" w:sz="5" w:space="0" w:color="000000"/>
              <w:bottom w:val="single" w:sz="5" w:space="0" w:color="000000"/>
            </w:tcBorders>
            <w:vAlign w:val="center"/>
          </w:tcPr>
          <w:p w14:paraId="628FBB86"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8.30–9.10</w:t>
            </w:r>
          </w:p>
        </w:tc>
      </w:tr>
      <w:tr w:rsidR="00C91158" w:rsidRPr="00685436" w14:paraId="78B8372D" w14:textId="77777777" w:rsidTr="00C540EF">
        <w:tc>
          <w:tcPr>
            <w:tcW w:w="3068" w:type="pct"/>
            <w:tcBorders>
              <w:top w:val="single" w:sz="5" w:space="0" w:color="000000"/>
              <w:bottom w:val="single" w:sz="5" w:space="0" w:color="000000"/>
              <w:right w:val="single" w:sz="5" w:space="0" w:color="000000"/>
            </w:tcBorders>
          </w:tcPr>
          <w:p w14:paraId="6319B206"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Активное бодрствование: предметная и</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другие виды деятельности по инициативе ребенка под руководством взрослого; подготовка ко сну</w:t>
            </w:r>
          </w:p>
        </w:tc>
        <w:tc>
          <w:tcPr>
            <w:tcW w:w="966" w:type="pct"/>
            <w:gridSpan w:val="2"/>
            <w:tcBorders>
              <w:top w:val="single" w:sz="5" w:space="0" w:color="000000"/>
              <w:left w:val="single" w:sz="5" w:space="0" w:color="000000"/>
              <w:bottom w:val="single" w:sz="5" w:space="0" w:color="000000"/>
              <w:right w:val="single" w:sz="5" w:space="0" w:color="000000"/>
            </w:tcBorders>
            <w:vAlign w:val="center"/>
          </w:tcPr>
          <w:p w14:paraId="6BCF76D4"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8.30–9.10</w:t>
            </w:r>
          </w:p>
        </w:tc>
        <w:tc>
          <w:tcPr>
            <w:tcW w:w="966" w:type="pct"/>
            <w:tcBorders>
              <w:top w:val="single" w:sz="5" w:space="0" w:color="000000"/>
              <w:left w:val="single" w:sz="5" w:space="0" w:color="000000"/>
              <w:bottom w:val="single" w:sz="5" w:space="0" w:color="000000"/>
            </w:tcBorders>
            <w:vAlign w:val="center"/>
          </w:tcPr>
          <w:p w14:paraId="110E9D60"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r>
      <w:tr w:rsidR="00C91158" w:rsidRPr="00685436" w14:paraId="074EA485" w14:textId="77777777" w:rsidTr="00C540EF">
        <w:tc>
          <w:tcPr>
            <w:tcW w:w="3068" w:type="pct"/>
            <w:tcBorders>
              <w:top w:val="single" w:sz="5" w:space="0" w:color="000000"/>
              <w:bottom w:val="single" w:sz="5" w:space="0" w:color="000000"/>
              <w:right w:val="single" w:sz="5" w:space="0" w:color="000000"/>
            </w:tcBorders>
          </w:tcPr>
          <w:p w14:paraId="4E29A83E" w14:textId="77777777" w:rsidR="001C6B5A" w:rsidRPr="00685436" w:rsidRDefault="001C6B5A" w:rsidP="00C047DA">
            <w:pPr>
              <w:spacing w:after="0" w:line="240" w:lineRule="auto"/>
              <w:jc w:val="both"/>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Сон (первый)</w:t>
            </w:r>
          </w:p>
        </w:tc>
        <w:tc>
          <w:tcPr>
            <w:tcW w:w="966" w:type="pct"/>
            <w:gridSpan w:val="2"/>
            <w:tcBorders>
              <w:top w:val="single" w:sz="5" w:space="0" w:color="000000"/>
              <w:left w:val="single" w:sz="5" w:space="0" w:color="000000"/>
              <w:bottom w:val="single" w:sz="5" w:space="0" w:color="000000"/>
              <w:right w:val="single" w:sz="5" w:space="0" w:color="000000"/>
            </w:tcBorders>
          </w:tcPr>
          <w:p w14:paraId="2F2825C5"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9.10–11.10</w:t>
            </w:r>
          </w:p>
        </w:tc>
        <w:tc>
          <w:tcPr>
            <w:tcW w:w="966" w:type="pct"/>
            <w:tcBorders>
              <w:top w:val="single" w:sz="5" w:space="0" w:color="000000"/>
              <w:left w:val="single" w:sz="5" w:space="0" w:color="000000"/>
              <w:bottom w:val="single" w:sz="5" w:space="0" w:color="000000"/>
            </w:tcBorders>
          </w:tcPr>
          <w:p w14:paraId="323DC8D7"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r>
      <w:tr w:rsidR="00C91158" w:rsidRPr="00685436" w14:paraId="43FCBFAE" w14:textId="77777777" w:rsidTr="00C540EF">
        <w:tc>
          <w:tcPr>
            <w:tcW w:w="3068" w:type="pct"/>
            <w:tcBorders>
              <w:top w:val="single" w:sz="5" w:space="0" w:color="000000"/>
              <w:bottom w:val="single" w:sz="5" w:space="0" w:color="000000"/>
              <w:right w:val="single" w:sz="5" w:space="0" w:color="000000"/>
            </w:tcBorders>
          </w:tcPr>
          <w:p w14:paraId="6F0A2F92" w14:textId="77777777" w:rsidR="001C6B5A" w:rsidRPr="00685436" w:rsidRDefault="001C6B5A" w:rsidP="00C047DA">
            <w:pPr>
              <w:spacing w:after="0" w:line="240" w:lineRule="auto"/>
              <w:jc w:val="both"/>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Подготовка к прогулке, прогулка</w:t>
            </w:r>
          </w:p>
        </w:tc>
        <w:tc>
          <w:tcPr>
            <w:tcW w:w="966" w:type="pct"/>
            <w:gridSpan w:val="2"/>
            <w:tcBorders>
              <w:top w:val="single" w:sz="5" w:space="0" w:color="000000"/>
              <w:left w:val="single" w:sz="5" w:space="0" w:color="000000"/>
              <w:bottom w:val="single" w:sz="5" w:space="0" w:color="000000"/>
              <w:right w:val="single" w:sz="5" w:space="0" w:color="000000"/>
            </w:tcBorders>
          </w:tcPr>
          <w:p w14:paraId="74CFE926"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c>
          <w:tcPr>
            <w:tcW w:w="966" w:type="pct"/>
            <w:tcBorders>
              <w:top w:val="single" w:sz="5" w:space="0" w:color="000000"/>
              <w:left w:val="single" w:sz="5" w:space="0" w:color="000000"/>
              <w:bottom w:val="single" w:sz="5" w:space="0" w:color="000000"/>
            </w:tcBorders>
          </w:tcPr>
          <w:p w14:paraId="67305369"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9.10–11.10</w:t>
            </w:r>
          </w:p>
        </w:tc>
      </w:tr>
      <w:tr w:rsidR="00C91158" w:rsidRPr="00685436" w14:paraId="7DD245B6" w14:textId="77777777" w:rsidTr="00C540EF">
        <w:tc>
          <w:tcPr>
            <w:tcW w:w="3068" w:type="pct"/>
            <w:tcBorders>
              <w:top w:val="single" w:sz="5" w:space="0" w:color="000000"/>
              <w:bottom w:val="single" w:sz="5" w:space="0" w:color="000000"/>
              <w:right w:val="single" w:sz="5" w:space="0" w:color="000000"/>
            </w:tcBorders>
          </w:tcPr>
          <w:p w14:paraId="52525C90"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Постепенный подъем, гигиенические процедуры, подготовка к обеду, обед</w:t>
            </w:r>
          </w:p>
        </w:tc>
        <w:tc>
          <w:tcPr>
            <w:tcW w:w="966" w:type="pct"/>
            <w:gridSpan w:val="2"/>
            <w:tcBorders>
              <w:top w:val="single" w:sz="5" w:space="0" w:color="000000"/>
              <w:left w:val="single" w:sz="5" w:space="0" w:color="000000"/>
              <w:bottom w:val="single" w:sz="5" w:space="0" w:color="000000"/>
              <w:right w:val="single" w:sz="5" w:space="0" w:color="000000"/>
            </w:tcBorders>
            <w:vAlign w:val="center"/>
          </w:tcPr>
          <w:p w14:paraId="3CB5DECC"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11.10–12.00</w:t>
            </w:r>
          </w:p>
        </w:tc>
        <w:tc>
          <w:tcPr>
            <w:tcW w:w="966" w:type="pct"/>
            <w:tcBorders>
              <w:top w:val="single" w:sz="5" w:space="0" w:color="000000"/>
              <w:left w:val="single" w:sz="5" w:space="0" w:color="000000"/>
              <w:bottom w:val="single" w:sz="5" w:space="0" w:color="000000"/>
            </w:tcBorders>
            <w:vAlign w:val="center"/>
          </w:tcPr>
          <w:p w14:paraId="283113D3"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r>
      <w:tr w:rsidR="00C91158" w:rsidRPr="00685436" w14:paraId="70AB638F" w14:textId="77777777" w:rsidTr="00C540EF">
        <w:tc>
          <w:tcPr>
            <w:tcW w:w="3068" w:type="pct"/>
            <w:tcBorders>
              <w:top w:val="single" w:sz="5" w:space="0" w:color="000000"/>
              <w:bottom w:val="single" w:sz="5" w:space="0" w:color="000000"/>
              <w:right w:val="single" w:sz="5" w:space="0" w:color="000000"/>
            </w:tcBorders>
          </w:tcPr>
          <w:p w14:paraId="06C962F0"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Подготовка к обеду, обед, подготовка ко</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сну</w:t>
            </w:r>
          </w:p>
        </w:tc>
        <w:tc>
          <w:tcPr>
            <w:tcW w:w="966" w:type="pct"/>
            <w:gridSpan w:val="2"/>
            <w:tcBorders>
              <w:top w:val="single" w:sz="5" w:space="0" w:color="000000"/>
              <w:left w:val="single" w:sz="5" w:space="0" w:color="000000"/>
              <w:bottom w:val="single" w:sz="5" w:space="0" w:color="000000"/>
              <w:right w:val="single" w:sz="5" w:space="0" w:color="000000"/>
            </w:tcBorders>
            <w:vAlign w:val="center"/>
          </w:tcPr>
          <w:p w14:paraId="76E54290"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c>
          <w:tcPr>
            <w:tcW w:w="966" w:type="pct"/>
            <w:tcBorders>
              <w:top w:val="single" w:sz="5" w:space="0" w:color="000000"/>
              <w:left w:val="single" w:sz="5" w:space="0" w:color="000000"/>
              <w:bottom w:val="single" w:sz="5" w:space="0" w:color="000000"/>
            </w:tcBorders>
            <w:vAlign w:val="center"/>
          </w:tcPr>
          <w:p w14:paraId="5437830D"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11.10–12.00</w:t>
            </w:r>
          </w:p>
        </w:tc>
      </w:tr>
      <w:tr w:rsidR="00C91158" w:rsidRPr="00685436" w14:paraId="27DF3AFD" w14:textId="77777777" w:rsidTr="00C540EF">
        <w:tc>
          <w:tcPr>
            <w:tcW w:w="3068" w:type="pct"/>
            <w:tcBorders>
              <w:top w:val="single" w:sz="5" w:space="0" w:color="000000"/>
              <w:bottom w:val="single" w:sz="5" w:space="0" w:color="000000"/>
              <w:right w:val="single" w:sz="5" w:space="0" w:color="000000"/>
            </w:tcBorders>
          </w:tcPr>
          <w:p w14:paraId="7A175CFB" w14:textId="77777777" w:rsidR="001C6B5A" w:rsidRPr="00685436" w:rsidRDefault="001C6B5A" w:rsidP="00C047DA">
            <w:pPr>
              <w:spacing w:after="0" w:line="240" w:lineRule="auto"/>
              <w:jc w:val="both"/>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Сон</w:t>
            </w:r>
          </w:p>
        </w:tc>
        <w:tc>
          <w:tcPr>
            <w:tcW w:w="966" w:type="pct"/>
            <w:gridSpan w:val="2"/>
            <w:tcBorders>
              <w:top w:val="single" w:sz="5" w:space="0" w:color="000000"/>
              <w:left w:val="single" w:sz="5" w:space="0" w:color="000000"/>
              <w:bottom w:val="single" w:sz="5" w:space="0" w:color="000000"/>
              <w:right w:val="single" w:sz="5" w:space="0" w:color="000000"/>
            </w:tcBorders>
          </w:tcPr>
          <w:p w14:paraId="6D570915"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c>
          <w:tcPr>
            <w:tcW w:w="966" w:type="pct"/>
            <w:tcBorders>
              <w:top w:val="single" w:sz="5" w:space="0" w:color="000000"/>
              <w:left w:val="single" w:sz="5" w:space="0" w:color="000000"/>
              <w:bottom w:val="single" w:sz="5" w:space="0" w:color="000000"/>
            </w:tcBorders>
          </w:tcPr>
          <w:p w14:paraId="3F046D3B"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12.00–15.00</w:t>
            </w:r>
          </w:p>
        </w:tc>
      </w:tr>
      <w:tr w:rsidR="00C91158" w:rsidRPr="00685436" w14:paraId="38167C92" w14:textId="77777777" w:rsidTr="00C540EF">
        <w:tc>
          <w:tcPr>
            <w:tcW w:w="3068" w:type="pct"/>
            <w:tcBorders>
              <w:top w:val="single" w:sz="5" w:space="0" w:color="000000"/>
              <w:bottom w:val="single" w:sz="5" w:space="0" w:color="000000"/>
              <w:right w:val="single" w:sz="5" w:space="0" w:color="000000"/>
            </w:tcBorders>
          </w:tcPr>
          <w:p w14:paraId="39E6CB7C"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Активное бодрствование: предметная и</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другие виды деятельности по</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инициативе ребенка под руководством взрослого, специально организованная деятельность (занятия) по подгруппам; подготовка ко сну</w:t>
            </w:r>
          </w:p>
        </w:tc>
        <w:tc>
          <w:tcPr>
            <w:tcW w:w="966" w:type="pct"/>
            <w:gridSpan w:val="2"/>
            <w:tcBorders>
              <w:top w:val="single" w:sz="5" w:space="0" w:color="000000"/>
              <w:left w:val="single" w:sz="5" w:space="0" w:color="000000"/>
              <w:bottom w:val="single" w:sz="5" w:space="0" w:color="000000"/>
              <w:right w:val="single" w:sz="5" w:space="0" w:color="000000"/>
            </w:tcBorders>
            <w:vAlign w:val="center"/>
          </w:tcPr>
          <w:p w14:paraId="66192A23"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12.00–14.00</w:t>
            </w:r>
          </w:p>
        </w:tc>
        <w:tc>
          <w:tcPr>
            <w:tcW w:w="966" w:type="pct"/>
            <w:tcBorders>
              <w:top w:val="single" w:sz="5" w:space="0" w:color="000000"/>
              <w:left w:val="single" w:sz="5" w:space="0" w:color="000000"/>
              <w:bottom w:val="single" w:sz="5" w:space="0" w:color="000000"/>
            </w:tcBorders>
            <w:vAlign w:val="center"/>
          </w:tcPr>
          <w:p w14:paraId="6E72759A"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r>
      <w:tr w:rsidR="00C91158" w:rsidRPr="00685436" w14:paraId="4DBEBBE5" w14:textId="77777777" w:rsidTr="00C540EF">
        <w:tc>
          <w:tcPr>
            <w:tcW w:w="3068" w:type="pct"/>
            <w:tcBorders>
              <w:top w:val="single" w:sz="5" w:space="0" w:color="000000"/>
              <w:bottom w:val="single" w:sz="5" w:space="0" w:color="000000"/>
              <w:right w:val="single" w:sz="5" w:space="0" w:color="000000"/>
            </w:tcBorders>
          </w:tcPr>
          <w:p w14:paraId="51B5CEF8" w14:textId="77777777" w:rsidR="001C6B5A" w:rsidRPr="00685436" w:rsidRDefault="001C6B5A" w:rsidP="00C047DA">
            <w:pPr>
              <w:spacing w:after="0" w:line="240" w:lineRule="auto"/>
              <w:jc w:val="both"/>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Сон (второй)</w:t>
            </w:r>
          </w:p>
        </w:tc>
        <w:tc>
          <w:tcPr>
            <w:tcW w:w="966" w:type="pct"/>
            <w:gridSpan w:val="2"/>
            <w:tcBorders>
              <w:top w:val="single" w:sz="5" w:space="0" w:color="000000"/>
              <w:left w:val="single" w:sz="5" w:space="0" w:color="000000"/>
              <w:bottom w:val="single" w:sz="5" w:space="0" w:color="000000"/>
              <w:right w:val="single" w:sz="5" w:space="0" w:color="000000"/>
            </w:tcBorders>
          </w:tcPr>
          <w:p w14:paraId="46D1E971"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14.00–15.30</w:t>
            </w:r>
          </w:p>
        </w:tc>
        <w:tc>
          <w:tcPr>
            <w:tcW w:w="966" w:type="pct"/>
            <w:tcBorders>
              <w:top w:val="single" w:sz="5" w:space="0" w:color="000000"/>
              <w:left w:val="single" w:sz="5" w:space="0" w:color="000000"/>
              <w:bottom w:val="single" w:sz="5" w:space="0" w:color="000000"/>
            </w:tcBorders>
          </w:tcPr>
          <w:p w14:paraId="7DF57CB9"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r>
      <w:tr w:rsidR="00C91158" w:rsidRPr="00685436" w14:paraId="4A55E08F" w14:textId="77777777" w:rsidTr="00C540EF">
        <w:tc>
          <w:tcPr>
            <w:tcW w:w="3068" w:type="pct"/>
            <w:tcBorders>
              <w:top w:val="single" w:sz="5" w:space="0" w:color="000000"/>
              <w:bottom w:val="single" w:sz="5" w:space="0" w:color="000000"/>
              <w:right w:val="single" w:sz="5" w:space="0" w:color="000000"/>
            </w:tcBorders>
          </w:tcPr>
          <w:p w14:paraId="293B0F3E"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Постепенный подъем, закаливающие мероприятия, гигиенические процедуры, полдник</w:t>
            </w:r>
          </w:p>
        </w:tc>
        <w:tc>
          <w:tcPr>
            <w:tcW w:w="966" w:type="pct"/>
            <w:gridSpan w:val="2"/>
            <w:tcBorders>
              <w:top w:val="single" w:sz="5" w:space="0" w:color="000000"/>
              <w:left w:val="single" w:sz="5" w:space="0" w:color="000000"/>
              <w:bottom w:val="single" w:sz="5" w:space="0" w:color="000000"/>
            </w:tcBorders>
            <w:vAlign w:val="center"/>
          </w:tcPr>
          <w:p w14:paraId="59C48933"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15.30–16.00</w:t>
            </w:r>
          </w:p>
        </w:tc>
        <w:tc>
          <w:tcPr>
            <w:tcW w:w="966" w:type="pct"/>
            <w:tcBorders>
              <w:top w:val="single" w:sz="5" w:space="0" w:color="000000"/>
              <w:left w:val="single" w:sz="5" w:space="0" w:color="000000"/>
              <w:bottom w:val="single" w:sz="5" w:space="0" w:color="000000"/>
            </w:tcBorders>
            <w:vAlign w:val="center"/>
          </w:tcPr>
          <w:p w14:paraId="63D054E6"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r>
      <w:tr w:rsidR="00C91158" w:rsidRPr="00685436" w14:paraId="0C008337" w14:textId="77777777" w:rsidTr="00C540EF">
        <w:tc>
          <w:tcPr>
            <w:tcW w:w="3068" w:type="pct"/>
            <w:tcBorders>
              <w:top w:val="single" w:sz="5" w:space="0" w:color="000000"/>
              <w:bottom w:val="single" w:sz="5" w:space="0" w:color="000000"/>
              <w:right w:val="single" w:sz="5" w:space="0" w:color="000000"/>
            </w:tcBorders>
          </w:tcPr>
          <w:p w14:paraId="5B94A218"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Постепенный подъем, закаливающие мероприятия, гигиенические процедуры, полдник</w:t>
            </w:r>
          </w:p>
        </w:tc>
        <w:tc>
          <w:tcPr>
            <w:tcW w:w="966" w:type="pct"/>
            <w:gridSpan w:val="2"/>
            <w:tcBorders>
              <w:top w:val="single" w:sz="5" w:space="0" w:color="000000"/>
              <w:left w:val="single" w:sz="5" w:space="0" w:color="000000"/>
              <w:bottom w:val="single" w:sz="5" w:space="0" w:color="000000"/>
            </w:tcBorders>
            <w:vAlign w:val="center"/>
          </w:tcPr>
          <w:p w14:paraId="701B4BE1"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c>
          <w:tcPr>
            <w:tcW w:w="966" w:type="pct"/>
            <w:tcBorders>
              <w:top w:val="single" w:sz="5" w:space="0" w:color="000000"/>
              <w:left w:val="single" w:sz="5" w:space="0" w:color="000000"/>
              <w:bottom w:val="single" w:sz="5" w:space="0" w:color="000000"/>
            </w:tcBorders>
            <w:vAlign w:val="center"/>
          </w:tcPr>
          <w:p w14:paraId="623AFCC9"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15.00–16.00</w:t>
            </w:r>
          </w:p>
        </w:tc>
      </w:tr>
      <w:tr w:rsidR="00C91158" w:rsidRPr="00685436" w14:paraId="39E2C831" w14:textId="77777777" w:rsidTr="00C540EF">
        <w:tc>
          <w:tcPr>
            <w:tcW w:w="3068" w:type="pct"/>
            <w:tcBorders>
              <w:top w:val="single" w:sz="5" w:space="0" w:color="000000"/>
              <w:bottom w:val="single" w:sz="5" w:space="0" w:color="000000"/>
              <w:right w:val="single" w:sz="5" w:space="0" w:color="000000"/>
            </w:tcBorders>
          </w:tcPr>
          <w:p w14:paraId="0AB68071"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Активное бодрствование: предметная и</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другие виды деятельности по</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инициативе ребенка под руководством взрослого</w:t>
            </w:r>
          </w:p>
        </w:tc>
        <w:tc>
          <w:tcPr>
            <w:tcW w:w="966" w:type="pct"/>
            <w:gridSpan w:val="2"/>
            <w:tcBorders>
              <w:top w:val="single" w:sz="5" w:space="0" w:color="000000"/>
              <w:left w:val="single" w:sz="5" w:space="0" w:color="000000"/>
              <w:bottom w:val="single" w:sz="5" w:space="0" w:color="000000"/>
            </w:tcBorders>
            <w:vAlign w:val="center"/>
          </w:tcPr>
          <w:p w14:paraId="166A3004"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16.00–17.00</w:t>
            </w:r>
          </w:p>
        </w:tc>
        <w:tc>
          <w:tcPr>
            <w:tcW w:w="966" w:type="pct"/>
            <w:tcBorders>
              <w:top w:val="single" w:sz="5" w:space="0" w:color="000000"/>
              <w:left w:val="single" w:sz="5" w:space="0" w:color="000000"/>
              <w:bottom w:val="single" w:sz="5" w:space="0" w:color="000000"/>
            </w:tcBorders>
            <w:vAlign w:val="center"/>
          </w:tcPr>
          <w:p w14:paraId="02C0CF71"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w:t>
            </w:r>
          </w:p>
        </w:tc>
      </w:tr>
      <w:tr w:rsidR="00C91158" w:rsidRPr="00685436" w14:paraId="65692FAA" w14:textId="77777777" w:rsidTr="00C540EF">
        <w:tc>
          <w:tcPr>
            <w:tcW w:w="3068" w:type="pct"/>
            <w:tcBorders>
              <w:top w:val="single" w:sz="5" w:space="0" w:color="000000"/>
              <w:bottom w:val="single" w:sz="5" w:space="0" w:color="000000"/>
              <w:right w:val="single" w:sz="5" w:space="0" w:color="000000"/>
            </w:tcBorders>
          </w:tcPr>
          <w:p w14:paraId="4C26C4BD"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Активное бодрствование: предметная и</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другие виды деятельности по</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 xml:space="preserve">инициативе ребенка под </w:t>
            </w:r>
            <w:r w:rsidRPr="00685436">
              <w:rPr>
                <w:rFonts w:ascii="Times New Roman" w:eastAsia="Times New Roman" w:hAnsi="Times New Roman" w:cs="Times New Roman"/>
                <w:sz w:val="28"/>
                <w:szCs w:val="28"/>
                <w:lang w:val="ru-RU"/>
              </w:rPr>
              <w:lastRenderedPageBreak/>
              <w:t>руководством взрослого, специально организованная деятельность (занятия) по подгруппам</w:t>
            </w:r>
          </w:p>
        </w:tc>
        <w:tc>
          <w:tcPr>
            <w:tcW w:w="966" w:type="pct"/>
            <w:gridSpan w:val="2"/>
            <w:tcBorders>
              <w:top w:val="single" w:sz="5" w:space="0" w:color="000000"/>
              <w:left w:val="single" w:sz="5" w:space="0" w:color="000000"/>
              <w:bottom w:val="single" w:sz="5" w:space="0" w:color="000000"/>
            </w:tcBorders>
            <w:vAlign w:val="center"/>
          </w:tcPr>
          <w:p w14:paraId="06565557"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lastRenderedPageBreak/>
              <w:t>–</w:t>
            </w:r>
          </w:p>
        </w:tc>
        <w:tc>
          <w:tcPr>
            <w:tcW w:w="966" w:type="pct"/>
            <w:tcBorders>
              <w:top w:val="single" w:sz="5" w:space="0" w:color="000000"/>
              <w:left w:val="single" w:sz="5" w:space="0" w:color="000000"/>
              <w:bottom w:val="single" w:sz="5" w:space="0" w:color="000000"/>
            </w:tcBorders>
            <w:vAlign w:val="center"/>
          </w:tcPr>
          <w:p w14:paraId="39149371"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16.00–17.00</w:t>
            </w:r>
          </w:p>
        </w:tc>
      </w:tr>
      <w:tr w:rsidR="00C91158" w:rsidRPr="00685436" w14:paraId="1DAC5A73" w14:textId="77777777" w:rsidTr="00C540EF">
        <w:tc>
          <w:tcPr>
            <w:tcW w:w="3068" w:type="pct"/>
            <w:tcBorders>
              <w:top w:val="single" w:sz="5" w:space="0" w:color="000000"/>
              <w:bottom w:val="single" w:sz="5" w:space="0" w:color="000000"/>
              <w:right w:val="single" w:sz="5" w:space="0" w:color="000000"/>
            </w:tcBorders>
          </w:tcPr>
          <w:p w14:paraId="0F566FE4"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Подготовка к прогулке, прогулка или предметная деятельность</w:t>
            </w:r>
          </w:p>
        </w:tc>
        <w:tc>
          <w:tcPr>
            <w:tcW w:w="1932" w:type="pct"/>
            <w:gridSpan w:val="3"/>
            <w:tcBorders>
              <w:top w:val="single" w:sz="5" w:space="0" w:color="000000"/>
              <w:left w:val="single" w:sz="5" w:space="0" w:color="000000"/>
              <w:bottom w:val="single" w:sz="5" w:space="0" w:color="000000"/>
            </w:tcBorders>
            <w:vAlign w:val="center"/>
          </w:tcPr>
          <w:p w14:paraId="020F3D39" w14:textId="38A926EA" w:rsidR="001C6B5A" w:rsidRPr="00685436" w:rsidRDefault="001C6B5A" w:rsidP="00C047DA">
            <w:pPr>
              <w:spacing w:after="0" w:line="240" w:lineRule="auto"/>
              <w:jc w:val="center"/>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rPr>
              <w:t>17.00–18.00</w:t>
            </w:r>
          </w:p>
        </w:tc>
      </w:tr>
      <w:tr w:rsidR="00C91158" w:rsidRPr="00685436" w14:paraId="2DAA2D7F" w14:textId="77777777" w:rsidTr="00C540EF">
        <w:tc>
          <w:tcPr>
            <w:tcW w:w="3068" w:type="pct"/>
            <w:tcBorders>
              <w:top w:val="single" w:sz="5" w:space="0" w:color="000000"/>
              <w:bottom w:val="single" w:sz="5" w:space="0" w:color="000000"/>
              <w:right w:val="single" w:sz="5" w:space="0" w:color="000000"/>
            </w:tcBorders>
          </w:tcPr>
          <w:p w14:paraId="78169DBB" w14:textId="77777777" w:rsidR="001C6B5A" w:rsidRPr="00685436" w:rsidRDefault="001C6B5A" w:rsidP="00C047DA">
            <w:pPr>
              <w:spacing w:after="0" w:line="240" w:lineRule="auto"/>
              <w:jc w:val="both"/>
              <w:rPr>
                <w:rFonts w:ascii="Times New Roman" w:eastAsia="Times New Roman" w:hAnsi="Times New Roman" w:cs="Times New Roman"/>
                <w:sz w:val="28"/>
                <w:szCs w:val="28"/>
                <w:lang w:val="ru-RU"/>
              </w:rPr>
            </w:pPr>
            <w:r w:rsidRPr="00685436">
              <w:rPr>
                <w:rFonts w:ascii="Times New Roman" w:eastAsia="Times New Roman" w:hAnsi="Times New Roman" w:cs="Times New Roman"/>
                <w:sz w:val="28"/>
                <w:szCs w:val="28"/>
                <w:lang w:val="ru-RU"/>
              </w:rPr>
              <w:t>Возвращение с прогулки, гигиенические процедуры, подготовка к</w:t>
            </w:r>
            <w:r w:rsidRPr="00685436">
              <w:rPr>
                <w:rFonts w:ascii="Times New Roman" w:eastAsia="Times New Roman" w:hAnsi="Times New Roman" w:cs="Times New Roman"/>
                <w:sz w:val="28"/>
                <w:szCs w:val="28"/>
              </w:rPr>
              <w:t> </w:t>
            </w:r>
            <w:r w:rsidRPr="00685436">
              <w:rPr>
                <w:rFonts w:ascii="Times New Roman" w:eastAsia="Times New Roman" w:hAnsi="Times New Roman" w:cs="Times New Roman"/>
                <w:sz w:val="28"/>
                <w:szCs w:val="28"/>
                <w:lang w:val="ru-RU"/>
              </w:rPr>
              <w:t>ужину, ужин</w:t>
            </w:r>
          </w:p>
        </w:tc>
        <w:tc>
          <w:tcPr>
            <w:tcW w:w="1932" w:type="pct"/>
            <w:gridSpan w:val="3"/>
            <w:tcBorders>
              <w:top w:val="single" w:sz="5" w:space="0" w:color="000000"/>
              <w:left w:val="single" w:sz="5" w:space="0" w:color="000000"/>
              <w:bottom w:val="single" w:sz="5" w:space="0" w:color="000000"/>
            </w:tcBorders>
            <w:vAlign w:val="center"/>
          </w:tcPr>
          <w:p w14:paraId="16AE095F"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18.00–19.00</w:t>
            </w:r>
          </w:p>
        </w:tc>
      </w:tr>
      <w:tr w:rsidR="00C91158" w:rsidRPr="00685436" w14:paraId="729D9856" w14:textId="77777777" w:rsidTr="00C540EF">
        <w:tc>
          <w:tcPr>
            <w:tcW w:w="3068" w:type="pct"/>
            <w:tcBorders>
              <w:top w:val="single" w:sz="5" w:space="0" w:color="000000"/>
              <w:bottom w:val="single" w:sz="5" w:space="0" w:color="000000"/>
              <w:right w:val="single" w:sz="5" w:space="0" w:color="000000"/>
            </w:tcBorders>
          </w:tcPr>
          <w:p w14:paraId="74A02C83" w14:textId="77777777" w:rsidR="001C6B5A" w:rsidRPr="00685436" w:rsidRDefault="001C6B5A" w:rsidP="00C047DA">
            <w:pPr>
              <w:spacing w:after="0" w:line="240" w:lineRule="auto"/>
              <w:jc w:val="both"/>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Уход домой*</w:t>
            </w:r>
          </w:p>
        </w:tc>
        <w:tc>
          <w:tcPr>
            <w:tcW w:w="1932" w:type="pct"/>
            <w:gridSpan w:val="3"/>
            <w:tcBorders>
              <w:top w:val="single" w:sz="5" w:space="0" w:color="000000"/>
              <w:left w:val="single" w:sz="5" w:space="0" w:color="000000"/>
              <w:bottom w:val="single" w:sz="5" w:space="0" w:color="000000"/>
            </w:tcBorders>
          </w:tcPr>
          <w:p w14:paraId="3FD89374"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до 19.00</w:t>
            </w:r>
          </w:p>
        </w:tc>
      </w:tr>
      <w:tr w:rsidR="00C91158" w:rsidRPr="00685436" w14:paraId="0A23167A" w14:textId="77777777" w:rsidTr="00C540EF">
        <w:tc>
          <w:tcPr>
            <w:tcW w:w="5000" w:type="pct"/>
            <w:gridSpan w:val="4"/>
            <w:tcBorders>
              <w:top w:val="single" w:sz="5" w:space="0" w:color="000000"/>
              <w:bottom w:val="single" w:sz="5" w:space="0" w:color="000000"/>
            </w:tcBorders>
          </w:tcPr>
          <w:p w14:paraId="22EA1B39" w14:textId="77777777" w:rsidR="001C6B5A" w:rsidRPr="00685436" w:rsidRDefault="001C6B5A" w:rsidP="00C047DA">
            <w:pPr>
              <w:spacing w:after="0" w:line="240" w:lineRule="auto"/>
              <w:jc w:val="center"/>
              <w:rPr>
                <w:rFonts w:ascii="Times New Roman" w:eastAsia="Times New Roman" w:hAnsi="Times New Roman" w:cs="Times New Roman"/>
                <w:i/>
                <w:iCs/>
                <w:sz w:val="28"/>
                <w:szCs w:val="28"/>
              </w:rPr>
            </w:pPr>
            <w:r w:rsidRPr="00685436">
              <w:rPr>
                <w:rFonts w:ascii="Times New Roman" w:eastAsia="Times New Roman" w:hAnsi="Times New Roman" w:cs="Times New Roman"/>
                <w:i/>
                <w:iCs/>
                <w:sz w:val="28"/>
                <w:szCs w:val="28"/>
              </w:rPr>
              <w:t>Дома</w:t>
            </w:r>
          </w:p>
        </w:tc>
      </w:tr>
      <w:tr w:rsidR="00C91158" w:rsidRPr="00685436" w14:paraId="15DD0EBD" w14:textId="77777777" w:rsidTr="00C540EF">
        <w:tc>
          <w:tcPr>
            <w:tcW w:w="3068" w:type="pct"/>
            <w:tcBorders>
              <w:top w:val="single" w:sz="5" w:space="0" w:color="000000"/>
              <w:bottom w:val="single" w:sz="5" w:space="0" w:color="000000"/>
              <w:right w:val="single" w:sz="5" w:space="0" w:color="000000"/>
            </w:tcBorders>
          </w:tcPr>
          <w:p w14:paraId="7F2205B5" w14:textId="77777777" w:rsidR="001C6B5A" w:rsidRPr="00685436" w:rsidRDefault="001C6B5A" w:rsidP="00C047DA">
            <w:pPr>
              <w:spacing w:after="0" w:line="240" w:lineRule="auto"/>
              <w:jc w:val="both"/>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Прогулка</w:t>
            </w:r>
          </w:p>
        </w:tc>
        <w:tc>
          <w:tcPr>
            <w:tcW w:w="1932" w:type="pct"/>
            <w:gridSpan w:val="3"/>
            <w:tcBorders>
              <w:top w:val="single" w:sz="5" w:space="0" w:color="000000"/>
              <w:left w:val="single" w:sz="5" w:space="0" w:color="000000"/>
              <w:bottom w:val="single" w:sz="5" w:space="0" w:color="000000"/>
            </w:tcBorders>
          </w:tcPr>
          <w:p w14:paraId="5741E438"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19.00–19.30</w:t>
            </w:r>
          </w:p>
        </w:tc>
      </w:tr>
      <w:tr w:rsidR="00C91158" w:rsidRPr="00685436" w14:paraId="12B9E532" w14:textId="77777777" w:rsidTr="00C540EF">
        <w:tc>
          <w:tcPr>
            <w:tcW w:w="3068" w:type="pct"/>
            <w:tcBorders>
              <w:top w:val="single" w:sz="5" w:space="0" w:color="000000"/>
              <w:bottom w:val="single" w:sz="5" w:space="0" w:color="000000"/>
              <w:right w:val="single" w:sz="5" w:space="0" w:color="000000"/>
            </w:tcBorders>
          </w:tcPr>
          <w:p w14:paraId="5C8B2CB2" w14:textId="77777777" w:rsidR="001C6B5A" w:rsidRPr="00685436" w:rsidRDefault="001C6B5A" w:rsidP="00C047DA">
            <w:pPr>
              <w:spacing w:after="0" w:line="240" w:lineRule="auto"/>
              <w:jc w:val="both"/>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Ужин, спокойные игры</w:t>
            </w:r>
          </w:p>
        </w:tc>
        <w:tc>
          <w:tcPr>
            <w:tcW w:w="1932" w:type="pct"/>
            <w:gridSpan w:val="3"/>
            <w:tcBorders>
              <w:top w:val="single" w:sz="5" w:space="0" w:color="000000"/>
              <w:left w:val="single" w:sz="5" w:space="0" w:color="000000"/>
              <w:bottom w:val="single" w:sz="5" w:space="0" w:color="000000"/>
            </w:tcBorders>
          </w:tcPr>
          <w:p w14:paraId="623E7FCE"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19.30–20.00</w:t>
            </w:r>
          </w:p>
        </w:tc>
      </w:tr>
      <w:tr w:rsidR="00C51B60" w:rsidRPr="00685436" w14:paraId="35E077BC" w14:textId="77777777" w:rsidTr="00C540EF">
        <w:tc>
          <w:tcPr>
            <w:tcW w:w="3068" w:type="pct"/>
            <w:tcBorders>
              <w:top w:val="single" w:sz="5" w:space="0" w:color="000000"/>
              <w:right w:val="single" w:sz="5" w:space="0" w:color="000000"/>
            </w:tcBorders>
          </w:tcPr>
          <w:p w14:paraId="009A5D19" w14:textId="77777777" w:rsidR="001C6B5A" w:rsidRPr="00685436" w:rsidRDefault="001C6B5A" w:rsidP="00C047DA">
            <w:pPr>
              <w:spacing w:after="0" w:line="240" w:lineRule="auto"/>
              <w:jc w:val="both"/>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Ночной сон</w:t>
            </w:r>
          </w:p>
        </w:tc>
        <w:tc>
          <w:tcPr>
            <w:tcW w:w="1932" w:type="pct"/>
            <w:gridSpan w:val="3"/>
            <w:tcBorders>
              <w:top w:val="single" w:sz="5" w:space="0" w:color="000000"/>
              <w:left w:val="single" w:sz="5" w:space="0" w:color="000000"/>
            </w:tcBorders>
          </w:tcPr>
          <w:p w14:paraId="3CF248D2" w14:textId="77777777" w:rsidR="001C6B5A" w:rsidRPr="00685436" w:rsidRDefault="001C6B5A" w:rsidP="00C047DA">
            <w:pPr>
              <w:spacing w:after="0" w:line="240" w:lineRule="auto"/>
              <w:jc w:val="center"/>
              <w:rPr>
                <w:rFonts w:ascii="Times New Roman" w:eastAsia="Times New Roman" w:hAnsi="Times New Roman" w:cs="Times New Roman"/>
                <w:sz w:val="28"/>
                <w:szCs w:val="28"/>
              </w:rPr>
            </w:pPr>
            <w:r w:rsidRPr="00685436">
              <w:rPr>
                <w:rFonts w:ascii="Times New Roman" w:eastAsia="Times New Roman" w:hAnsi="Times New Roman" w:cs="Times New Roman"/>
                <w:sz w:val="28"/>
                <w:szCs w:val="28"/>
              </w:rPr>
              <w:t>20.00–6.30 (7.30)</w:t>
            </w:r>
          </w:p>
        </w:tc>
      </w:tr>
    </w:tbl>
    <w:p w14:paraId="6A27CB5B" w14:textId="77777777" w:rsidR="00D0091B" w:rsidRPr="00685436" w:rsidRDefault="00D0091B" w:rsidP="00D46789">
      <w:pPr>
        <w:spacing w:after="0" w:line="240" w:lineRule="auto"/>
        <w:ind w:firstLine="709"/>
        <w:jc w:val="both"/>
        <w:rPr>
          <w:rFonts w:ascii="Times New Roman" w:eastAsia="Times New Roman" w:hAnsi="Times New Roman" w:cs="Times New Roman"/>
          <w:i/>
          <w:iCs/>
          <w:sz w:val="30"/>
          <w:szCs w:val="30"/>
        </w:rPr>
      </w:pPr>
    </w:p>
    <w:bookmarkEnd w:id="6"/>
    <w:p w14:paraId="7D8FF92E" w14:textId="77777777" w:rsidR="000B402B" w:rsidRPr="00685436" w:rsidRDefault="000B402B" w:rsidP="00D46789">
      <w:pPr>
        <w:spacing w:after="0" w:line="240" w:lineRule="auto"/>
        <w:ind w:firstLine="566"/>
        <w:jc w:val="both"/>
        <w:rPr>
          <w:rFonts w:ascii="Times New Roman" w:eastAsia="Times New Roman" w:hAnsi="Times New Roman" w:cs="Times New Roman"/>
          <w:sz w:val="30"/>
          <w:szCs w:val="30"/>
          <w:lang w:val="ru-RU"/>
        </w:rPr>
      </w:pPr>
    </w:p>
    <w:p w14:paraId="17574503" w14:textId="77777777" w:rsidR="000B402B" w:rsidRPr="00685436" w:rsidRDefault="000B402B" w:rsidP="00D46789">
      <w:pPr>
        <w:spacing w:after="0" w:line="240" w:lineRule="auto"/>
        <w:jc w:val="right"/>
        <w:rPr>
          <w:rFonts w:ascii="Times New Roman" w:eastAsia="Calibri" w:hAnsi="Times New Roman" w:cs="Times New Roman"/>
          <w:sz w:val="30"/>
          <w:szCs w:val="30"/>
          <w:lang w:val="ru-RU"/>
        </w:rPr>
        <w:sectPr w:rsidR="000B402B" w:rsidRPr="00685436" w:rsidSect="00D46789">
          <w:pgSz w:w="12240" w:h="15840"/>
          <w:pgMar w:top="1134" w:right="567" w:bottom="1134" w:left="1701" w:header="708" w:footer="708" w:gutter="0"/>
          <w:cols w:space="708"/>
          <w:docGrid w:linePitch="360"/>
        </w:sectPr>
      </w:pPr>
    </w:p>
    <w:p w14:paraId="45779771" w14:textId="3DCCE072" w:rsidR="000B402B" w:rsidRPr="00685436" w:rsidRDefault="000B402B" w:rsidP="00D46789">
      <w:pPr>
        <w:spacing w:after="0" w:line="240" w:lineRule="auto"/>
        <w:jc w:val="right"/>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 xml:space="preserve">Приложение </w:t>
      </w:r>
      <w:r w:rsidR="00A72CA4" w:rsidRPr="00685436">
        <w:rPr>
          <w:rFonts w:ascii="Times New Roman" w:eastAsia="Calibri" w:hAnsi="Times New Roman" w:cs="Times New Roman"/>
          <w:sz w:val="30"/>
          <w:szCs w:val="30"/>
          <w:lang w:val="ru-RU"/>
        </w:rPr>
        <w:t>3</w:t>
      </w:r>
    </w:p>
    <w:p w14:paraId="17F9A611" w14:textId="77777777" w:rsidR="000B402B" w:rsidRPr="00685436" w:rsidRDefault="000B402B" w:rsidP="00D46789">
      <w:pPr>
        <w:spacing w:after="0" w:line="240" w:lineRule="auto"/>
        <w:jc w:val="right"/>
        <w:rPr>
          <w:rFonts w:ascii="Times New Roman" w:eastAsia="Calibri" w:hAnsi="Times New Roman" w:cs="Times New Roman"/>
          <w:sz w:val="30"/>
          <w:szCs w:val="30"/>
          <w:lang w:val="ru-RU"/>
        </w:rPr>
      </w:pPr>
    </w:p>
    <w:p w14:paraId="5F648FBF" w14:textId="15DC2F5A" w:rsidR="000B402B" w:rsidRPr="00685436" w:rsidRDefault="000B402B" w:rsidP="00D46789">
      <w:pPr>
        <w:spacing w:after="0" w:line="240" w:lineRule="auto"/>
        <w:jc w:val="center"/>
        <w:rPr>
          <w:rFonts w:ascii="Times New Roman" w:eastAsia="Times New Roman" w:hAnsi="Times New Roman" w:cs="Times New Roman"/>
          <w:b/>
          <w:bCs/>
          <w:sz w:val="30"/>
          <w:szCs w:val="30"/>
          <w:lang w:val="ru-RU"/>
        </w:rPr>
      </w:pPr>
      <w:r w:rsidRPr="00685436">
        <w:rPr>
          <w:rFonts w:ascii="Times New Roman" w:eastAsia="Calibri" w:hAnsi="Times New Roman" w:cs="Times New Roman"/>
          <w:b/>
          <w:sz w:val="30"/>
          <w:szCs w:val="30"/>
          <w:lang w:val="ru-RU"/>
        </w:rPr>
        <w:t>СОДЕРЖАНИЕ ОБРАЗОВАТЕЛЬНОЙ ДЕЯТЕЛЬНОСТИ ПЕДАГОГИЧЕСКОГО РАБОТНИКА</w:t>
      </w:r>
      <w:r w:rsidRPr="00685436">
        <w:rPr>
          <w:rFonts w:ascii="Times New Roman" w:eastAsia="Times New Roman" w:hAnsi="Times New Roman" w:cs="Times New Roman"/>
          <w:b/>
          <w:bCs/>
          <w:sz w:val="30"/>
          <w:szCs w:val="30"/>
          <w:lang w:val="ru-RU"/>
        </w:rPr>
        <w:t xml:space="preserve"> С ВО</w:t>
      </w:r>
      <w:r w:rsidR="00D65C13">
        <w:rPr>
          <w:rFonts w:ascii="Times New Roman" w:eastAsia="Times New Roman" w:hAnsi="Times New Roman" w:cs="Times New Roman"/>
          <w:b/>
          <w:bCs/>
          <w:sz w:val="30"/>
          <w:szCs w:val="30"/>
          <w:lang w:val="ru-RU"/>
        </w:rPr>
        <w:t>С</w:t>
      </w:r>
      <w:r w:rsidRPr="00685436">
        <w:rPr>
          <w:rFonts w:ascii="Times New Roman" w:eastAsia="Times New Roman" w:hAnsi="Times New Roman" w:cs="Times New Roman"/>
          <w:b/>
          <w:bCs/>
          <w:sz w:val="30"/>
          <w:szCs w:val="30"/>
          <w:lang w:val="ru-RU"/>
        </w:rPr>
        <w:t xml:space="preserve">ПИТАННИКАМИ </w:t>
      </w:r>
      <w:r w:rsidRPr="00685436">
        <w:rPr>
          <w:rFonts w:ascii="Times New Roman" w:eastAsia="Times New Roman" w:hAnsi="Times New Roman" w:cs="Times New Roman"/>
          <w:b/>
          <w:bCs/>
          <w:sz w:val="30"/>
          <w:szCs w:val="30"/>
          <w:lang w:val="ru-RU"/>
        </w:rPr>
        <w:br/>
        <w:t>В ВОЗРАСТЕ ОТ ОДНОГО ГОДА ДО ДВУХ ЛЕТ</w:t>
      </w:r>
    </w:p>
    <w:p w14:paraId="2FEB8DB8" w14:textId="77777777"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p>
    <w:p w14:paraId="7AA8A4EE" w14:textId="77777777"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Физическое развитие</w:t>
      </w:r>
    </w:p>
    <w:p w14:paraId="32CC3D8A" w14:textId="77777777"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Образовательная область «Физическая культура»</w:t>
      </w:r>
    </w:p>
    <w:p w14:paraId="4A52F125" w14:textId="6498D102" w:rsidR="00FA400E" w:rsidRPr="00685436" w:rsidRDefault="00FA400E" w:rsidP="00FA400E">
      <w:pPr>
        <w:tabs>
          <w:tab w:val="left" w:pos="2400"/>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b/>
          <w:bCs/>
          <w:sz w:val="30"/>
          <w:szCs w:val="30"/>
          <w:lang w:val="ru-RU"/>
        </w:rPr>
        <w:t>Цель:</w:t>
      </w:r>
      <w:r w:rsidRPr="00685436">
        <w:rPr>
          <w:rFonts w:ascii="Times New Roman" w:eastAsia="Calibri" w:hAnsi="Times New Roman" w:cs="Times New Roman"/>
          <w:sz w:val="30"/>
          <w:szCs w:val="30"/>
          <w:lang w:val="ru-RU"/>
        </w:rPr>
        <w:t xml:space="preserve"> </w:t>
      </w:r>
      <w:r w:rsidR="00D52D04" w:rsidRPr="00685436">
        <w:rPr>
          <w:rFonts w:ascii="Times New Roman" w:eastAsia="Calibri" w:hAnsi="Times New Roman" w:cs="Times New Roman"/>
          <w:sz w:val="30"/>
          <w:szCs w:val="30"/>
          <w:lang w:val="ru-RU"/>
        </w:rPr>
        <w:t>содействие физическому развитию воспитанника, формированию универсальных компетенций, основ функциональной грамотности, нравственно зрелой, творческой личности посредством приобретения и</w:t>
      </w:r>
      <w:r w:rsidR="00D52D04" w:rsidRPr="00685436">
        <w:rPr>
          <w:rFonts w:ascii="Times New Roman" w:eastAsia="Calibri" w:hAnsi="Times New Roman" w:cs="Times New Roman"/>
          <w:sz w:val="30"/>
          <w:szCs w:val="30"/>
        </w:rPr>
        <w:t> </w:t>
      </w:r>
      <w:r w:rsidR="00D52D04" w:rsidRPr="00685436">
        <w:rPr>
          <w:rFonts w:ascii="Times New Roman" w:eastAsia="Calibri" w:hAnsi="Times New Roman" w:cs="Times New Roman"/>
          <w:sz w:val="30"/>
          <w:szCs w:val="30"/>
          <w:lang w:val="ru-RU"/>
        </w:rPr>
        <w:t>накопления двигательного опыта, воспитания физической культуры личности</w:t>
      </w:r>
      <w:r w:rsidRPr="00685436">
        <w:rPr>
          <w:rFonts w:ascii="Times New Roman" w:eastAsia="Calibri" w:hAnsi="Times New Roman" w:cs="Times New Roman"/>
          <w:sz w:val="30"/>
          <w:szCs w:val="30"/>
          <w:lang w:val="ru-RU"/>
        </w:rPr>
        <w:t>.</w:t>
      </w:r>
    </w:p>
    <w:p w14:paraId="6AFA0349" w14:textId="77777777" w:rsidR="00FA400E" w:rsidRPr="00685436" w:rsidRDefault="00FA400E" w:rsidP="00FA400E">
      <w:pPr>
        <w:spacing w:after="0" w:line="240" w:lineRule="auto"/>
        <w:ind w:firstLine="708"/>
        <w:jc w:val="both"/>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Оздоровительные задачи:</w:t>
      </w:r>
    </w:p>
    <w:p w14:paraId="145D0879" w14:textId="77C48BF3" w:rsidR="00FA400E" w:rsidRPr="00685436" w:rsidRDefault="00BB4EE8" w:rsidP="00FA400E">
      <w:pPr>
        <w:tabs>
          <w:tab w:val="left" w:pos="2400"/>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создавать условия для гармоничного психофизического развития, стимулировать естественные процессы роста и развития организма; адаптировать к распорядку дня и условиям внешней среды, укреплять разные группы мышц; удовлетворять биологическую потребность в движении</w:t>
      </w:r>
      <w:r w:rsidR="00FA400E" w:rsidRPr="00685436">
        <w:rPr>
          <w:rFonts w:ascii="Times New Roman" w:eastAsia="Calibri" w:hAnsi="Times New Roman" w:cs="Times New Roman"/>
          <w:sz w:val="30"/>
          <w:szCs w:val="30"/>
          <w:lang w:val="ru-RU"/>
        </w:rPr>
        <w:t>.</w:t>
      </w:r>
    </w:p>
    <w:p w14:paraId="501AD4A9" w14:textId="77777777" w:rsidR="00FA400E" w:rsidRPr="00685436" w:rsidRDefault="00FA400E" w:rsidP="00FA400E">
      <w:pPr>
        <w:spacing w:after="0" w:line="240" w:lineRule="auto"/>
        <w:ind w:firstLine="708"/>
        <w:jc w:val="both"/>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Образовательные задачи:</w:t>
      </w:r>
    </w:p>
    <w:p w14:paraId="1DCE62AA" w14:textId="77777777" w:rsidR="00BB4EE8" w:rsidRPr="00685436" w:rsidRDefault="00BB4EE8" w:rsidP="00BB4EE8">
      <w:pPr>
        <w:tabs>
          <w:tab w:val="left" w:pos="2400"/>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развивать умение выполнять гимнастические упражнения (основные виды движений, общеразвивающие упражнения), подражая игровому образу и показу взрослого;</w:t>
      </w:r>
    </w:p>
    <w:p w14:paraId="02C37623" w14:textId="11ABDCE4" w:rsidR="00FA400E" w:rsidRPr="00685436" w:rsidRDefault="00BB4EE8" w:rsidP="00BB4EE8">
      <w:pPr>
        <w:tabs>
          <w:tab w:val="left" w:pos="2400"/>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содействовать приобретению двигательного опыта в игровых упражнениях и играх-забавах</w:t>
      </w:r>
      <w:r w:rsidR="00FA400E" w:rsidRPr="00685436">
        <w:rPr>
          <w:rFonts w:ascii="Times New Roman" w:eastAsia="Calibri" w:hAnsi="Times New Roman" w:cs="Times New Roman"/>
          <w:sz w:val="30"/>
          <w:szCs w:val="30"/>
          <w:lang w:val="ru-RU"/>
        </w:rPr>
        <w:t>;</w:t>
      </w:r>
    </w:p>
    <w:p w14:paraId="1F97C5A1" w14:textId="77777777" w:rsidR="00FA400E" w:rsidRPr="00685436" w:rsidRDefault="00FA400E" w:rsidP="00FA400E">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i/>
          <w:sz w:val="30"/>
          <w:szCs w:val="30"/>
          <w:lang w:val="ru-RU"/>
        </w:rPr>
        <w:t xml:space="preserve">воспитывать: </w:t>
      </w:r>
    </w:p>
    <w:p w14:paraId="1C856BB6" w14:textId="77777777" w:rsidR="00FA400E" w:rsidRPr="00685436" w:rsidRDefault="00FA400E" w:rsidP="00FA400E">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интерес и потребность в двигательной активности.</w:t>
      </w:r>
    </w:p>
    <w:p w14:paraId="4581F4C4" w14:textId="77777777" w:rsidR="00FA400E" w:rsidRPr="00685436" w:rsidRDefault="00FA400E" w:rsidP="00FA400E">
      <w:pPr>
        <w:tabs>
          <w:tab w:val="left" w:pos="2400"/>
        </w:tabs>
        <w:spacing w:after="0" w:line="240" w:lineRule="auto"/>
        <w:ind w:firstLine="709"/>
        <w:jc w:val="both"/>
        <w:rPr>
          <w:rFonts w:ascii="Times New Roman" w:eastAsia="Calibri" w:hAnsi="Times New Roman" w:cs="Times New Roman"/>
          <w:sz w:val="30"/>
          <w:szCs w:val="30"/>
          <w:lang w:val="ru-RU"/>
        </w:rPr>
      </w:pPr>
    </w:p>
    <w:p w14:paraId="2597E044" w14:textId="77777777" w:rsidR="00FA400E" w:rsidRPr="00685436" w:rsidRDefault="00FA400E" w:rsidP="00FA400E">
      <w:pPr>
        <w:tabs>
          <w:tab w:val="left" w:pos="2400"/>
        </w:tabs>
        <w:spacing w:after="0" w:line="240" w:lineRule="auto"/>
        <w:ind w:firstLine="709"/>
        <w:jc w:val="both"/>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Содержание образовательной деятельности</w:t>
      </w:r>
    </w:p>
    <w:p w14:paraId="6AF79369" w14:textId="77777777" w:rsidR="00FA400E" w:rsidRPr="00685436" w:rsidRDefault="00FA400E" w:rsidP="00FA400E">
      <w:pPr>
        <w:spacing w:after="0" w:line="240" w:lineRule="auto"/>
        <w:jc w:val="both"/>
        <w:rPr>
          <w:rFonts w:ascii="Times New Roman" w:eastAsia="Times New Roman" w:hAnsi="Times New Roman" w:cs="Times New Roman"/>
          <w:b/>
          <w:bCs/>
          <w:sz w:val="30"/>
          <w:szCs w:val="30"/>
          <w:lang w:val="ru-RU"/>
        </w:rPr>
      </w:pPr>
    </w:p>
    <w:p w14:paraId="6061B35E" w14:textId="77777777" w:rsidR="000B402B" w:rsidRPr="00685436" w:rsidRDefault="000B402B" w:rsidP="00D46789">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Гимнастические упражнения</w:t>
      </w:r>
    </w:p>
    <w:p w14:paraId="2509AFB1" w14:textId="77777777" w:rsidR="00FA400E" w:rsidRPr="00685436" w:rsidRDefault="00FA400E" w:rsidP="00FA400E">
      <w:pPr>
        <w:tabs>
          <w:tab w:val="left" w:pos="709"/>
        </w:tabs>
        <w:spacing w:after="0" w:line="240" w:lineRule="auto"/>
        <w:ind w:firstLine="709"/>
        <w:rPr>
          <w:rFonts w:ascii="Times New Roman" w:eastAsia="Calibri" w:hAnsi="Times New Roman" w:cs="Times New Roman"/>
          <w:i/>
          <w:sz w:val="30"/>
          <w:szCs w:val="30"/>
          <w:lang w:val="ru-RU"/>
        </w:rPr>
      </w:pPr>
      <w:r w:rsidRPr="00685436">
        <w:rPr>
          <w:rFonts w:ascii="Times New Roman" w:eastAsia="Calibri" w:hAnsi="Times New Roman" w:cs="Times New Roman"/>
          <w:i/>
          <w:sz w:val="30"/>
          <w:szCs w:val="30"/>
          <w:lang w:val="ru-RU"/>
        </w:rPr>
        <w:t>Формировать первичные представления:</w:t>
      </w:r>
    </w:p>
    <w:p w14:paraId="7FA5CE46" w14:textId="77777777" w:rsidR="00FA400E" w:rsidRPr="00685436" w:rsidRDefault="00FA400E" w:rsidP="00FA400E">
      <w:pPr>
        <w:tabs>
          <w:tab w:val="left" w:pos="709"/>
        </w:tabs>
        <w:spacing w:after="0" w:line="240" w:lineRule="auto"/>
        <w:ind w:firstLine="709"/>
        <w:rPr>
          <w:rFonts w:ascii="Times New Roman" w:eastAsia="Calibri" w:hAnsi="Times New Roman" w:cs="Times New Roman"/>
          <w:b/>
          <w:bCs/>
          <w:sz w:val="30"/>
          <w:szCs w:val="30"/>
          <w:lang w:val="ru-RU"/>
        </w:rPr>
      </w:pPr>
      <w:r w:rsidRPr="00685436">
        <w:rPr>
          <w:rFonts w:ascii="Times New Roman" w:eastAsia="Calibri" w:hAnsi="Times New Roman" w:cs="Times New Roman"/>
          <w:sz w:val="30"/>
          <w:szCs w:val="30"/>
          <w:lang w:val="ru-RU"/>
        </w:rPr>
        <w:t>о физических упражнениях (их названии и способах выполнения).</w:t>
      </w:r>
    </w:p>
    <w:p w14:paraId="1F2B0DFE" w14:textId="30D55366" w:rsidR="000B402B" w:rsidRPr="00685436" w:rsidRDefault="000B402B" w:rsidP="00D46789">
      <w:pPr>
        <w:tabs>
          <w:tab w:val="left" w:pos="709"/>
        </w:tabs>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i/>
          <w:sz w:val="30"/>
          <w:szCs w:val="30"/>
          <w:lang w:val="ru-RU"/>
        </w:rPr>
        <w:t>Развивать умения:</w:t>
      </w:r>
    </w:p>
    <w:p w14:paraId="433997A5" w14:textId="77777777" w:rsidR="00BB4EE8" w:rsidRPr="00685436" w:rsidRDefault="00BB4EE8" w:rsidP="00BB4EE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 xml:space="preserve">в ходьбе: </w:t>
      </w:r>
      <w:r w:rsidRPr="00685436">
        <w:rPr>
          <w:rFonts w:ascii="Times New Roman" w:eastAsia="Calibri" w:hAnsi="Times New Roman" w:cs="Times New Roman"/>
          <w:sz w:val="30"/>
          <w:szCs w:val="30"/>
          <w:lang w:val="ru-RU"/>
        </w:rPr>
        <w:t>ходить в прямом направлении к цели, по дорожке; подниматься и</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спускаться по наклонной поверхности (высота 5–10 см, длина до 1,5 м), перешагивать через предметы, лежащие на полу (веревочки, ленты, палки) и</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приподнятые на 5–10 см над полом; ходить произвольно за взрослым, с</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 xml:space="preserve">изменением направления, с предметом в руках, с препятствиями (палки, мешочки, кубики), по доске (длина 1,5–2 м, ширина 20–25 см), лежащей на </w:t>
      </w:r>
      <w:r w:rsidRPr="00685436">
        <w:rPr>
          <w:rFonts w:ascii="Times New Roman" w:eastAsia="Calibri" w:hAnsi="Times New Roman" w:cs="Times New Roman"/>
          <w:sz w:val="30"/>
          <w:szCs w:val="30"/>
          <w:lang w:val="ru-RU"/>
        </w:rPr>
        <w:lastRenderedPageBreak/>
        <w:t>полу и</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приподнятой над полом на 10–15 см (с 1 года 6 месяцев); подниматься со страховкой на</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возвышение до 15 см и сходить с него (с 1 года 6 месяцев);</w:t>
      </w:r>
    </w:p>
    <w:p w14:paraId="137B6258" w14:textId="77777777" w:rsidR="00BB4EE8" w:rsidRPr="00685436" w:rsidRDefault="00BB4EE8" w:rsidP="00BB4EE8">
      <w:pPr>
        <w:tabs>
          <w:tab w:val="left" w:pos="2400"/>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в беге</w:t>
      </w:r>
      <w:r w:rsidRPr="00685436">
        <w:rPr>
          <w:rFonts w:ascii="Times New Roman" w:eastAsia="Calibri" w:hAnsi="Times New Roman" w:cs="Times New Roman"/>
          <w:sz w:val="30"/>
          <w:szCs w:val="30"/>
          <w:lang w:val="ru-RU"/>
        </w:rPr>
        <w:t xml:space="preserve">: бегать за ведущим, за игрушкой, догонять катящийся мяч, убегать от взрослого и догонять его по сигналу </w:t>
      </w:r>
      <w:r w:rsidRPr="00685436">
        <w:rPr>
          <w:rFonts w:ascii="Times New Roman" w:hAnsi="Times New Roman" w:cs="Times New Roman"/>
          <w:iCs/>
          <w:sz w:val="30"/>
          <w:szCs w:val="30"/>
          <w:lang w:val="ru-RU"/>
        </w:rPr>
        <w:t>(с 1 года 6 месяцев)</w:t>
      </w:r>
      <w:r w:rsidRPr="00685436">
        <w:rPr>
          <w:rFonts w:ascii="Times New Roman" w:eastAsia="Calibri" w:hAnsi="Times New Roman" w:cs="Times New Roman"/>
          <w:sz w:val="30"/>
          <w:szCs w:val="30"/>
          <w:lang w:val="ru-RU"/>
        </w:rPr>
        <w:t>;</w:t>
      </w:r>
    </w:p>
    <w:p w14:paraId="7F7895CB" w14:textId="77777777" w:rsidR="00BB4EE8" w:rsidRPr="00685436" w:rsidRDefault="00BB4EE8" w:rsidP="00BB4EE8">
      <w:pPr>
        <w:tabs>
          <w:tab w:val="left" w:pos="2400"/>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в катании, бросании</w:t>
      </w:r>
      <w:r w:rsidRPr="00685436">
        <w:rPr>
          <w:rFonts w:ascii="Times New Roman" w:eastAsia="Calibri" w:hAnsi="Times New Roman" w:cs="Times New Roman"/>
          <w:sz w:val="30"/>
          <w:szCs w:val="30"/>
          <w:lang w:val="ru-RU"/>
        </w:rPr>
        <w:t xml:space="preserve">: брать, переносить, собирать мячи, шары разных размеров (до 10 см), набивные мешочки; катать мячи по полу вперед; скатывать мяч с горки, идти, ползти за ним; бросать предметы двумя руками вперед, вниз; класть мяч, мешочек в горизонтальную цель (на полу, на возвышении); катать мяч (диаметр 15–25 см) по полу в разных направлениях, в паре со взрослым </w:t>
      </w:r>
      <w:r w:rsidRPr="00685436">
        <w:rPr>
          <w:rFonts w:ascii="Times New Roman" w:hAnsi="Times New Roman" w:cs="Times New Roman"/>
          <w:iCs/>
          <w:sz w:val="30"/>
          <w:szCs w:val="30"/>
          <w:lang w:val="ru-RU"/>
        </w:rPr>
        <w:t>(с 1 года 6 месяцев)</w:t>
      </w:r>
      <w:r w:rsidRPr="00685436">
        <w:rPr>
          <w:rFonts w:ascii="Times New Roman" w:eastAsia="Calibri" w:hAnsi="Times New Roman" w:cs="Times New Roman"/>
          <w:sz w:val="30"/>
          <w:szCs w:val="30"/>
          <w:lang w:val="ru-RU"/>
        </w:rPr>
        <w:t>; передавать мяч рядом стоящему (с 1 года 6 месяцев); прокатывать мяч двумя руками по доске, лежащей на полу, по дорожке из двух шнуров (ширина 40–50 см), по</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 xml:space="preserve">гимнастической скамейке </w:t>
      </w:r>
      <w:r w:rsidRPr="00685436">
        <w:rPr>
          <w:rFonts w:ascii="Times New Roman" w:hAnsi="Times New Roman" w:cs="Times New Roman"/>
          <w:iCs/>
          <w:sz w:val="30"/>
          <w:szCs w:val="30"/>
          <w:lang w:val="ru-RU"/>
        </w:rPr>
        <w:t>(с 1 года 6 месяцев)</w:t>
      </w:r>
      <w:r w:rsidRPr="00685436">
        <w:rPr>
          <w:rFonts w:ascii="Times New Roman" w:eastAsia="Calibri" w:hAnsi="Times New Roman" w:cs="Times New Roman"/>
          <w:sz w:val="30"/>
          <w:szCs w:val="30"/>
          <w:lang w:val="ru-RU"/>
        </w:rPr>
        <w:t>; бросать мячи, мешочки одной и</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двумя руками вниз, вперед, двумя руками вверх (без ловли)</w:t>
      </w:r>
      <w:r w:rsidRPr="00685436">
        <w:rPr>
          <w:rFonts w:ascii="Times New Roman" w:hAnsi="Times New Roman" w:cs="Times New Roman"/>
          <w:iCs/>
          <w:sz w:val="30"/>
          <w:szCs w:val="30"/>
          <w:lang w:val="ru-RU"/>
        </w:rPr>
        <w:t xml:space="preserve"> (с 1 года 6 месяцев)</w:t>
      </w:r>
      <w:r w:rsidRPr="00685436">
        <w:rPr>
          <w:rFonts w:ascii="Times New Roman" w:eastAsia="Calibri" w:hAnsi="Times New Roman" w:cs="Times New Roman"/>
          <w:sz w:val="30"/>
          <w:szCs w:val="30"/>
          <w:lang w:val="ru-RU"/>
        </w:rPr>
        <w:t>; перебрасывать мячи, набивные мешочки через гимнастическую скамейку, натянутую веревку (высота до 50 см)</w:t>
      </w:r>
      <w:r w:rsidRPr="00685436">
        <w:rPr>
          <w:rFonts w:ascii="Times New Roman" w:hAnsi="Times New Roman" w:cs="Times New Roman"/>
          <w:iCs/>
          <w:sz w:val="30"/>
          <w:szCs w:val="30"/>
          <w:lang w:val="ru-RU"/>
        </w:rPr>
        <w:t xml:space="preserve"> (с 1 года 6 месяцев)</w:t>
      </w:r>
      <w:r w:rsidRPr="00685436">
        <w:rPr>
          <w:rFonts w:ascii="Times New Roman" w:eastAsia="Calibri" w:hAnsi="Times New Roman" w:cs="Times New Roman"/>
          <w:sz w:val="30"/>
          <w:szCs w:val="30"/>
          <w:lang w:val="ru-RU"/>
        </w:rPr>
        <w:t>;</w:t>
      </w:r>
    </w:p>
    <w:p w14:paraId="5017860E" w14:textId="2941E698" w:rsidR="00BB4EE8" w:rsidRPr="00685436" w:rsidRDefault="00BB4EE8" w:rsidP="00BB4EE8">
      <w:pPr>
        <w:tabs>
          <w:tab w:val="left" w:pos="2400"/>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в ползании, лаза</w:t>
      </w:r>
      <w:r w:rsidRPr="00550663">
        <w:rPr>
          <w:rFonts w:ascii="Times New Roman" w:eastAsia="Calibri" w:hAnsi="Times New Roman" w:cs="Times New Roman"/>
          <w:i/>
          <w:iCs/>
          <w:sz w:val="30"/>
          <w:szCs w:val="30"/>
          <w:highlight w:val="yellow"/>
          <w:lang w:val="ru-RU"/>
        </w:rPr>
        <w:t>н</w:t>
      </w:r>
      <w:r w:rsidR="00DE51FE">
        <w:rPr>
          <w:rFonts w:ascii="Times New Roman" w:eastAsia="Calibri" w:hAnsi="Times New Roman" w:cs="Times New Roman"/>
          <w:i/>
          <w:iCs/>
          <w:sz w:val="30"/>
          <w:szCs w:val="30"/>
          <w:highlight w:val="yellow"/>
          <w:lang w:val="ru-RU"/>
        </w:rPr>
        <w:t>ь</w:t>
      </w:r>
      <w:r w:rsidR="00DE51FE">
        <w:rPr>
          <w:rFonts w:ascii="Times New Roman" w:eastAsia="Calibri" w:hAnsi="Times New Roman" w:cs="Times New Roman"/>
          <w:i/>
          <w:iCs/>
          <w:sz w:val="30"/>
          <w:szCs w:val="30"/>
          <w:lang w:val="ru-RU"/>
        </w:rPr>
        <w:t>и</w:t>
      </w:r>
      <w:r w:rsidRPr="00685436">
        <w:rPr>
          <w:rFonts w:ascii="Times New Roman" w:eastAsia="Calibri" w:hAnsi="Times New Roman" w:cs="Times New Roman"/>
          <w:sz w:val="30"/>
          <w:szCs w:val="30"/>
          <w:lang w:val="ru-RU"/>
        </w:rPr>
        <w:t xml:space="preserve">: ползать </w:t>
      </w:r>
      <w:bookmarkStart w:id="7" w:name="_Hlk229557986"/>
      <w:r w:rsidRPr="00685436">
        <w:rPr>
          <w:rFonts w:ascii="Times New Roman" w:eastAsia="Calibri" w:hAnsi="Times New Roman" w:cs="Times New Roman"/>
          <w:sz w:val="30"/>
          <w:szCs w:val="30"/>
          <w:lang w:val="ru-RU"/>
        </w:rPr>
        <w:t>в упоре на коленях заданные расстояния за</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движущимися предметами 3–5 м</w:t>
      </w:r>
      <w:bookmarkEnd w:id="7"/>
      <w:r w:rsidRPr="00685436">
        <w:rPr>
          <w:rFonts w:ascii="Times New Roman" w:eastAsia="Calibri" w:hAnsi="Times New Roman" w:cs="Times New Roman"/>
          <w:sz w:val="30"/>
          <w:szCs w:val="30"/>
          <w:lang w:val="ru-RU"/>
        </w:rPr>
        <w:t>; ползать в упоре на коленях заданные расстояния за</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 xml:space="preserve">движущимися предметами до 5–7 м </w:t>
      </w:r>
      <w:r w:rsidRPr="00685436">
        <w:rPr>
          <w:rFonts w:ascii="Times New Roman" w:hAnsi="Times New Roman" w:cs="Times New Roman"/>
          <w:iCs/>
          <w:sz w:val="30"/>
          <w:szCs w:val="30"/>
          <w:lang w:val="ru-RU"/>
        </w:rPr>
        <w:t>(с 1 года 6 месяцев)</w:t>
      </w:r>
      <w:r w:rsidRPr="00685436">
        <w:rPr>
          <w:rFonts w:ascii="Times New Roman" w:eastAsia="Calibri" w:hAnsi="Times New Roman" w:cs="Times New Roman"/>
          <w:sz w:val="30"/>
          <w:szCs w:val="30"/>
          <w:lang w:val="ru-RU"/>
        </w:rPr>
        <w:t>; ползать по дорожке (из клеенки, линолеума); ползать по доске, лежащей на полу, дорожке из</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двух шнуров (ширина 20–25 см)</w:t>
      </w:r>
      <w:r w:rsidRPr="00685436">
        <w:rPr>
          <w:rFonts w:ascii="Times New Roman" w:hAnsi="Times New Roman" w:cs="Times New Roman"/>
          <w:sz w:val="30"/>
          <w:szCs w:val="30"/>
          <w:lang w:val="ru-RU"/>
        </w:rPr>
        <w:t xml:space="preserve"> </w:t>
      </w:r>
      <w:r w:rsidRPr="00685436">
        <w:rPr>
          <w:rFonts w:ascii="Times New Roman" w:eastAsia="Calibri" w:hAnsi="Times New Roman" w:cs="Times New Roman"/>
          <w:sz w:val="30"/>
          <w:szCs w:val="30"/>
          <w:lang w:val="ru-RU"/>
        </w:rPr>
        <w:t xml:space="preserve">(с 1 года 6 месяцев); пролезать под дугой, палкой, в обруч, поставленный вертикально; пролезать под скамейкой </w:t>
      </w:r>
      <w:r w:rsidRPr="00685436">
        <w:rPr>
          <w:rFonts w:ascii="Times New Roman" w:hAnsi="Times New Roman" w:cs="Times New Roman"/>
          <w:iCs/>
          <w:sz w:val="30"/>
          <w:szCs w:val="30"/>
          <w:lang w:val="ru-RU"/>
        </w:rPr>
        <w:t xml:space="preserve">(с 1 года 6 месяцев); </w:t>
      </w:r>
      <w:r w:rsidRPr="00685436">
        <w:rPr>
          <w:rFonts w:ascii="Times New Roman" w:eastAsia="Calibri" w:hAnsi="Times New Roman" w:cs="Times New Roman"/>
          <w:sz w:val="30"/>
          <w:szCs w:val="30"/>
          <w:lang w:val="ru-RU"/>
        </w:rPr>
        <w:t>залезать со</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страховкой на стремянку высотой до 1 м и слезать с нее; перелезать через препятствия высотой 20–30 см.</w:t>
      </w:r>
    </w:p>
    <w:p w14:paraId="351F8560" w14:textId="568D21C8" w:rsidR="000B402B" w:rsidRPr="00685436" w:rsidRDefault="00BB4EE8" w:rsidP="00D46789">
      <w:pPr>
        <w:tabs>
          <w:tab w:val="left" w:pos="2400"/>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b/>
          <w:i/>
          <w:iCs/>
          <w:sz w:val="30"/>
          <w:szCs w:val="30"/>
          <w:lang w:val="ru-RU"/>
        </w:rPr>
        <w:t>Гимнастические упражнения (</w:t>
      </w:r>
      <w:r w:rsidRPr="00685436">
        <w:rPr>
          <w:rFonts w:ascii="Times New Roman" w:eastAsia="Calibri" w:hAnsi="Times New Roman" w:cs="Times New Roman"/>
          <w:b/>
          <w:bCs/>
          <w:i/>
          <w:iCs/>
          <w:sz w:val="30"/>
          <w:szCs w:val="30"/>
          <w:lang w:val="ru-RU"/>
        </w:rPr>
        <w:t>о</w:t>
      </w:r>
      <w:r w:rsidR="000B402B" w:rsidRPr="00685436">
        <w:rPr>
          <w:rFonts w:ascii="Times New Roman" w:eastAsia="Calibri" w:hAnsi="Times New Roman" w:cs="Times New Roman"/>
          <w:b/>
          <w:i/>
          <w:iCs/>
          <w:sz w:val="30"/>
          <w:szCs w:val="30"/>
          <w:lang w:val="ru-RU"/>
        </w:rPr>
        <w:t>бщеразвивающие упражнения</w:t>
      </w:r>
      <w:r w:rsidRPr="00685436">
        <w:rPr>
          <w:rFonts w:ascii="Times New Roman" w:eastAsia="Calibri" w:hAnsi="Times New Roman" w:cs="Times New Roman"/>
          <w:b/>
          <w:i/>
          <w:iCs/>
          <w:sz w:val="30"/>
          <w:szCs w:val="30"/>
          <w:lang w:val="ru-RU"/>
        </w:rPr>
        <w:t>)</w:t>
      </w:r>
      <w:r w:rsidR="000B402B" w:rsidRPr="00685436">
        <w:rPr>
          <w:rFonts w:ascii="Times New Roman" w:eastAsia="Calibri" w:hAnsi="Times New Roman" w:cs="Times New Roman"/>
          <w:sz w:val="30"/>
          <w:szCs w:val="30"/>
          <w:lang w:val="ru-RU"/>
        </w:rPr>
        <w:t xml:space="preserve"> </w:t>
      </w:r>
    </w:p>
    <w:p w14:paraId="1AA8B449" w14:textId="769AE1EB" w:rsidR="00BB4EE8" w:rsidRPr="00685436" w:rsidRDefault="003503DC" w:rsidP="00BB4EE8">
      <w:pPr>
        <w:spacing w:after="0" w:line="240" w:lineRule="auto"/>
        <w:ind w:firstLine="709"/>
        <w:jc w:val="both"/>
        <w:rPr>
          <w:rFonts w:ascii="Times New Roman" w:eastAsia="Calibri" w:hAnsi="Times New Roman" w:cs="Times New Roman"/>
          <w:sz w:val="30"/>
          <w:szCs w:val="30"/>
          <w:lang w:val="ru-RU"/>
        </w:rPr>
      </w:pPr>
      <w:r w:rsidRPr="003503DC">
        <w:rPr>
          <w:rFonts w:ascii="Times New Roman" w:eastAsia="Calibri" w:hAnsi="Times New Roman" w:cs="Times New Roman"/>
          <w:sz w:val="30"/>
          <w:szCs w:val="30"/>
          <w:highlight w:val="yellow"/>
          <w:lang w:val="ru-RU"/>
        </w:rPr>
        <w:t>В</w:t>
      </w:r>
      <w:r w:rsidR="00BB4EE8" w:rsidRPr="00685436">
        <w:rPr>
          <w:rFonts w:ascii="Times New Roman" w:eastAsia="Calibri" w:hAnsi="Times New Roman" w:cs="Times New Roman"/>
          <w:sz w:val="30"/>
          <w:szCs w:val="30"/>
          <w:lang w:val="ru-RU"/>
        </w:rPr>
        <w:t xml:space="preserve">ыполнять общеразвивающие упражнения </w:t>
      </w:r>
      <w:r w:rsidR="00BB4EE8" w:rsidRPr="00685436">
        <w:rPr>
          <w:rFonts w:ascii="Times New Roman" w:eastAsia="Calibri" w:hAnsi="Times New Roman" w:cs="Times New Roman"/>
          <w:i/>
          <w:sz w:val="30"/>
          <w:szCs w:val="30"/>
          <w:lang w:val="ru-RU"/>
        </w:rPr>
        <w:t>без предметов и с предметами</w:t>
      </w:r>
      <w:r w:rsidR="00BB4EE8" w:rsidRPr="00685436">
        <w:rPr>
          <w:rFonts w:ascii="Times New Roman" w:eastAsia="Calibri" w:hAnsi="Times New Roman" w:cs="Times New Roman"/>
          <w:sz w:val="30"/>
          <w:szCs w:val="30"/>
          <w:lang w:val="ru-RU"/>
        </w:rPr>
        <w:t xml:space="preserve"> – кубиками, мячами, платочками, погремушками; выполнять общеразвивающие упражнения с кольцами, флажками </w:t>
      </w:r>
      <w:r w:rsidR="00BB4EE8" w:rsidRPr="00685436">
        <w:rPr>
          <w:rFonts w:ascii="Times New Roman" w:hAnsi="Times New Roman" w:cs="Times New Roman"/>
          <w:iCs/>
          <w:sz w:val="30"/>
          <w:szCs w:val="30"/>
          <w:lang w:val="ru-RU"/>
        </w:rPr>
        <w:t>(с 1 года 6 месяцев)</w:t>
      </w:r>
      <w:r w:rsidR="00BB4EE8" w:rsidRPr="00685436">
        <w:rPr>
          <w:rFonts w:ascii="Times New Roman" w:eastAsia="Calibri" w:hAnsi="Times New Roman" w:cs="Times New Roman"/>
          <w:sz w:val="30"/>
          <w:szCs w:val="30"/>
          <w:lang w:val="ru-RU"/>
        </w:rPr>
        <w:t>:</w:t>
      </w:r>
    </w:p>
    <w:p w14:paraId="551907B2" w14:textId="77777777" w:rsidR="00BB4EE8" w:rsidRPr="00685436" w:rsidRDefault="00BB4EE8" w:rsidP="00BB4EE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для рук и плечевого пояса</w:t>
      </w:r>
      <w:r w:rsidRPr="00685436">
        <w:rPr>
          <w:rFonts w:ascii="Times New Roman" w:eastAsia="Calibri" w:hAnsi="Times New Roman" w:cs="Times New Roman"/>
          <w:sz w:val="30"/>
          <w:szCs w:val="30"/>
          <w:lang w:val="ru-RU"/>
        </w:rPr>
        <w:t xml:space="preserve"> – поднимать руки вперед, вверх, в стороны; сгибать и разгибать руки вперед, в стороны</w:t>
      </w:r>
      <w:r w:rsidRPr="00685436">
        <w:rPr>
          <w:rFonts w:ascii="Times New Roman" w:hAnsi="Times New Roman" w:cs="Times New Roman"/>
          <w:iCs/>
          <w:sz w:val="30"/>
          <w:szCs w:val="30"/>
          <w:lang w:val="ru-RU"/>
        </w:rPr>
        <w:t xml:space="preserve"> в исходном положении стоя</w:t>
      </w:r>
      <w:r w:rsidRPr="00685436">
        <w:rPr>
          <w:rFonts w:ascii="Times New Roman" w:eastAsia="Calibri" w:hAnsi="Times New Roman" w:cs="Times New Roman"/>
          <w:sz w:val="30"/>
          <w:szCs w:val="30"/>
          <w:lang w:val="ru-RU"/>
        </w:rPr>
        <w:t xml:space="preserve">; сгибать и разгибать руки вверх, вперед, в стороны одновременно и поочередно </w:t>
      </w:r>
      <w:r w:rsidRPr="00685436">
        <w:rPr>
          <w:rFonts w:ascii="Times New Roman" w:hAnsi="Times New Roman" w:cs="Times New Roman"/>
          <w:iCs/>
          <w:sz w:val="30"/>
          <w:szCs w:val="30"/>
          <w:lang w:val="ru-RU"/>
        </w:rPr>
        <w:t>(с 1 года 6 месяцев)</w:t>
      </w:r>
      <w:r w:rsidRPr="00685436">
        <w:rPr>
          <w:rFonts w:ascii="Times New Roman" w:eastAsia="Calibri" w:hAnsi="Times New Roman" w:cs="Times New Roman"/>
          <w:sz w:val="30"/>
          <w:szCs w:val="30"/>
          <w:lang w:val="ru-RU"/>
        </w:rPr>
        <w:t>; сгибать и</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 xml:space="preserve">разгибать пальцы рук; выполнять движения пальцами рук (с 1 года 6 месяцев); наклонять голову вперед, в сторону </w:t>
      </w:r>
      <w:r w:rsidRPr="00685436">
        <w:rPr>
          <w:rFonts w:ascii="Times New Roman" w:hAnsi="Times New Roman" w:cs="Times New Roman"/>
          <w:iCs/>
          <w:sz w:val="30"/>
          <w:szCs w:val="30"/>
          <w:lang w:val="ru-RU"/>
        </w:rPr>
        <w:t>(с 1 года 6 месяцев)</w:t>
      </w:r>
      <w:r w:rsidRPr="00685436">
        <w:rPr>
          <w:rFonts w:ascii="Times New Roman" w:eastAsia="Calibri" w:hAnsi="Times New Roman" w:cs="Times New Roman"/>
          <w:sz w:val="30"/>
          <w:szCs w:val="30"/>
          <w:lang w:val="ru-RU"/>
        </w:rPr>
        <w:t xml:space="preserve">; </w:t>
      </w:r>
    </w:p>
    <w:p w14:paraId="3C4913D4" w14:textId="77777777" w:rsidR="00BB4EE8" w:rsidRPr="00685436" w:rsidRDefault="00BB4EE8" w:rsidP="00BB4EE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для туловища</w:t>
      </w:r>
      <w:r w:rsidRPr="00685436">
        <w:rPr>
          <w:rFonts w:ascii="Times New Roman" w:eastAsia="Calibri" w:hAnsi="Times New Roman" w:cs="Times New Roman"/>
          <w:sz w:val="30"/>
          <w:szCs w:val="30"/>
          <w:lang w:val="ru-RU"/>
        </w:rPr>
        <w:t xml:space="preserve"> – поворачиваться вправо и</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влево, наклоняться за предметом и выпрямляться в исходном положении стоя; наклоняться вправо-влево, вперед в исходном положении стоя и сидя (с 1 года 6 месяцев); поднимать туловище при поддержке взрослого за выпрямленные руки в исходном положении лежа на</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 xml:space="preserve">спине; переворачиваться со спины на живот и </w:t>
      </w:r>
      <w:r w:rsidRPr="00685436">
        <w:rPr>
          <w:rFonts w:ascii="Times New Roman" w:eastAsia="Calibri" w:hAnsi="Times New Roman" w:cs="Times New Roman"/>
          <w:sz w:val="30"/>
          <w:szCs w:val="30"/>
          <w:lang w:val="ru-RU"/>
        </w:rPr>
        <w:lastRenderedPageBreak/>
        <w:t>обратно, с помощью взрослого поднимать вперед ноги одновременно и поочередно в исходном положении лежа на</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 xml:space="preserve">спине </w:t>
      </w:r>
      <w:r w:rsidRPr="00685436">
        <w:rPr>
          <w:rFonts w:ascii="Times New Roman" w:hAnsi="Times New Roman" w:cs="Times New Roman"/>
          <w:iCs/>
          <w:sz w:val="30"/>
          <w:szCs w:val="30"/>
          <w:lang w:val="ru-RU"/>
        </w:rPr>
        <w:t>(с 1 года 6 месяцев)</w:t>
      </w:r>
      <w:r w:rsidRPr="00685436">
        <w:rPr>
          <w:rFonts w:ascii="Times New Roman" w:eastAsia="Calibri" w:hAnsi="Times New Roman" w:cs="Times New Roman"/>
          <w:sz w:val="30"/>
          <w:szCs w:val="30"/>
          <w:lang w:val="ru-RU"/>
        </w:rPr>
        <w:t>;</w:t>
      </w:r>
    </w:p>
    <w:p w14:paraId="5A8A6F86" w14:textId="2ED9F879" w:rsidR="00BB4EE8" w:rsidRPr="00685436" w:rsidRDefault="00BB4EE8" w:rsidP="00BB4EE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для ног</w:t>
      </w:r>
      <w:r w:rsidRPr="00685436">
        <w:rPr>
          <w:rFonts w:ascii="Times New Roman" w:eastAsia="Calibri" w:hAnsi="Times New Roman" w:cs="Times New Roman"/>
          <w:sz w:val="30"/>
          <w:szCs w:val="30"/>
          <w:lang w:val="ru-RU"/>
        </w:rPr>
        <w:t xml:space="preserve"> – шагать и приседать с поддержкой; шагать на месте, высоко поднимая колени</w:t>
      </w:r>
      <w:r w:rsidR="003503DC" w:rsidRPr="003503DC">
        <w:rPr>
          <w:rFonts w:ascii="Times New Roman" w:eastAsia="Calibri" w:hAnsi="Times New Roman" w:cs="Times New Roman"/>
          <w:sz w:val="30"/>
          <w:szCs w:val="30"/>
          <w:highlight w:val="yellow"/>
          <w:lang w:val="ru-RU"/>
        </w:rPr>
        <w:t>,</w:t>
      </w:r>
      <w:r w:rsidRPr="00685436">
        <w:rPr>
          <w:rFonts w:ascii="Times New Roman" w:eastAsia="Calibri" w:hAnsi="Times New Roman" w:cs="Times New Roman"/>
          <w:sz w:val="30"/>
          <w:szCs w:val="30"/>
          <w:lang w:val="ru-RU"/>
        </w:rPr>
        <w:t xml:space="preserve"> с активной работой рук </w:t>
      </w:r>
      <w:r w:rsidRPr="00685436">
        <w:rPr>
          <w:rFonts w:ascii="Times New Roman" w:hAnsi="Times New Roman" w:cs="Times New Roman"/>
          <w:iCs/>
          <w:sz w:val="30"/>
          <w:szCs w:val="30"/>
          <w:lang w:val="ru-RU"/>
        </w:rPr>
        <w:t xml:space="preserve">(с 1 года 6 месяцев); </w:t>
      </w:r>
      <w:r w:rsidRPr="00685436">
        <w:rPr>
          <w:rFonts w:ascii="Times New Roman" w:eastAsia="Calibri" w:hAnsi="Times New Roman" w:cs="Times New Roman"/>
          <w:sz w:val="30"/>
          <w:szCs w:val="30"/>
          <w:lang w:val="ru-RU"/>
        </w:rPr>
        <w:t>приседать и подпрыгивать с</w:t>
      </w:r>
      <w:r w:rsidRPr="00685436">
        <w:rPr>
          <w:rFonts w:ascii="Times New Roman" w:eastAsia="Calibri" w:hAnsi="Times New Roman" w:cs="Times New Roman"/>
          <w:sz w:val="30"/>
          <w:szCs w:val="30"/>
        </w:rPr>
        <w:t> </w:t>
      </w:r>
      <w:r w:rsidRPr="00685436">
        <w:rPr>
          <w:rFonts w:ascii="Times New Roman" w:eastAsia="Calibri" w:hAnsi="Times New Roman" w:cs="Times New Roman"/>
          <w:sz w:val="30"/>
          <w:szCs w:val="30"/>
          <w:lang w:val="ru-RU"/>
        </w:rPr>
        <w:t xml:space="preserve">поддержкой за руку </w:t>
      </w:r>
      <w:r w:rsidRPr="00685436">
        <w:rPr>
          <w:rFonts w:ascii="Times New Roman" w:hAnsi="Times New Roman" w:cs="Times New Roman"/>
          <w:iCs/>
          <w:sz w:val="30"/>
          <w:szCs w:val="30"/>
          <w:lang w:val="ru-RU"/>
        </w:rPr>
        <w:t>(с 1 года 6 месяцев)</w:t>
      </w:r>
      <w:r w:rsidRPr="00685436">
        <w:rPr>
          <w:rFonts w:ascii="Times New Roman" w:eastAsia="Calibri" w:hAnsi="Times New Roman" w:cs="Times New Roman"/>
          <w:sz w:val="30"/>
          <w:szCs w:val="30"/>
          <w:lang w:val="ru-RU"/>
        </w:rPr>
        <w:t xml:space="preserve">; сгибать и разгибать ноги при помощи взрослого в исходном положении лежа на спине и животе; самостоятельно </w:t>
      </w:r>
      <w:bookmarkStart w:id="8" w:name="_Hlk229565031"/>
      <w:r w:rsidRPr="00685436">
        <w:rPr>
          <w:rFonts w:ascii="Times New Roman" w:eastAsia="Calibri" w:hAnsi="Times New Roman" w:cs="Times New Roman"/>
          <w:sz w:val="30"/>
          <w:szCs w:val="30"/>
          <w:lang w:val="ru-RU"/>
        </w:rPr>
        <w:t xml:space="preserve">сгибать и разгибать ноги в исходном положении сидя, лежа на спине и животе </w:t>
      </w:r>
      <w:bookmarkEnd w:id="8"/>
      <w:r w:rsidRPr="00685436">
        <w:rPr>
          <w:rFonts w:ascii="Times New Roman" w:eastAsia="Calibri" w:hAnsi="Times New Roman" w:cs="Times New Roman"/>
          <w:sz w:val="30"/>
          <w:szCs w:val="30"/>
          <w:lang w:val="ru-RU"/>
        </w:rPr>
        <w:t>(с 1 года 6 месяцев).</w:t>
      </w:r>
    </w:p>
    <w:p w14:paraId="34446E3E" w14:textId="77777777" w:rsidR="000B402B" w:rsidRPr="00685436" w:rsidRDefault="000B402B" w:rsidP="00AD6013">
      <w:pPr>
        <w:tabs>
          <w:tab w:val="left" w:pos="2400"/>
        </w:tabs>
        <w:spacing w:after="0" w:line="240" w:lineRule="auto"/>
        <w:ind w:firstLine="709"/>
        <w:jc w:val="both"/>
        <w:rPr>
          <w:rFonts w:ascii="Times New Roman" w:eastAsia="Calibri" w:hAnsi="Times New Roman" w:cs="Times New Roman"/>
          <w:iCs/>
          <w:sz w:val="30"/>
          <w:szCs w:val="30"/>
          <w:lang w:val="ru-RU"/>
        </w:rPr>
      </w:pPr>
      <w:r w:rsidRPr="00685436">
        <w:rPr>
          <w:rFonts w:ascii="Times New Roman" w:eastAsia="Calibri" w:hAnsi="Times New Roman" w:cs="Times New Roman"/>
          <w:b/>
          <w:i/>
          <w:iCs/>
          <w:sz w:val="30"/>
          <w:szCs w:val="30"/>
          <w:lang w:val="ru-RU"/>
        </w:rPr>
        <w:t xml:space="preserve">Игровые упражнения </w:t>
      </w:r>
      <w:r w:rsidRPr="00685436">
        <w:rPr>
          <w:rFonts w:ascii="Times New Roman" w:eastAsia="Calibri" w:hAnsi="Times New Roman" w:cs="Times New Roman"/>
          <w:b/>
          <w:i/>
          <w:sz w:val="30"/>
          <w:szCs w:val="30"/>
          <w:lang w:val="ru-RU"/>
        </w:rPr>
        <w:t>и игры-забавы</w:t>
      </w:r>
    </w:p>
    <w:p w14:paraId="4046145E" w14:textId="0FB2195F" w:rsidR="000B402B" w:rsidRPr="00685436" w:rsidRDefault="000B402B" w:rsidP="00D46789">
      <w:pPr>
        <w:tabs>
          <w:tab w:val="left" w:pos="2400"/>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Развивать умения</w:t>
      </w:r>
      <w:r w:rsidRPr="00685436">
        <w:rPr>
          <w:rFonts w:ascii="Times New Roman" w:eastAsia="Calibri" w:hAnsi="Times New Roman" w:cs="Times New Roman"/>
          <w:sz w:val="30"/>
          <w:szCs w:val="30"/>
          <w:lang w:val="ru-RU"/>
        </w:rPr>
        <w:t>:</w:t>
      </w:r>
    </w:p>
    <w:p w14:paraId="5B883DCD" w14:textId="5862AE77" w:rsidR="000B402B" w:rsidRPr="00685436" w:rsidRDefault="00D52D04" w:rsidP="00D46789">
      <w:pPr>
        <w:tabs>
          <w:tab w:val="left" w:pos="2400"/>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участвовать в организованных взрослым индивидуальных и коллективных игровых упражнениях и играх-забавах с ходьбой, бегом, катанием, бросанием, ползанием</w:t>
      </w:r>
      <w:r w:rsidR="000B402B" w:rsidRPr="00685436">
        <w:rPr>
          <w:rFonts w:ascii="Times New Roman" w:eastAsia="Calibri" w:hAnsi="Times New Roman" w:cs="Times New Roman"/>
          <w:sz w:val="30"/>
          <w:szCs w:val="30"/>
          <w:lang w:val="ru-RU"/>
        </w:rPr>
        <w:t>.</w:t>
      </w:r>
    </w:p>
    <w:p w14:paraId="14B7D1A5" w14:textId="77777777"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p>
    <w:p w14:paraId="6AF25731" w14:textId="77777777"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Социально-нравственное и</w:t>
      </w:r>
      <w:r w:rsidRPr="00685436">
        <w:rPr>
          <w:rFonts w:ascii="Times New Roman" w:eastAsia="Times New Roman" w:hAnsi="Times New Roman" w:cs="Times New Roman"/>
          <w:b/>
          <w:bCs/>
          <w:sz w:val="30"/>
          <w:szCs w:val="30"/>
        </w:rPr>
        <w:t> </w:t>
      </w:r>
      <w:r w:rsidRPr="00685436">
        <w:rPr>
          <w:rFonts w:ascii="Times New Roman" w:eastAsia="Times New Roman" w:hAnsi="Times New Roman" w:cs="Times New Roman"/>
          <w:b/>
          <w:bCs/>
          <w:sz w:val="30"/>
          <w:szCs w:val="30"/>
          <w:lang w:val="ru-RU"/>
        </w:rPr>
        <w:t>личностное развитие</w:t>
      </w:r>
    </w:p>
    <w:p w14:paraId="6E07F21A" w14:textId="77777777"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Образовательная область «Ребенок и</w:t>
      </w:r>
      <w:r w:rsidRPr="00685436">
        <w:rPr>
          <w:rFonts w:ascii="Times New Roman" w:eastAsia="Times New Roman" w:hAnsi="Times New Roman" w:cs="Times New Roman"/>
          <w:b/>
          <w:bCs/>
          <w:sz w:val="30"/>
          <w:szCs w:val="30"/>
        </w:rPr>
        <w:t> </w:t>
      </w:r>
      <w:r w:rsidRPr="00685436">
        <w:rPr>
          <w:rFonts w:ascii="Times New Roman" w:eastAsia="Times New Roman" w:hAnsi="Times New Roman" w:cs="Times New Roman"/>
          <w:b/>
          <w:bCs/>
          <w:sz w:val="30"/>
          <w:szCs w:val="30"/>
          <w:lang w:val="ru-RU"/>
        </w:rPr>
        <w:t>общество»</w:t>
      </w:r>
    </w:p>
    <w:p w14:paraId="31D75E2F" w14:textId="362F32FE" w:rsidR="00FA400E" w:rsidRPr="00685436" w:rsidRDefault="00FA400E" w:rsidP="00FA400E">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b/>
          <w:sz w:val="30"/>
          <w:szCs w:val="30"/>
          <w:lang w:val="ru-RU"/>
        </w:rPr>
        <w:t xml:space="preserve">Цель: </w:t>
      </w:r>
      <w:r w:rsidR="0078447D" w:rsidRPr="00685436">
        <w:rPr>
          <w:rFonts w:ascii="Times New Roman" w:hAnsi="Times New Roman" w:cs="Times New Roman"/>
          <w:sz w:val="30"/>
          <w:szCs w:val="30"/>
          <w:lang w:val="ru-RU"/>
        </w:rPr>
        <w:t>содействие социально-нравственному и личностному развитию воспитанника, приобретению и накоплению опыта культуры поведения, общения и</w:t>
      </w:r>
      <w:r w:rsidR="0078447D" w:rsidRPr="00685436">
        <w:rPr>
          <w:rFonts w:ascii="Times New Roman" w:hAnsi="Times New Roman" w:cs="Times New Roman"/>
          <w:sz w:val="30"/>
          <w:szCs w:val="30"/>
        </w:rPr>
        <w:t> </w:t>
      </w:r>
      <w:r w:rsidR="0078447D" w:rsidRPr="00685436">
        <w:rPr>
          <w:rFonts w:ascii="Times New Roman" w:hAnsi="Times New Roman" w:cs="Times New Roman"/>
          <w:sz w:val="30"/>
          <w:szCs w:val="30"/>
          <w:lang w:val="ru-RU"/>
        </w:rPr>
        <w:t xml:space="preserve">деятельности, формированию </w:t>
      </w:r>
      <w:r w:rsidR="0078447D" w:rsidRPr="00685436">
        <w:rPr>
          <w:rFonts w:ascii="Times New Roman" w:eastAsia="Calibri" w:hAnsi="Times New Roman" w:cs="Times New Roman"/>
          <w:sz w:val="30"/>
          <w:szCs w:val="30"/>
          <w:lang w:val="ru-RU"/>
        </w:rPr>
        <w:t xml:space="preserve">универсальных </w:t>
      </w:r>
      <w:r w:rsidR="0078447D" w:rsidRPr="00685436">
        <w:rPr>
          <w:rFonts w:ascii="Times New Roman" w:hAnsi="Times New Roman" w:cs="Times New Roman"/>
          <w:sz w:val="30"/>
          <w:szCs w:val="30"/>
          <w:lang w:val="ru-RU"/>
        </w:rPr>
        <w:t>компетенций, основ функциональной грамотности посредством его включения в систему социальных отношений в различных жизненных и игровых ситуациях</w:t>
      </w:r>
      <w:r w:rsidRPr="00685436">
        <w:rPr>
          <w:rFonts w:ascii="Times New Roman" w:hAnsi="Times New Roman" w:cs="Times New Roman"/>
          <w:sz w:val="30"/>
          <w:szCs w:val="30"/>
          <w:lang w:val="ru-RU"/>
        </w:rPr>
        <w:t>.</w:t>
      </w:r>
    </w:p>
    <w:p w14:paraId="2E451209" w14:textId="77777777" w:rsidR="00FA400E" w:rsidRPr="00685436" w:rsidRDefault="00FA400E" w:rsidP="00FA400E">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b/>
          <w:sz w:val="30"/>
          <w:szCs w:val="30"/>
          <w:lang w:val="ru-RU"/>
        </w:rPr>
        <w:t>Образовательные задачи:</w:t>
      </w:r>
    </w:p>
    <w:p w14:paraId="4FE24D9B" w14:textId="77777777" w:rsidR="0078447D" w:rsidRPr="00685436" w:rsidRDefault="0078447D" w:rsidP="0078447D">
      <w:pPr>
        <w:tabs>
          <w:tab w:val="left" w:pos="1134"/>
        </w:tabs>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содействовать развитию интереса:</w:t>
      </w:r>
    </w:p>
    <w:p w14:paraId="37C81132" w14:textId="77777777" w:rsidR="0078447D" w:rsidRPr="00685436" w:rsidRDefault="0078447D" w:rsidP="0078447D">
      <w:pPr>
        <w:tabs>
          <w:tab w:val="left" w:pos="1134"/>
        </w:tabs>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к себе, близким взрослым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сверстникам;</w:t>
      </w:r>
    </w:p>
    <w:p w14:paraId="1148757F" w14:textId="77777777" w:rsidR="0078447D" w:rsidRPr="00685436" w:rsidRDefault="0078447D" w:rsidP="0078447D">
      <w:pPr>
        <w:tabs>
          <w:tab w:val="left" w:pos="1134"/>
        </w:tabs>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к предметам окружающего мира и самостоятельным практическим действиям 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ними;</w:t>
      </w:r>
    </w:p>
    <w:p w14:paraId="23D043CF" w14:textId="77777777" w:rsidR="0078447D" w:rsidRPr="00685436" w:rsidRDefault="0078447D" w:rsidP="0078447D">
      <w:pPr>
        <w:tabs>
          <w:tab w:val="left" w:pos="1134"/>
        </w:tabs>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способствовать формированию:</w:t>
      </w:r>
    </w:p>
    <w:p w14:paraId="07C6184C" w14:textId="77777777" w:rsidR="0078447D" w:rsidRPr="00685436" w:rsidRDefault="0078447D" w:rsidP="0078447D">
      <w:pPr>
        <w:tabs>
          <w:tab w:val="left" w:pos="1134"/>
        </w:tabs>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основ безопасного поведения в быту и на улице,</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культуры здоровья;</w:t>
      </w:r>
    </w:p>
    <w:p w14:paraId="559EC2A5" w14:textId="77777777" w:rsidR="0078447D" w:rsidRPr="00685436" w:rsidRDefault="0078447D" w:rsidP="0078447D">
      <w:pPr>
        <w:tabs>
          <w:tab w:val="left" w:pos="1134"/>
        </w:tabs>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потребности во взаимодействии со взрослыми и сверстниками; </w:t>
      </w:r>
    </w:p>
    <w:p w14:paraId="469E2622" w14:textId="77777777" w:rsidR="0078447D" w:rsidRPr="00685436" w:rsidRDefault="0078447D" w:rsidP="0078447D">
      <w:pPr>
        <w:tabs>
          <w:tab w:val="left" w:pos="1134"/>
        </w:tabs>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основ сюжетно-отобразительной игры;</w:t>
      </w:r>
    </w:p>
    <w:p w14:paraId="3C29B94C" w14:textId="77777777" w:rsidR="0078447D" w:rsidRPr="00685436" w:rsidRDefault="0078447D" w:rsidP="0078447D">
      <w:pPr>
        <w:tabs>
          <w:tab w:val="left" w:pos="1134"/>
        </w:tabs>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положительного отношения и простейших ориентировочных умений в</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освоении гигиенических и бытовых процессов (умывание, одевание, прием пищи) в</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совместной со взрослым деятельности;</w:t>
      </w:r>
    </w:p>
    <w:p w14:paraId="27B6755F" w14:textId="77777777" w:rsidR="0078447D" w:rsidRPr="00685436" w:rsidRDefault="0078447D" w:rsidP="0078447D">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воспитывать:</w:t>
      </w:r>
    </w:p>
    <w:p w14:paraId="1DC19268" w14:textId="77777777" w:rsidR="0078447D" w:rsidRPr="00685436" w:rsidRDefault="0078447D" w:rsidP="0078447D">
      <w:pPr>
        <w:tabs>
          <w:tab w:val="left" w:pos="1560"/>
        </w:tabs>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положительное отношение к себе, чувство привязанности и любви к</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близким взрослым;</w:t>
      </w:r>
    </w:p>
    <w:p w14:paraId="261A71E8" w14:textId="77777777" w:rsidR="0078447D" w:rsidRPr="00685436" w:rsidRDefault="0078447D" w:rsidP="0078447D">
      <w:pPr>
        <w:tabs>
          <w:tab w:val="left" w:pos="1560"/>
        </w:tabs>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бережное отношение к</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игрушкам, предметам окружающего мира.</w:t>
      </w:r>
    </w:p>
    <w:p w14:paraId="7E369FEF" w14:textId="77777777" w:rsidR="0078447D" w:rsidRPr="00685436" w:rsidRDefault="0078447D" w:rsidP="0078447D">
      <w:pPr>
        <w:tabs>
          <w:tab w:val="left" w:pos="1560"/>
        </w:tabs>
        <w:spacing w:after="0" w:line="240" w:lineRule="auto"/>
        <w:ind w:firstLine="709"/>
        <w:jc w:val="both"/>
        <w:rPr>
          <w:rFonts w:ascii="Times New Roman" w:hAnsi="Times New Roman" w:cs="Times New Roman"/>
          <w:sz w:val="30"/>
          <w:szCs w:val="30"/>
          <w:lang w:val="ru-RU"/>
        </w:rPr>
      </w:pPr>
    </w:p>
    <w:p w14:paraId="465DD627" w14:textId="77777777" w:rsidR="0078447D" w:rsidRPr="00685436" w:rsidRDefault="0078447D" w:rsidP="0078447D">
      <w:pPr>
        <w:tabs>
          <w:tab w:val="left" w:pos="1560"/>
        </w:tabs>
        <w:spacing w:after="0" w:line="240" w:lineRule="auto"/>
        <w:ind w:firstLine="709"/>
        <w:jc w:val="both"/>
        <w:rPr>
          <w:rFonts w:ascii="Times New Roman" w:hAnsi="Times New Roman" w:cs="Times New Roman"/>
          <w:sz w:val="30"/>
          <w:szCs w:val="30"/>
          <w:lang w:val="ru-RU"/>
        </w:rPr>
      </w:pPr>
    </w:p>
    <w:p w14:paraId="787A2671" w14:textId="77777777" w:rsidR="00FA400E" w:rsidRPr="00685436" w:rsidRDefault="00FA400E" w:rsidP="00FA400E">
      <w:pPr>
        <w:spacing w:after="0" w:line="240" w:lineRule="auto"/>
        <w:ind w:firstLine="709"/>
        <w:jc w:val="both"/>
        <w:rPr>
          <w:rFonts w:ascii="Times New Roman" w:eastAsia="Calibri" w:hAnsi="Times New Roman" w:cs="Times New Roman"/>
          <w:b/>
          <w:bCs/>
          <w:iCs/>
          <w:sz w:val="30"/>
          <w:szCs w:val="30"/>
          <w:lang w:val="ru-RU"/>
        </w:rPr>
      </w:pPr>
      <w:r w:rsidRPr="00685436">
        <w:rPr>
          <w:rFonts w:ascii="Times New Roman" w:eastAsia="Calibri" w:hAnsi="Times New Roman" w:cs="Times New Roman"/>
          <w:b/>
          <w:bCs/>
          <w:iCs/>
          <w:sz w:val="30"/>
          <w:szCs w:val="30"/>
          <w:lang w:val="ru-RU"/>
        </w:rPr>
        <w:lastRenderedPageBreak/>
        <w:t>Содержание образовательной деятельности</w:t>
      </w:r>
    </w:p>
    <w:p w14:paraId="41DFC0AA" w14:textId="2546A5E0" w:rsidR="000B402B" w:rsidRPr="00685436" w:rsidRDefault="000B402B" w:rsidP="00D46789">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b/>
          <w:bCs/>
          <w:i/>
          <w:sz w:val="30"/>
          <w:szCs w:val="30"/>
          <w:lang w:val="ru-RU"/>
        </w:rPr>
        <w:t>Самопознание и познание социума</w:t>
      </w:r>
    </w:p>
    <w:p w14:paraId="3FEEFEEB" w14:textId="77777777" w:rsidR="000B402B" w:rsidRPr="00685436" w:rsidRDefault="000B402B" w:rsidP="00D46789">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i/>
          <w:sz w:val="30"/>
          <w:szCs w:val="30"/>
          <w:lang w:val="ru-RU"/>
        </w:rPr>
        <w:t>Формировать первичные представления:</w:t>
      </w:r>
    </w:p>
    <w:p w14:paraId="5B75E25C"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 себе, составе своей семьи (например, папа, мама, брат, сестра);</w:t>
      </w:r>
    </w:p>
    <w:p w14:paraId="5479D589"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 половой принадлежности, своей и сверстников (мальчик, девочка), половых различиях (одежда, прическа, игрушки).</w:t>
      </w:r>
    </w:p>
    <w:p w14:paraId="7AD80826" w14:textId="77777777" w:rsidR="00E14514" w:rsidRPr="00685436" w:rsidRDefault="00E14514" w:rsidP="00E20F3C">
      <w:pPr>
        <w:tabs>
          <w:tab w:val="left" w:pos="1134"/>
        </w:tabs>
        <w:spacing w:after="0" w:line="240" w:lineRule="auto"/>
        <w:ind w:firstLine="709"/>
        <w:jc w:val="both"/>
        <w:rPr>
          <w:rFonts w:ascii="Times New Roman" w:eastAsia="Calibri" w:hAnsi="Times New Roman" w:cs="Times New Roman"/>
          <w:i/>
          <w:iCs/>
          <w:sz w:val="30"/>
          <w:szCs w:val="30"/>
          <w:lang w:val="ru-RU"/>
        </w:rPr>
      </w:pPr>
      <w:r w:rsidRPr="00685436">
        <w:rPr>
          <w:rFonts w:ascii="Times New Roman" w:eastAsia="Calibri" w:hAnsi="Times New Roman" w:cs="Times New Roman"/>
          <w:i/>
          <w:iCs/>
          <w:sz w:val="30"/>
          <w:szCs w:val="30"/>
          <w:lang w:val="ru-RU"/>
        </w:rPr>
        <w:t>Развивать умения:</w:t>
      </w:r>
    </w:p>
    <w:p w14:paraId="59F6B938"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реагировать эмоционально на свое имя: отзываться на него, радоваться его</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звучанию;</w:t>
      </w:r>
    </w:p>
    <w:p w14:paraId="692C7FFE"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произносить свое имя по просьбе взрослого; представлять себя в третьем лице (например, «Маша кушает»);</w:t>
      </w:r>
    </w:p>
    <w:p w14:paraId="6B372DA1"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узнавать и рассматривать себя в зеркале, на фотографии;</w:t>
      </w:r>
    </w:p>
    <w:p w14:paraId="3EDE6B14"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узнавать родителей и членов своей семьи (например, мама, папа, брат, бабушка, дедушка);</w:t>
      </w:r>
    </w:p>
    <w:p w14:paraId="75BEC630"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проявлять любовь и привязанность к близким;</w:t>
      </w:r>
    </w:p>
    <w:p w14:paraId="32C61D2B"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выражать свои потребности и проявлять первые самостоятельные желания </w:t>
      </w:r>
      <w:r w:rsidRPr="00685436">
        <w:rPr>
          <w:rFonts w:ascii="Times New Roman" w:hAnsi="Times New Roman" w:cs="Times New Roman"/>
          <w:iCs/>
          <w:sz w:val="30"/>
          <w:szCs w:val="30"/>
          <w:lang w:val="ru-RU"/>
        </w:rPr>
        <w:t>(например, «Я хочу играть», «Я не</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хочу есть»)</w:t>
      </w:r>
      <w:r w:rsidRPr="00685436">
        <w:rPr>
          <w:rFonts w:ascii="Times New Roman" w:hAnsi="Times New Roman" w:cs="Times New Roman"/>
          <w:sz w:val="30"/>
          <w:szCs w:val="30"/>
          <w:lang w:val="ru-RU"/>
        </w:rPr>
        <w:t>.</w:t>
      </w:r>
    </w:p>
    <w:p w14:paraId="12914DB7" w14:textId="61EFE03A" w:rsidR="000B402B" w:rsidRPr="00685436" w:rsidRDefault="000B402B" w:rsidP="00E14514">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b/>
          <w:bCs/>
          <w:i/>
          <w:sz w:val="30"/>
          <w:szCs w:val="30"/>
          <w:lang w:val="ru-RU"/>
        </w:rPr>
        <w:t>Основы безопасности жизнедеятельности</w:t>
      </w:r>
    </w:p>
    <w:p w14:paraId="00C97758" w14:textId="77777777" w:rsidR="00434B75" w:rsidRPr="00685436" w:rsidRDefault="00434B75" w:rsidP="00253921">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Формировать первичные представления:</w:t>
      </w:r>
    </w:p>
    <w:p w14:paraId="69594399" w14:textId="77777777" w:rsidR="00E14514" w:rsidRPr="00685436" w:rsidRDefault="00E14514" w:rsidP="00E20F3C">
      <w:pPr>
        <w:tabs>
          <w:tab w:val="left" w:pos="1134"/>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об опасных свойствах знакомых и незнакомых предметов (например, ножницы – острые; утюг – горячий).</w:t>
      </w:r>
    </w:p>
    <w:p w14:paraId="6D834121" w14:textId="45E630E9" w:rsidR="00434B75" w:rsidRPr="00685436" w:rsidRDefault="00434B75" w:rsidP="00253921">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5F668CCB" w14:textId="30256700" w:rsidR="00434B75" w:rsidRPr="00685436" w:rsidRDefault="00E14514" w:rsidP="00E20F3C">
      <w:pPr>
        <w:tabs>
          <w:tab w:val="left" w:pos="1134"/>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реагировать на предупреждения взрослого о потенциальной опасности: действовать в соответствии с указаниями «можно», «нельзя», «опасно».</w:t>
      </w:r>
    </w:p>
    <w:p w14:paraId="0B4FBF9A" w14:textId="77777777" w:rsidR="000B402B" w:rsidRPr="00685436" w:rsidRDefault="000B402B" w:rsidP="00253921">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b/>
          <w:bCs/>
          <w:i/>
          <w:sz w:val="30"/>
          <w:szCs w:val="30"/>
          <w:lang w:val="ru-RU"/>
        </w:rPr>
        <w:t>Взаимодействие со сверстниками и взрослыми</w:t>
      </w:r>
    </w:p>
    <w:p w14:paraId="0D763BF5" w14:textId="77777777" w:rsidR="000B402B" w:rsidRPr="00685436" w:rsidRDefault="000B402B" w:rsidP="00253921">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i/>
          <w:sz w:val="30"/>
          <w:szCs w:val="30"/>
          <w:lang w:val="ru-RU"/>
        </w:rPr>
        <w:t>Формировать первичные представления:</w:t>
      </w:r>
    </w:p>
    <w:p w14:paraId="4D837FE6" w14:textId="35A2D71B" w:rsidR="00434B75" w:rsidRPr="00685436" w:rsidRDefault="00E14514" w:rsidP="00E20F3C">
      <w:pPr>
        <w:tabs>
          <w:tab w:val="left" w:pos="1134"/>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 внешних проявлениях эмоциональных состояний близких взрослых и сверстников (например, радость – улыбка; грусть, обида – плач)</w:t>
      </w:r>
      <w:r w:rsidR="00434B75" w:rsidRPr="00685436">
        <w:rPr>
          <w:rFonts w:ascii="Times New Roman" w:eastAsia="Calibri" w:hAnsi="Times New Roman" w:cs="Times New Roman"/>
          <w:sz w:val="30"/>
          <w:szCs w:val="30"/>
          <w:lang w:val="ru-RU"/>
        </w:rPr>
        <w:t>.</w:t>
      </w:r>
    </w:p>
    <w:p w14:paraId="48CE8B9F" w14:textId="19717884" w:rsidR="00434B75" w:rsidRPr="00685436" w:rsidRDefault="00434B75" w:rsidP="00253921">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6616FDA4"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проявлять интерес к взрослым и сверстникам (например, прислушиваться к</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голосу, наблюдать за</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действиями);</w:t>
      </w:r>
    </w:p>
    <w:p w14:paraId="1B0D639B"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использовать доступные способы взаимодействия со взрослым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сверстником (например, подражать действиям, обращаться за помощью);</w:t>
      </w:r>
    </w:p>
    <w:p w14:paraId="6BB301C7"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выполнять простые просьбы взрослого (например, принести мяч, собрать игрушки);</w:t>
      </w:r>
    </w:p>
    <w:p w14:paraId="4D5832A4"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различать положительную и отрицательную оценку своих действий взрослым;</w:t>
      </w:r>
    </w:p>
    <w:p w14:paraId="4B9BA774"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lastRenderedPageBreak/>
        <w:t>замечать эмоциональные состояния окружающих людей и реагировать на</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них соответствующим образом (например, пожалеть того, кто расстроен, поделиться 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ним игрушкой);</w:t>
      </w:r>
    </w:p>
    <w:p w14:paraId="2D73D9DE" w14:textId="77777777" w:rsidR="0078447D" w:rsidRPr="00685436" w:rsidRDefault="0078447D" w:rsidP="0078447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проявлять элементарные навыки культуры поведения по напоминанию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при поддержке взрослого (здороваться, отвечать на приветствие, прощаться, благодарить).</w:t>
      </w:r>
    </w:p>
    <w:p w14:paraId="0DDA9339" w14:textId="4D271401" w:rsidR="000B402B" w:rsidRPr="00685436" w:rsidRDefault="000B402B" w:rsidP="00E14514">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b/>
          <w:bCs/>
          <w:i/>
          <w:sz w:val="30"/>
          <w:szCs w:val="30"/>
          <w:lang w:val="ru-RU"/>
        </w:rPr>
        <w:t>Предметный мир</w:t>
      </w:r>
    </w:p>
    <w:p w14:paraId="2E1ED993" w14:textId="77777777" w:rsidR="00047213" w:rsidRPr="00685436" w:rsidRDefault="00047213" w:rsidP="00253921">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Формировать первичные представления:</w:t>
      </w:r>
    </w:p>
    <w:p w14:paraId="7B21FABC" w14:textId="77777777" w:rsidR="00E14514" w:rsidRPr="00685436" w:rsidRDefault="00E14514" w:rsidP="00E20F3C">
      <w:pPr>
        <w:tabs>
          <w:tab w:val="left" w:pos="1134"/>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 предметах ближайшего окружения (игрушки, предметы обихода, личные вещи), их назначении.</w:t>
      </w:r>
    </w:p>
    <w:p w14:paraId="042E4163" w14:textId="5034A94D" w:rsidR="00047213" w:rsidRPr="00685436" w:rsidRDefault="00047213" w:rsidP="00253921">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1C465636" w14:textId="77777777" w:rsidR="00D87C49" w:rsidRPr="00685436" w:rsidRDefault="00D87C49" w:rsidP="00D87C49">
      <w:pPr>
        <w:spacing w:after="0" w:line="240" w:lineRule="auto"/>
        <w:ind w:firstLine="709"/>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понимать слова, обозначающие предметы обихода </w:t>
      </w:r>
      <w:r w:rsidRPr="00685436">
        <w:rPr>
          <w:rFonts w:ascii="Times New Roman" w:hAnsi="Times New Roman" w:cs="Times New Roman"/>
          <w:iCs/>
          <w:sz w:val="30"/>
          <w:szCs w:val="30"/>
          <w:lang w:val="ru-RU"/>
        </w:rPr>
        <w:t>(например, стул, стол, кровать, ложка, тарелка)</w:t>
      </w:r>
      <w:r w:rsidRPr="00685436">
        <w:rPr>
          <w:rFonts w:ascii="Times New Roman" w:hAnsi="Times New Roman" w:cs="Times New Roman"/>
          <w:sz w:val="30"/>
          <w:szCs w:val="30"/>
          <w:lang w:val="ru-RU"/>
        </w:rPr>
        <w:t xml:space="preserve">, игрушки </w:t>
      </w:r>
      <w:r w:rsidRPr="00685436">
        <w:rPr>
          <w:rFonts w:ascii="Times New Roman" w:hAnsi="Times New Roman" w:cs="Times New Roman"/>
          <w:iCs/>
          <w:sz w:val="30"/>
          <w:szCs w:val="30"/>
          <w:lang w:val="ru-RU"/>
        </w:rPr>
        <w:t>(например, кукла, машинка, пирамидка), личные вещи (например, футболка, брюки, расческа, носовой платок)</w:t>
      </w:r>
      <w:r w:rsidRPr="00685436">
        <w:rPr>
          <w:rFonts w:ascii="Times New Roman" w:hAnsi="Times New Roman" w:cs="Times New Roman"/>
          <w:sz w:val="30"/>
          <w:szCs w:val="30"/>
          <w:lang w:val="ru-RU"/>
        </w:rPr>
        <w:t>;</w:t>
      </w:r>
    </w:p>
    <w:p w14:paraId="51662245" w14:textId="77777777" w:rsidR="00D87C49" w:rsidRPr="00685436" w:rsidRDefault="00D87C49" w:rsidP="00D87C49">
      <w:pPr>
        <w:spacing w:after="0" w:line="240" w:lineRule="auto"/>
        <w:ind w:firstLine="709"/>
        <w:rPr>
          <w:rFonts w:ascii="Times New Roman" w:hAnsi="Times New Roman" w:cs="Times New Roman"/>
          <w:sz w:val="30"/>
          <w:szCs w:val="30"/>
          <w:lang w:val="ru-RU"/>
        </w:rPr>
      </w:pPr>
      <w:r w:rsidRPr="00685436">
        <w:rPr>
          <w:rFonts w:ascii="Times New Roman" w:hAnsi="Times New Roman" w:cs="Times New Roman"/>
          <w:sz w:val="30"/>
          <w:szCs w:val="30"/>
          <w:lang w:val="ru-RU"/>
        </w:rPr>
        <w:t>применять в жизненных и игровых ситуациях предметы в соответствии 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их назначением под руководством взрослого (например, сидеть на стуле, копать лопаткой);</w:t>
      </w:r>
    </w:p>
    <w:p w14:paraId="563D83F0" w14:textId="77777777" w:rsidR="00D87C49" w:rsidRPr="00685436" w:rsidRDefault="00D87C49" w:rsidP="00D87C49">
      <w:pPr>
        <w:spacing w:after="0" w:line="240" w:lineRule="auto"/>
        <w:ind w:firstLine="709"/>
        <w:rPr>
          <w:rFonts w:ascii="Times New Roman" w:hAnsi="Times New Roman" w:cs="Times New Roman"/>
          <w:sz w:val="30"/>
          <w:szCs w:val="30"/>
          <w:lang w:val="ru-RU"/>
        </w:rPr>
      </w:pPr>
      <w:r w:rsidRPr="00685436">
        <w:rPr>
          <w:rFonts w:ascii="Times New Roman" w:hAnsi="Times New Roman" w:cs="Times New Roman"/>
          <w:sz w:val="30"/>
          <w:szCs w:val="30"/>
          <w:lang w:val="ru-RU"/>
        </w:rPr>
        <w:t>выявлять совместно со взрослым специфические качества предметов (например, мяч – гладкий, кубик – твердый);</w:t>
      </w:r>
    </w:p>
    <w:p w14:paraId="10FB63FC" w14:textId="77777777" w:rsidR="00D87C49" w:rsidRPr="00685436" w:rsidRDefault="00D87C49" w:rsidP="00D87C49">
      <w:pPr>
        <w:spacing w:after="0" w:line="240" w:lineRule="auto"/>
        <w:ind w:firstLine="709"/>
        <w:rPr>
          <w:rFonts w:ascii="Times New Roman" w:hAnsi="Times New Roman" w:cs="Times New Roman"/>
          <w:sz w:val="30"/>
          <w:szCs w:val="30"/>
          <w:lang w:val="ru-RU"/>
        </w:rPr>
      </w:pPr>
      <w:r w:rsidRPr="00685436">
        <w:rPr>
          <w:rFonts w:ascii="Times New Roman" w:hAnsi="Times New Roman" w:cs="Times New Roman"/>
          <w:sz w:val="30"/>
          <w:szCs w:val="30"/>
          <w:lang w:val="ru-RU"/>
        </w:rPr>
        <w:t>проявлять эмоционально положительное отношение к предметам ближайшего окружения (радоваться, удивляться).</w:t>
      </w:r>
    </w:p>
    <w:p w14:paraId="278EC16A" w14:textId="77777777" w:rsidR="000B402B" w:rsidRPr="00685436" w:rsidRDefault="000B402B" w:rsidP="00253921">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b/>
          <w:bCs/>
          <w:i/>
          <w:sz w:val="30"/>
          <w:szCs w:val="30"/>
          <w:lang w:val="ru-RU"/>
        </w:rPr>
        <w:t>Игровая деятельность</w:t>
      </w:r>
    </w:p>
    <w:p w14:paraId="3D717A4A" w14:textId="2B165419" w:rsidR="00047213" w:rsidRPr="00685436" w:rsidRDefault="00047213" w:rsidP="00253921">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1C29537A"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принимать участие в совместных со взрослым играх, подражать его</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действиям;</w:t>
      </w:r>
    </w:p>
    <w:p w14:paraId="78743A05"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отображать в игре знакомые действия взрослых, а также доступные наблюдению и пониманию фрагменты жизненных ситуаций;</w:t>
      </w:r>
    </w:p>
    <w:p w14:paraId="1DE2D5B1"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выполнять одни и те же игровые действия с разными предметами (например, катать машинку и коляску; кормить куклу и мишку; насыпать песок в ведро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в</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формочку);</w:t>
      </w:r>
    </w:p>
    <w:p w14:paraId="222CB527"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выстраивать при помощи взрослого цепочку из нескольких последовательных игровых действий (например, сначала «варить» суп для куклы, кормить ее, а потом укладывать спать);</w:t>
      </w:r>
    </w:p>
    <w:p w14:paraId="282E6872"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выполнять при поддержке взрослого условные игровые действия 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отсутствующим предметом (например, смотреться в зеркальце-ладошку; «есть» кашу, имитируя жевание; помешивать «суп» в пустой кастрюле);</w:t>
      </w:r>
    </w:p>
    <w:p w14:paraId="176997A3"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играть рядом с другими детьми, не мешая им (не кричать, не</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драться, не</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отнимать игрушки).</w:t>
      </w:r>
    </w:p>
    <w:p w14:paraId="64D8C017" w14:textId="77777777" w:rsidR="000B402B" w:rsidRPr="00685436" w:rsidRDefault="000B402B" w:rsidP="00D46789">
      <w:pPr>
        <w:tabs>
          <w:tab w:val="left" w:pos="2400"/>
        </w:tabs>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lastRenderedPageBreak/>
        <w:t>Основы культуры здоровья</w:t>
      </w:r>
    </w:p>
    <w:p w14:paraId="6F4D1A67" w14:textId="079B2427" w:rsidR="00047213" w:rsidRPr="00685436" w:rsidRDefault="00047213" w:rsidP="00B14245">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15D6C3C6" w14:textId="16DDD6E7" w:rsidR="00E14514" w:rsidRPr="00685436" w:rsidRDefault="00E14514" w:rsidP="00E20F3C">
      <w:pPr>
        <w:tabs>
          <w:tab w:val="left" w:pos="1134"/>
        </w:tabs>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проявлять эмоционально</w:t>
      </w:r>
      <w:r w:rsidR="00321B2E">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положительное отношение к простейшим правилам здоровьесберегающего поведения (выполнению гигиенических процедур, участию в двигательной деятельности).</w:t>
      </w:r>
    </w:p>
    <w:p w14:paraId="0F1E9F13" w14:textId="77777777" w:rsidR="000B402B" w:rsidRPr="00685436" w:rsidRDefault="000B402B" w:rsidP="00B14245">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b/>
          <w:bCs/>
          <w:i/>
          <w:sz w:val="30"/>
          <w:szCs w:val="30"/>
          <w:lang w:val="ru-RU"/>
        </w:rPr>
        <w:t>Самообслуживание</w:t>
      </w:r>
    </w:p>
    <w:p w14:paraId="235BB812" w14:textId="77777777" w:rsidR="00047213" w:rsidRPr="00685436" w:rsidRDefault="00047213" w:rsidP="00B14245">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Формировать первичные представления:</w:t>
      </w:r>
    </w:p>
    <w:p w14:paraId="10B159E4" w14:textId="77777777"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 предметах личной гигиены (мыло, полотенце для рук, горшок).</w:t>
      </w:r>
    </w:p>
    <w:p w14:paraId="7ED24103" w14:textId="0C71C36B" w:rsidR="00047213" w:rsidRPr="00685436" w:rsidRDefault="00047213" w:rsidP="00B14245">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023EEA93"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выполнять при поддержке взрослого гигиенические процедуры: пользоваться горшком, мыть руки (закатать рукава, намылить руки до</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образования густой пены, подставить их под струю воды, тщательно смыть мыло водой), умываться, вытирать лицо и руки полотенцем, рассматривать себя в зеркале («Какой я чистый, красивый!»);</w:t>
      </w:r>
    </w:p>
    <w:p w14:paraId="42B9C220"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пользоваться самостоятельно столовой посудой (чашка, тарелка), приборами (ложка): пить, держа чашку в руке; есть ложкой густую пищу (от</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1</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года до</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1</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года 6</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месяцев), жидкую пищу (от</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1</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года 6 месяцев до</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2</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лет);</w:t>
      </w:r>
    </w:p>
    <w:p w14:paraId="6B590C5B" w14:textId="538C6D09"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соблюдать элементарную культуру поведения во время приема пищи: есть не</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спеша, тщательно пережевывая пищу</w:t>
      </w:r>
      <w:r w:rsidR="008D63C5" w:rsidRPr="008D63C5">
        <w:rPr>
          <w:rFonts w:ascii="Times New Roman" w:hAnsi="Times New Roman" w:cs="Times New Roman"/>
          <w:sz w:val="30"/>
          <w:szCs w:val="30"/>
          <w:highlight w:val="yellow"/>
          <w:lang w:val="ru-RU"/>
        </w:rPr>
        <w:t>,</w:t>
      </w:r>
      <w:r w:rsidRPr="00685436">
        <w:rPr>
          <w:rFonts w:ascii="Times New Roman" w:hAnsi="Times New Roman" w:cs="Times New Roman"/>
          <w:sz w:val="30"/>
          <w:szCs w:val="30"/>
          <w:lang w:val="ru-RU"/>
        </w:rPr>
        <w:t xml:space="preserve"> с закрытым ртом; пользоваться салфеткой по</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напоминанию и с помощью взрослого.</w:t>
      </w:r>
    </w:p>
    <w:p w14:paraId="7092C5B5" w14:textId="77777777" w:rsidR="00E20F3C" w:rsidRPr="00685436" w:rsidRDefault="00E20F3C" w:rsidP="00E14514">
      <w:pPr>
        <w:spacing w:after="0" w:line="240" w:lineRule="auto"/>
        <w:jc w:val="both"/>
        <w:rPr>
          <w:rFonts w:ascii="Times New Roman" w:eastAsia="Times New Roman" w:hAnsi="Times New Roman" w:cs="Times New Roman"/>
          <w:b/>
          <w:bCs/>
          <w:sz w:val="30"/>
          <w:szCs w:val="30"/>
          <w:lang w:val="ru-RU"/>
        </w:rPr>
      </w:pPr>
    </w:p>
    <w:p w14:paraId="54D3CDB8" w14:textId="77777777"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Познавательное развитие</w:t>
      </w:r>
    </w:p>
    <w:p w14:paraId="5C87E8D4" w14:textId="0731F5F5"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Образовательная область «Элементарные математические представления»</w:t>
      </w:r>
    </w:p>
    <w:p w14:paraId="1FBDD297" w14:textId="77777777" w:rsidR="00D87C49" w:rsidRPr="00685436" w:rsidRDefault="00FA400E"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b/>
          <w:sz w:val="30"/>
          <w:szCs w:val="30"/>
          <w:lang w:val="ru-RU"/>
        </w:rPr>
        <w:t>Цель</w:t>
      </w:r>
      <w:r w:rsidRPr="00685436">
        <w:rPr>
          <w:rFonts w:ascii="Times New Roman" w:hAnsi="Times New Roman" w:cs="Times New Roman"/>
          <w:sz w:val="30"/>
          <w:szCs w:val="30"/>
          <w:lang w:val="ru-RU"/>
        </w:rPr>
        <w:t xml:space="preserve">: </w:t>
      </w:r>
      <w:r w:rsidR="00D87C49" w:rsidRPr="00685436">
        <w:rPr>
          <w:rFonts w:ascii="Times New Roman" w:hAnsi="Times New Roman" w:cs="Times New Roman"/>
          <w:sz w:val="30"/>
          <w:szCs w:val="30"/>
          <w:lang w:val="ru-RU"/>
        </w:rPr>
        <w:t>содействие познавательному развитию воспитанника, приобретению и</w:t>
      </w:r>
      <w:r w:rsidR="00D87C49" w:rsidRPr="00685436">
        <w:rPr>
          <w:rFonts w:ascii="Times New Roman" w:hAnsi="Times New Roman" w:cs="Times New Roman"/>
          <w:sz w:val="30"/>
          <w:szCs w:val="30"/>
        </w:rPr>
        <w:t> </w:t>
      </w:r>
      <w:r w:rsidR="00D87C49" w:rsidRPr="00685436">
        <w:rPr>
          <w:rFonts w:ascii="Times New Roman" w:hAnsi="Times New Roman" w:cs="Times New Roman"/>
          <w:sz w:val="30"/>
          <w:szCs w:val="30"/>
          <w:lang w:val="ru-RU"/>
        </w:rPr>
        <w:t xml:space="preserve">накоплению опыта познания окружающего мира, формированию </w:t>
      </w:r>
      <w:r w:rsidR="00D87C49" w:rsidRPr="00685436">
        <w:rPr>
          <w:rFonts w:ascii="Times New Roman" w:eastAsia="Calibri" w:hAnsi="Times New Roman" w:cs="Times New Roman"/>
          <w:sz w:val="30"/>
          <w:szCs w:val="30"/>
          <w:lang w:val="ru-RU"/>
        </w:rPr>
        <w:t xml:space="preserve">универсальных </w:t>
      </w:r>
      <w:r w:rsidR="00D87C49" w:rsidRPr="00685436">
        <w:rPr>
          <w:rFonts w:ascii="Times New Roman" w:hAnsi="Times New Roman" w:cs="Times New Roman"/>
          <w:sz w:val="30"/>
          <w:szCs w:val="30"/>
          <w:lang w:val="ru-RU"/>
        </w:rPr>
        <w:t xml:space="preserve">компетенций, основ функциональной грамотности, </w:t>
      </w:r>
      <w:r w:rsidR="00D87C49" w:rsidRPr="00685436">
        <w:rPr>
          <w:rFonts w:ascii="Times New Roman" w:eastAsia="Calibri" w:hAnsi="Times New Roman" w:cs="Times New Roman"/>
          <w:sz w:val="30"/>
          <w:szCs w:val="30"/>
          <w:lang w:val="ru-RU"/>
        </w:rPr>
        <w:t>нравственно зрелой, творческой личности</w:t>
      </w:r>
      <w:r w:rsidR="00D87C49" w:rsidRPr="00685436">
        <w:rPr>
          <w:rFonts w:ascii="Times New Roman" w:hAnsi="Times New Roman" w:cs="Times New Roman"/>
          <w:sz w:val="30"/>
          <w:szCs w:val="30"/>
          <w:lang w:val="ru-RU"/>
        </w:rPr>
        <w:t xml:space="preserve"> посредством освоения сенсорной культуры, элементарных математических представлений и</w:t>
      </w:r>
      <w:r w:rsidR="00D87C49" w:rsidRPr="00685436">
        <w:rPr>
          <w:rFonts w:ascii="Times New Roman" w:hAnsi="Times New Roman" w:cs="Times New Roman"/>
          <w:sz w:val="30"/>
          <w:szCs w:val="30"/>
        </w:rPr>
        <w:t> </w:t>
      </w:r>
      <w:r w:rsidR="00D87C49" w:rsidRPr="00685436">
        <w:rPr>
          <w:rFonts w:ascii="Times New Roman" w:hAnsi="Times New Roman" w:cs="Times New Roman"/>
          <w:sz w:val="30"/>
          <w:szCs w:val="30"/>
          <w:lang w:val="ru-RU"/>
        </w:rPr>
        <w:t>связанных с ними мыслительных операций.</w:t>
      </w:r>
    </w:p>
    <w:p w14:paraId="18948792" w14:textId="5044B08A" w:rsidR="00FA400E" w:rsidRPr="00685436" w:rsidRDefault="00FA400E" w:rsidP="00FA400E">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b/>
          <w:sz w:val="30"/>
          <w:szCs w:val="30"/>
          <w:lang w:val="ru-RU"/>
        </w:rPr>
        <w:t>Образовательные задачи</w:t>
      </w:r>
      <w:r w:rsidRPr="00685436">
        <w:rPr>
          <w:rFonts w:ascii="Times New Roman" w:hAnsi="Times New Roman" w:cs="Times New Roman"/>
          <w:sz w:val="30"/>
          <w:szCs w:val="30"/>
          <w:lang w:val="ru-RU"/>
        </w:rPr>
        <w:t>:</w:t>
      </w:r>
    </w:p>
    <w:p w14:paraId="3BBB967F"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формировать первичные представления о количественных, величинных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пространственных характеристиках окружающих предметов;</w:t>
      </w:r>
    </w:p>
    <w:p w14:paraId="26896513"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обогащать сенсорные представления; </w:t>
      </w:r>
    </w:p>
    <w:p w14:paraId="7FF742B2"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развивать перцептивные действия и предметно-манипулятивную деятельность;</w:t>
      </w:r>
    </w:p>
    <w:p w14:paraId="4BC69ABA" w14:textId="77777777" w:rsidR="00D87C49" w:rsidRPr="00685436" w:rsidRDefault="00D87C49" w:rsidP="00D87C49">
      <w:pPr>
        <w:spacing w:after="0" w:line="240" w:lineRule="auto"/>
        <w:ind w:firstLine="709"/>
        <w:jc w:val="both"/>
        <w:rPr>
          <w:rFonts w:ascii="Times New Roman" w:hAnsi="Times New Roman" w:cs="Times New Roman"/>
          <w:bCs/>
          <w:i/>
          <w:iCs/>
          <w:sz w:val="30"/>
          <w:szCs w:val="30"/>
          <w:lang w:val="ru-RU"/>
        </w:rPr>
      </w:pPr>
      <w:r w:rsidRPr="00685436">
        <w:rPr>
          <w:rFonts w:ascii="Times New Roman" w:hAnsi="Times New Roman" w:cs="Times New Roman"/>
          <w:bCs/>
          <w:i/>
          <w:iCs/>
          <w:sz w:val="30"/>
          <w:szCs w:val="30"/>
          <w:lang w:val="ru-RU"/>
        </w:rPr>
        <w:t>воспитывать:</w:t>
      </w:r>
    </w:p>
    <w:p w14:paraId="1D2AB959" w14:textId="77777777" w:rsidR="00D87C49" w:rsidRPr="00685436" w:rsidRDefault="00D87C49" w:rsidP="00D87C4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потребность в познании окружающего мира, положительное отношение к</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совместной со взрослым познавательной деятельности;</w:t>
      </w:r>
    </w:p>
    <w:p w14:paraId="0B1554C4" w14:textId="77777777" w:rsidR="00D87C49" w:rsidRPr="00685436" w:rsidRDefault="00D87C49" w:rsidP="00D87C49">
      <w:pPr>
        <w:pStyle w:val="af5"/>
        <w:spacing w:line="240" w:lineRule="auto"/>
        <w:rPr>
          <w:sz w:val="30"/>
          <w:szCs w:val="30"/>
        </w:rPr>
      </w:pPr>
      <w:r w:rsidRPr="00685436">
        <w:rPr>
          <w:sz w:val="30"/>
          <w:szCs w:val="30"/>
        </w:rPr>
        <w:lastRenderedPageBreak/>
        <w:t>целенаправленность и самостоятельность действий в освоении математического содержания окружающего мира;</w:t>
      </w:r>
    </w:p>
    <w:p w14:paraId="4C6196FA" w14:textId="77777777" w:rsidR="00D87C49" w:rsidRPr="00685436" w:rsidRDefault="00D87C49" w:rsidP="00D87C49">
      <w:pPr>
        <w:pStyle w:val="af5"/>
        <w:spacing w:line="240" w:lineRule="auto"/>
        <w:rPr>
          <w:sz w:val="30"/>
          <w:szCs w:val="30"/>
        </w:rPr>
      </w:pPr>
      <w:r w:rsidRPr="00685436">
        <w:rPr>
          <w:sz w:val="30"/>
          <w:szCs w:val="30"/>
        </w:rPr>
        <w:t>желание взаимодействовать со сверстниками в процессе предметной деятельности.</w:t>
      </w:r>
    </w:p>
    <w:p w14:paraId="61BFCC53" w14:textId="77777777" w:rsidR="008D63C5" w:rsidRPr="00685436" w:rsidRDefault="008D63C5" w:rsidP="008D63C5">
      <w:pPr>
        <w:spacing w:after="0" w:line="240" w:lineRule="auto"/>
        <w:ind w:firstLine="709"/>
        <w:jc w:val="both"/>
        <w:rPr>
          <w:rFonts w:ascii="Times New Roman" w:eastAsia="Calibri" w:hAnsi="Times New Roman" w:cs="Times New Roman"/>
          <w:b/>
          <w:bCs/>
          <w:iCs/>
          <w:sz w:val="30"/>
          <w:szCs w:val="30"/>
          <w:lang w:val="ru-RU"/>
        </w:rPr>
      </w:pPr>
      <w:r w:rsidRPr="00685436">
        <w:rPr>
          <w:rFonts w:ascii="Times New Roman" w:eastAsia="Calibri" w:hAnsi="Times New Roman" w:cs="Times New Roman"/>
          <w:b/>
          <w:bCs/>
          <w:iCs/>
          <w:sz w:val="30"/>
          <w:szCs w:val="30"/>
          <w:lang w:val="ru-RU"/>
        </w:rPr>
        <w:t>Содержание образовательной деятельности</w:t>
      </w:r>
    </w:p>
    <w:p w14:paraId="64FBF6D0" w14:textId="77777777" w:rsidR="000B402B" w:rsidRPr="00685436" w:rsidRDefault="000B402B" w:rsidP="00B14245">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Количество</w:t>
      </w:r>
    </w:p>
    <w:p w14:paraId="313875AF" w14:textId="77777777" w:rsidR="000B402B" w:rsidRPr="00685436" w:rsidRDefault="000B402B" w:rsidP="00B14245">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Формировать первичные представления</w:t>
      </w:r>
      <w:r w:rsidRPr="00685436">
        <w:rPr>
          <w:rFonts w:ascii="Times New Roman" w:eastAsia="Calibri" w:hAnsi="Times New Roman" w:cs="Times New Roman"/>
          <w:sz w:val="30"/>
          <w:szCs w:val="30"/>
          <w:lang w:val="ru-RU"/>
        </w:rPr>
        <w:t>:</w:t>
      </w:r>
    </w:p>
    <w:p w14:paraId="6FDBFC9C" w14:textId="77777777" w:rsidR="00FE73A5" w:rsidRPr="00685436" w:rsidRDefault="00FE73A5" w:rsidP="00FE73A5">
      <w:pPr>
        <w:spacing w:after="0" w:line="240" w:lineRule="auto"/>
        <w:ind w:firstLine="709"/>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 количественных характеристиках объектов окружающего мира (например, игрушки, книги, предметы посуды, фрукты, овощи) – понимание слов «много», «один».</w:t>
      </w:r>
    </w:p>
    <w:p w14:paraId="34A32772" w14:textId="5D75160E"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i/>
          <w:sz w:val="30"/>
          <w:szCs w:val="30"/>
          <w:lang w:val="ru-RU"/>
        </w:rPr>
        <w:t>Развивать умения</w:t>
      </w:r>
      <w:r w:rsidRPr="00685436">
        <w:rPr>
          <w:rFonts w:ascii="Times New Roman" w:hAnsi="Times New Roman" w:cs="Times New Roman"/>
          <w:sz w:val="30"/>
          <w:szCs w:val="30"/>
          <w:lang w:val="ru-RU"/>
        </w:rPr>
        <w:t>:</w:t>
      </w:r>
    </w:p>
    <w:p w14:paraId="4AE588D1"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различать и показывать единичные предметы (один) и группы предметов (много);</w:t>
      </w:r>
    </w:p>
    <w:p w14:paraId="62BEA7FE"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понимать вопрос «сколько?» и с помощью взрослого отвечать на него словами «один», «много» (с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1</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года 6 месяцев);</w:t>
      </w:r>
    </w:p>
    <w:p w14:paraId="473FB4F5"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объединять (собирать) или выделять (перекладывать, перебирать) отдельные предметы в группы предметов (с 1 года 6 месяцев).</w:t>
      </w:r>
    </w:p>
    <w:p w14:paraId="536292FE" w14:textId="77777777" w:rsidR="000B402B" w:rsidRPr="00685436" w:rsidRDefault="000B402B" w:rsidP="00B14245">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Величина</w:t>
      </w:r>
    </w:p>
    <w:p w14:paraId="771FDEEC" w14:textId="77777777"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i/>
          <w:sz w:val="30"/>
          <w:szCs w:val="30"/>
          <w:lang w:val="ru-RU"/>
        </w:rPr>
        <w:t>Формировать первичные представления</w:t>
      </w:r>
      <w:r w:rsidRPr="00685436">
        <w:rPr>
          <w:rFonts w:ascii="Times New Roman" w:hAnsi="Times New Roman" w:cs="Times New Roman"/>
          <w:sz w:val="30"/>
          <w:szCs w:val="30"/>
          <w:lang w:val="ru-RU"/>
        </w:rPr>
        <w:t>:</w:t>
      </w:r>
    </w:p>
    <w:p w14:paraId="1CB80E5B" w14:textId="77777777"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 величине предметов (большой, маленький); с 1 года 6 месяцев –высокий, низкий.</w:t>
      </w:r>
    </w:p>
    <w:p w14:paraId="5C0B6E08" w14:textId="3AA8C789"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i/>
          <w:sz w:val="30"/>
          <w:szCs w:val="30"/>
          <w:lang w:val="ru-RU"/>
        </w:rPr>
        <w:t>Развивать умения</w:t>
      </w:r>
      <w:r w:rsidRPr="00685436">
        <w:rPr>
          <w:rFonts w:ascii="Times New Roman" w:hAnsi="Times New Roman" w:cs="Times New Roman"/>
          <w:sz w:val="30"/>
          <w:szCs w:val="30"/>
          <w:lang w:val="ru-RU"/>
        </w:rPr>
        <w:t>:</w:t>
      </w:r>
    </w:p>
    <w:p w14:paraId="6B75D2DC"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различать и показывать предмет заданной величины: большой, маленький; высокий, низкий</w:t>
      </w:r>
      <w:r w:rsidRPr="00685436">
        <w:rPr>
          <w:rFonts w:ascii="Times New Roman" w:hAnsi="Times New Roman" w:cs="Times New Roman"/>
          <w:i/>
          <w:sz w:val="30"/>
          <w:szCs w:val="30"/>
          <w:lang w:val="ru-RU"/>
        </w:rPr>
        <w:t xml:space="preserve"> </w:t>
      </w:r>
      <w:r w:rsidRPr="00685436">
        <w:rPr>
          <w:rFonts w:ascii="Times New Roman" w:hAnsi="Times New Roman" w:cs="Times New Roman"/>
          <w:sz w:val="30"/>
          <w:szCs w:val="30"/>
          <w:lang w:val="ru-RU"/>
        </w:rPr>
        <w:t>– с 1 года 6 месяцев;</w:t>
      </w:r>
    </w:p>
    <w:p w14:paraId="222741FA"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сравнивать пару взаимосвязанных предметов посредством их пробного прикладывания в действиях с автодидактическими игрушками (например, двухместные игрушки типа матрешки, бочонки, шары и соответствующие им</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отверстия в коробках) – с 1 года 6 месяцев.</w:t>
      </w:r>
    </w:p>
    <w:p w14:paraId="0E9EBD20" w14:textId="77777777" w:rsidR="000B402B" w:rsidRPr="00685436" w:rsidRDefault="000B402B" w:rsidP="00B14245">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Форма</w:t>
      </w:r>
    </w:p>
    <w:p w14:paraId="05F7E147" w14:textId="77777777"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i/>
          <w:sz w:val="30"/>
          <w:szCs w:val="30"/>
          <w:lang w:val="ru-RU"/>
        </w:rPr>
        <w:t>Формировать первичные представления</w:t>
      </w:r>
      <w:r w:rsidRPr="00685436">
        <w:rPr>
          <w:rFonts w:ascii="Times New Roman" w:hAnsi="Times New Roman" w:cs="Times New Roman"/>
          <w:sz w:val="30"/>
          <w:szCs w:val="30"/>
          <w:lang w:val="ru-RU"/>
        </w:rPr>
        <w:t>:</w:t>
      </w:r>
    </w:p>
    <w:p w14:paraId="118A0B95" w14:textId="77777777"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 разной и повторяющейся форме знакомых предметов (игрушек).</w:t>
      </w:r>
    </w:p>
    <w:p w14:paraId="77EAFBBD" w14:textId="0F8F3BE4"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i/>
          <w:sz w:val="30"/>
          <w:szCs w:val="30"/>
          <w:lang w:val="ru-RU"/>
        </w:rPr>
        <w:t>Развивать умения</w:t>
      </w:r>
      <w:r w:rsidRPr="00685436">
        <w:rPr>
          <w:rFonts w:ascii="Times New Roman" w:hAnsi="Times New Roman" w:cs="Times New Roman"/>
          <w:sz w:val="30"/>
          <w:szCs w:val="30"/>
          <w:lang w:val="ru-RU"/>
        </w:rPr>
        <w:t>:</w:t>
      </w:r>
    </w:p>
    <w:p w14:paraId="5AA904AA" w14:textId="0DACC0E5"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зрительно сравнивать и различать форму знакомых предметов (шар, куб</w:t>
      </w:r>
      <w:r w:rsidR="00C91A36">
        <w:rPr>
          <w:rFonts w:ascii="Times New Roman" w:hAnsi="Times New Roman" w:cs="Times New Roman"/>
          <w:sz w:val="30"/>
          <w:szCs w:val="30"/>
          <w:lang w:val="ru-RU"/>
        </w:rPr>
        <w:t>,</w:t>
      </w:r>
      <w:r w:rsidRPr="00685436">
        <w:rPr>
          <w:rFonts w:ascii="Times New Roman" w:hAnsi="Times New Roman" w:cs="Times New Roman"/>
          <w:sz w:val="30"/>
          <w:szCs w:val="30"/>
          <w:lang w:val="ru-RU"/>
        </w:rPr>
        <w:t xml:space="preserve"> круг, квадрат – с 1 года 6 месяцев) без словесного повторения за взрослым их названия (например, из двух предметов (шар и куб) выбрать такой же по форме, который показывает взрослый; положить вкладыш (круглый) в такое же по форме отверстие, не называя их форму);</w:t>
      </w:r>
    </w:p>
    <w:p w14:paraId="2124C833"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различать и показывать предмет заданной формы по наглядному образцу; словесному обозначению взрослым – с 1 года 6 месяцев;</w:t>
      </w:r>
    </w:p>
    <w:p w14:paraId="1B210939"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lastRenderedPageBreak/>
        <w:t xml:space="preserve">использовать различные способы действий с предметами разной формы: рассматривание, зрительное узнавание, нахождение среди других; </w:t>
      </w:r>
    </w:p>
    <w:p w14:paraId="5D6B8820" w14:textId="51115183"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подбирать предмет по форме соответствующего отверстия – с 1 года 6 месяцев.</w:t>
      </w:r>
    </w:p>
    <w:p w14:paraId="369EAAF5" w14:textId="77777777" w:rsidR="000B402B" w:rsidRPr="00685436" w:rsidRDefault="000B402B" w:rsidP="00B14245">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Пространство</w:t>
      </w:r>
    </w:p>
    <w:p w14:paraId="751F2903" w14:textId="77777777"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i/>
          <w:sz w:val="30"/>
          <w:szCs w:val="30"/>
          <w:lang w:val="ru-RU"/>
        </w:rPr>
        <w:t>Формировать первичные представления</w:t>
      </w:r>
      <w:r w:rsidRPr="00685436">
        <w:rPr>
          <w:rFonts w:ascii="Times New Roman" w:hAnsi="Times New Roman" w:cs="Times New Roman"/>
          <w:sz w:val="30"/>
          <w:szCs w:val="30"/>
          <w:lang w:val="ru-RU"/>
        </w:rPr>
        <w:t>:</w:t>
      </w:r>
    </w:p>
    <w:p w14:paraId="47754E07" w14:textId="594BF114" w:rsidR="00047213" w:rsidRPr="00685436" w:rsidRDefault="00FE73A5" w:rsidP="00ED0D2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 пространственном расположении частей своего тела (например, голова находится вверху, ноги – внизу, впереди – живот, сзади – спина)</w:t>
      </w:r>
      <w:r w:rsidR="00047213" w:rsidRPr="00685436">
        <w:rPr>
          <w:rFonts w:ascii="Times New Roman" w:eastAsia="Calibri" w:hAnsi="Times New Roman" w:cs="Times New Roman"/>
          <w:sz w:val="30"/>
          <w:szCs w:val="30"/>
          <w:lang w:val="ru-RU"/>
        </w:rPr>
        <w:t>.</w:t>
      </w:r>
    </w:p>
    <w:p w14:paraId="7A3F38C8" w14:textId="4532FF11"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i/>
          <w:sz w:val="30"/>
          <w:szCs w:val="30"/>
          <w:lang w:val="ru-RU"/>
        </w:rPr>
        <w:t>Развивать умения</w:t>
      </w:r>
      <w:r w:rsidRPr="00685436">
        <w:rPr>
          <w:rFonts w:ascii="Times New Roman" w:hAnsi="Times New Roman" w:cs="Times New Roman"/>
          <w:sz w:val="30"/>
          <w:szCs w:val="30"/>
          <w:lang w:val="ru-RU"/>
        </w:rPr>
        <w:t>:</w:t>
      </w:r>
    </w:p>
    <w:p w14:paraId="778BC773" w14:textId="77777777" w:rsidR="00FE73A5" w:rsidRPr="00685436" w:rsidRDefault="00FE73A5" w:rsidP="00ED0D2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показывать на себе пространственное расположение частей тела;</w:t>
      </w:r>
    </w:p>
    <w:p w14:paraId="4AF97538" w14:textId="486F76A5" w:rsidR="00047213" w:rsidRPr="00685436" w:rsidRDefault="00FE73A5" w:rsidP="00ED0D2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показывать части тела на взрослом или сверстнике, кукле по образцу или словесному обозначению взрослым</w:t>
      </w:r>
      <w:r w:rsidR="00047213" w:rsidRPr="00685436">
        <w:rPr>
          <w:rFonts w:ascii="Times New Roman" w:eastAsia="Calibri" w:hAnsi="Times New Roman" w:cs="Times New Roman"/>
          <w:sz w:val="30"/>
          <w:szCs w:val="30"/>
          <w:lang w:val="ru-RU"/>
        </w:rPr>
        <w:t>.</w:t>
      </w:r>
    </w:p>
    <w:p w14:paraId="5DEFCF08" w14:textId="77777777" w:rsidR="000B402B" w:rsidRPr="00685436" w:rsidRDefault="000B402B" w:rsidP="00B14245">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Сенсорная культура</w:t>
      </w:r>
    </w:p>
    <w:p w14:paraId="7EFC481B" w14:textId="77777777"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i/>
          <w:sz w:val="30"/>
          <w:szCs w:val="30"/>
          <w:lang w:val="ru-RU"/>
        </w:rPr>
        <w:t>Формировать первичные представления</w:t>
      </w:r>
      <w:r w:rsidRPr="00685436">
        <w:rPr>
          <w:rFonts w:ascii="Times New Roman" w:hAnsi="Times New Roman" w:cs="Times New Roman"/>
          <w:sz w:val="30"/>
          <w:szCs w:val="30"/>
          <w:lang w:val="ru-RU"/>
        </w:rPr>
        <w:t>:</w:t>
      </w:r>
    </w:p>
    <w:p w14:paraId="3AA9DBEE" w14:textId="77777777" w:rsidR="00FE73A5" w:rsidRPr="00685436" w:rsidRDefault="00FE73A5" w:rsidP="00ED0D28">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 внешних свойствах (цвет, форма, размер, положение в пространстве) и качествах (фактура) предметов окружающего мира.</w:t>
      </w:r>
    </w:p>
    <w:p w14:paraId="2437D4F1" w14:textId="2ACA6475" w:rsidR="00047213" w:rsidRPr="00685436" w:rsidRDefault="00047213"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i/>
          <w:sz w:val="30"/>
          <w:szCs w:val="30"/>
          <w:lang w:val="ru-RU"/>
        </w:rPr>
        <w:t>Развивать умения</w:t>
      </w:r>
      <w:r w:rsidRPr="00685436">
        <w:rPr>
          <w:rFonts w:ascii="Times New Roman" w:hAnsi="Times New Roman" w:cs="Times New Roman"/>
          <w:sz w:val="30"/>
          <w:szCs w:val="30"/>
          <w:lang w:val="ru-RU"/>
        </w:rPr>
        <w:t>:</w:t>
      </w:r>
    </w:p>
    <w:p w14:paraId="52DCB191"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показывать предметы разного цвета, формы, величины по образцу или словесному обозначению свойства предмета взрослым;</w:t>
      </w:r>
    </w:p>
    <w:p w14:paraId="7794FB23" w14:textId="77777777" w:rsidR="00ED0D28" w:rsidRPr="00685436" w:rsidRDefault="00ED0D28" w:rsidP="00ED0D28">
      <w:pPr>
        <w:spacing w:after="0" w:line="240" w:lineRule="auto"/>
        <w:ind w:firstLine="709"/>
        <w:jc w:val="both"/>
        <w:rPr>
          <w:rFonts w:ascii="Times New Roman" w:hAnsi="Times New Roman" w:cs="Times New Roman"/>
          <w:spacing w:val="-4"/>
          <w:sz w:val="30"/>
          <w:szCs w:val="30"/>
          <w:lang w:val="ru-RU"/>
        </w:rPr>
      </w:pPr>
      <w:r w:rsidRPr="00685436">
        <w:rPr>
          <w:rFonts w:ascii="Times New Roman" w:hAnsi="Times New Roman" w:cs="Times New Roman"/>
          <w:spacing w:val="-4"/>
          <w:sz w:val="30"/>
          <w:szCs w:val="30"/>
          <w:lang w:val="ru-RU"/>
        </w:rPr>
        <w:t>объединять предметы в группу по одному признаку (цвету, форме, величине, принадлежности к понятию – кукла, мячи, кубики) – с 1 года 6</w:t>
      </w:r>
      <w:r w:rsidRPr="00685436">
        <w:rPr>
          <w:rFonts w:ascii="Times New Roman" w:hAnsi="Times New Roman" w:cs="Times New Roman"/>
          <w:spacing w:val="-4"/>
          <w:sz w:val="30"/>
          <w:szCs w:val="30"/>
        </w:rPr>
        <w:t> </w:t>
      </w:r>
      <w:r w:rsidRPr="00685436">
        <w:rPr>
          <w:rFonts w:ascii="Times New Roman" w:hAnsi="Times New Roman" w:cs="Times New Roman"/>
          <w:spacing w:val="-4"/>
          <w:sz w:val="30"/>
          <w:szCs w:val="30"/>
          <w:lang w:val="ru-RU"/>
        </w:rPr>
        <w:t>месяцев;</w:t>
      </w:r>
    </w:p>
    <w:p w14:paraId="29736A66"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использовать способы самостоятельного обследования игрушек (предметов) (например, гладить, ощупывать, прислушиваться, трясти, стучать, двигать);</w:t>
      </w:r>
    </w:p>
    <w:p w14:paraId="4BC5881F"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использовать способы предметно-манипулятивной деятельности 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конкретным предметом (например, погремушку – трясти, мяч – катать, кольца – нанизывать, кнопки – нажимать, кубики – строить);</w:t>
      </w:r>
    </w:p>
    <w:p w14:paraId="7403E886"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использовать способы практического сопоставления свойств предметов (форма, величина, цвет) в совместно-разделенной предметной деятельности со</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взрослым (например, взрослый начинает действие, ребенок его завершает или выполняет отдельные элементы);</w:t>
      </w:r>
    </w:p>
    <w:p w14:paraId="54FC3FA9" w14:textId="77777777" w:rsidR="00ED0D28" w:rsidRPr="00685436" w:rsidRDefault="00ED0D28" w:rsidP="00ED0D28">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выполнять одни и те же действия с разными предметами (например, катать машинку и коляску; кормить куклу, зайца, птичку; складывать кубики и пирамидку, свои вещи; насыпать песок в ведро и формочку)</w:t>
      </w:r>
      <w:r w:rsidRPr="00685436">
        <w:rPr>
          <w:rFonts w:ascii="Times New Roman" w:hAnsi="Times New Roman" w:cs="Times New Roman"/>
          <w:spacing w:val="-4"/>
          <w:sz w:val="30"/>
          <w:szCs w:val="30"/>
          <w:lang w:val="ru-RU"/>
        </w:rPr>
        <w:t xml:space="preserve"> – с 1 года 6</w:t>
      </w:r>
      <w:r w:rsidRPr="00685436">
        <w:rPr>
          <w:rFonts w:ascii="Times New Roman" w:hAnsi="Times New Roman" w:cs="Times New Roman"/>
          <w:spacing w:val="-4"/>
          <w:sz w:val="30"/>
          <w:szCs w:val="30"/>
        </w:rPr>
        <w:t> </w:t>
      </w:r>
      <w:r w:rsidRPr="00685436">
        <w:rPr>
          <w:rFonts w:ascii="Times New Roman" w:hAnsi="Times New Roman" w:cs="Times New Roman"/>
          <w:spacing w:val="-4"/>
          <w:sz w:val="30"/>
          <w:szCs w:val="30"/>
          <w:lang w:val="ru-RU"/>
        </w:rPr>
        <w:t>месяцев</w:t>
      </w:r>
      <w:r w:rsidRPr="00685436">
        <w:rPr>
          <w:rFonts w:ascii="Times New Roman" w:hAnsi="Times New Roman" w:cs="Times New Roman"/>
          <w:sz w:val="30"/>
          <w:szCs w:val="30"/>
          <w:lang w:val="ru-RU"/>
        </w:rPr>
        <w:t>.</w:t>
      </w:r>
    </w:p>
    <w:p w14:paraId="53F1BF42" w14:textId="77777777" w:rsidR="000B402B" w:rsidRPr="00685436" w:rsidRDefault="000B402B" w:rsidP="00ED0D28">
      <w:pPr>
        <w:spacing w:after="0" w:line="240" w:lineRule="auto"/>
        <w:ind w:firstLine="709"/>
        <w:jc w:val="both"/>
        <w:rPr>
          <w:rFonts w:ascii="Times New Roman" w:eastAsia="Calibri" w:hAnsi="Times New Roman" w:cs="Times New Roman"/>
          <w:sz w:val="30"/>
          <w:szCs w:val="30"/>
          <w:lang w:val="ru-RU"/>
        </w:rPr>
      </w:pPr>
    </w:p>
    <w:p w14:paraId="4240FF32" w14:textId="77777777" w:rsidR="00ED0D28" w:rsidRPr="00685436" w:rsidRDefault="00ED0D28" w:rsidP="00ED0D28">
      <w:pPr>
        <w:spacing w:after="0" w:line="240" w:lineRule="auto"/>
        <w:ind w:firstLine="709"/>
        <w:jc w:val="both"/>
        <w:rPr>
          <w:rFonts w:ascii="Times New Roman" w:eastAsia="Calibri" w:hAnsi="Times New Roman" w:cs="Times New Roman"/>
          <w:sz w:val="30"/>
          <w:szCs w:val="30"/>
          <w:lang w:val="ru-RU"/>
        </w:rPr>
      </w:pPr>
    </w:p>
    <w:p w14:paraId="393F21DD" w14:textId="77777777" w:rsidR="00ED0D28" w:rsidRPr="00685436" w:rsidRDefault="00ED0D28" w:rsidP="00ED0D28">
      <w:pPr>
        <w:spacing w:after="0" w:line="240" w:lineRule="auto"/>
        <w:ind w:firstLine="709"/>
        <w:jc w:val="both"/>
        <w:rPr>
          <w:rFonts w:ascii="Times New Roman" w:eastAsia="Calibri" w:hAnsi="Times New Roman" w:cs="Times New Roman"/>
          <w:sz w:val="30"/>
          <w:szCs w:val="30"/>
          <w:lang w:val="ru-RU"/>
        </w:rPr>
      </w:pPr>
    </w:p>
    <w:p w14:paraId="7C431CD7" w14:textId="77777777"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lastRenderedPageBreak/>
        <w:t>Образовательная область «Ребенок и</w:t>
      </w:r>
      <w:r w:rsidRPr="00685436">
        <w:rPr>
          <w:rFonts w:ascii="Times New Roman" w:eastAsia="Times New Roman" w:hAnsi="Times New Roman" w:cs="Times New Roman"/>
          <w:b/>
          <w:bCs/>
          <w:sz w:val="30"/>
          <w:szCs w:val="30"/>
        </w:rPr>
        <w:t> </w:t>
      </w:r>
      <w:r w:rsidRPr="00685436">
        <w:rPr>
          <w:rFonts w:ascii="Times New Roman" w:eastAsia="Times New Roman" w:hAnsi="Times New Roman" w:cs="Times New Roman"/>
          <w:b/>
          <w:bCs/>
          <w:sz w:val="30"/>
          <w:szCs w:val="30"/>
          <w:lang w:val="ru-RU"/>
        </w:rPr>
        <w:t>природа»</w:t>
      </w:r>
    </w:p>
    <w:p w14:paraId="0BC6DE4A" w14:textId="77777777" w:rsidR="00D41DAB" w:rsidRPr="00685436" w:rsidRDefault="007B68CB" w:rsidP="00D41DAB">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b/>
          <w:sz w:val="30"/>
          <w:szCs w:val="30"/>
          <w:lang w:val="ru-RU"/>
        </w:rPr>
        <w:t>Цель:</w:t>
      </w:r>
      <w:r w:rsidRPr="00685436">
        <w:rPr>
          <w:rFonts w:ascii="Times New Roman" w:hAnsi="Times New Roman" w:cs="Times New Roman"/>
          <w:sz w:val="30"/>
          <w:szCs w:val="30"/>
          <w:lang w:val="ru-RU"/>
        </w:rPr>
        <w:t xml:space="preserve"> </w:t>
      </w:r>
      <w:r w:rsidR="00D41DAB" w:rsidRPr="00685436">
        <w:rPr>
          <w:rFonts w:ascii="Times New Roman" w:hAnsi="Times New Roman" w:cs="Times New Roman"/>
          <w:sz w:val="30"/>
          <w:szCs w:val="30"/>
          <w:lang w:val="ru-RU"/>
        </w:rPr>
        <w:t>содействие познавательному развитию воспитанника, приобретению и</w:t>
      </w:r>
      <w:r w:rsidR="00D41DAB" w:rsidRPr="00685436">
        <w:rPr>
          <w:rFonts w:ascii="Times New Roman" w:hAnsi="Times New Roman" w:cs="Times New Roman"/>
          <w:sz w:val="30"/>
          <w:szCs w:val="30"/>
        </w:rPr>
        <w:t> </w:t>
      </w:r>
      <w:r w:rsidR="00D41DAB" w:rsidRPr="00685436">
        <w:rPr>
          <w:rFonts w:ascii="Times New Roman" w:hAnsi="Times New Roman" w:cs="Times New Roman"/>
          <w:sz w:val="30"/>
          <w:szCs w:val="30"/>
          <w:lang w:val="ru-RU"/>
        </w:rPr>
        <w:t xml:space="preserve">накоплению опыта участия в посильной природоохранной деятельности, формированию </w:t>
      </w:r>
      <w:r w:rsidR="00D41DAB" w:rsidRPr="00685436">
        <w:rPr>
          <w:rFonts w:ascii="Times New Roman" w:eastAsia="Calibri" w:hAnsi="Times New Roman" w:cs="Times New Roman"/>
          <w:sz w:val="30"/>
          <w:szCs w:val="30"/>
          <w:lang w:val="ru-RU"/>
        </w:rPr>
        <w:t xml:space="preserve">универсальных </w:t>
      </w:r>
      <w:r w:rsidR="00D41DAB" w:rsidRPr="00685436">
        <w:rPr>
          <w:rFonts w:ascii="Times New Roman" w:hAnsi="Times New Roman" w:cs="Times New Roman"/>
          <w:sz w:val="30"/>
          <w:szCs w:val="30"/>
          <w:lang w:val="ru-RU"/>
        </w:rPr>
        <w:t xml:space="preserve">компетенций, основ функциональной грамотности, </w:t>
      </w:r>
      <w:r w:rsidR="00D41DAB" w:rsidRPr="00685436">
        <w:rPr>
          <w:rFonts w:ascii="Times New Roman" w:eastAsia="Calibri" w:hAnsi="Times New Roman" w:cs="Times New Roman"/>
          <w:sz w:val="30"/>
          <w:szCs w:val="30"/>
          <w:lang w:val="ru-RU"/>
        </w:rPr>
        <w:t>нравственно зрелой, творческой личности</w:t>
      </w:r>
      <w:r w:rsidR="00D41DAB" w:rsidRPr="00685436">
        <w:rPr>
          <w:rFonts w:ascii="Times New Roman" w:hAnsi="Times New Roman" w:cs="Times New Roman"/>
          <w:sz w:val="30"/>
          <w:szCs w:val="30"/>
          <w:lang w:val="ru-RU"/>
        </w:rPr>
        <w:t xml:space="preserve"> посредством познания природных объектов и явлений, воспитания бережного отношения к ним.</w:t>
      </w:r>
    </w:p>
    <w:p w14:paraId="08C5E063" w14:textId="674A83EA" w:rsidR="007B68CB" w:rsidRPr="00685436" w:rsidRDefault="007B68CB" w:rsidP="007B68CB">
      <w:pPr>
        <w:spacing w:after="0" w:line="240" w:lineRule="auto"/>
        <w:ind w:firstLine="709"/>
        <w:jc w:val="both"/>
        <w:rPr>
          <w:rFonts w:ascii="Times New Roman" w:hAnsi="Times New Roman" w:cs="Times New Roman"/>
          <w:b/>
          <w:bCs/>
          <w:sz w:val="30"/>
          <w:szCs w:val="30"/>
          <w:lang w:val="ru-RU"/>
        </w:rPr>
      </w:pPr>
      <w:r w:rsidRPr="00685436">
        <w:rPr>
          <w:rFonts w:ascii="Times New Roman" w:hAnsi="Times New Roman" w:cs="Times New Roman"/>
          <w:b/>
          <w:bCs/>
          <w:sz w:val="30"/>
          <w:szCs w:val="30"/>
          <w:lang w:val="ru-RU"/>
        </w:rPr>
        <w:t>Образовательные задачи:</w:t>
      </w:r>
    </w:p>
    <w:p w14:paraId="1B4FB75C" w14:textId="77777777" w:rsidR="00D41DAB" w:rsidRPr="00685436" w:rsidRDefault="00D41DAB" w:rsidP="00D41DAB">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развивать познавательный интерес к объектам и явлениям неживой природы, растениям и животным ближайшего окружения, </w:t>
      </w:r>
      <w:r w:rsidRPr="00685436">
        <w:rPr>
          <w:rFonts w:ascii="Times New Roman" w:hAnsi="Times New Roman" w:cs="Times New Roman"/>
          <w:bCs/>
          <w:sz w:val="30"/>
          <w:szCs w:val="30"/>
          <w:lang w:val="ru-RU"/>
        </w:rPr>
        <w:t>человеку и его организму</w:t>
      </w:r>
      <w:r w:rsidRPr="00685436">
        <w:rPr>
          <w:rFonts w:ascii="Times New Roman" w:hAnsi="Times New Roman" w:cs="Times New Roman"/>
          <w:sz w:val="30"/>
          <w:szCs w:val="30"/>
          <w:lang w:val="ru-RU"/>
        </w:rPr>
        <w:t>;</w:t>
      </w:r>
    </w:p>
    <w:p w14:paraId="5C3A0CBA" w14:textId="77777777" w:rsidR="00D41DAB" w:rsidRPr="00685436" w:rsidRDefault="00D41DAB" w:rsidP="00D41DAB">
      <w:pPr>
        <w:spacing w:after="0" w:line="240" w:lineRule="auto"/>
        <w:ind w:firstLine="709"/>
        <w:jc w:val="both"/>
        <w:rPr>
          <w:rFonts w:ascii="Times New Roman" w:hAnsi="Times New Roman" w:cs="Times New Roman"/>
          <w:bCs/>
          <w:i/>
          <w:iCs/>
          <w:sz w:val="30"/>
          <w:szCs w:val="30"/>
          <w:lang w:val="ru-RU"/>
        </w:rPr>
      </w:pPr>
      <w:r w:rsidRPr="00685436">
        <w:rPr>
          <w:rFonts w:ascii="Times New Roman" w:hAnsi="Times New Roman" w:cs="Times New Roman"/>
          <w:bCs/>
          <w:i/>
          <w:iCs/>
          <w:sz w:val="30"/>
          <w:szCs w:val="30"/>
          <w:lang w:val="ru-RU"/>
        </w:rPr>
        <w:t>воспитывать:</w:t>
      </w:r>
    </w:p>
    <w:p w14:paraId="3A072046" w14:textId="77777777" w:rsidR="00D41DAB" w:rsidRPr="00685436" w:rsidRDefault="00D41DAB" w:rsidP="00D41DAB">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bCs/>
          <w:sz w:val="30"/>
          <w:szCs w:val="30"/>
          <w:lang w:val="ru-RU"/>
        </w:rPr>
        <w:t xml:space="preserve">интерес к </w:t>
      </w:r>
      <w:r w:rsidRPr="000D6A17">
        <w:rPr>
          <w:rFonts w:ascii="Times New Roman" w:hAnsi="Times New Roman" w:cs="Times New Roman"/>
          <w:bCs/>
          <w:sz w:val="30"/>
          <w:szCs w:val="30"/>
          <w:highlight w:val="yellow"/>
          <w:lang w:val="ru-RU"/>
        </w:rPr>
        <w:t>природному миру</w:t>
      </w:r>
      <w:r w:rsidRPr="00685436">
        <w:rPr>
          <w:rFonts w:ascii="Times New Roman" w:hAnsi="Times New Roman" w:cs="Times New Roman"/>
          <w:bCs/>
          <w:sz w:val="30"/>
          <w:szCs w:val="30"/>
          <w:lang w:val="ru-RU"/>
        </w:rPr>
        <w:t xml:space="preserve"> как источнику положительных эмоций и новых впечатлений</w:t>
      </w:r>
      <w:r w:rsidRPr="00685436">
        <w:rPr>
          <w:rFonts w:ascii="Times New Roman" w:hAnsi="Times New Roman" w:cs="Times New Roman"/>
          <w:sz w:val="30"/>
          <w:szCs w:val="30"/>
          <w:lang w:val="ru-RU"/>
        </w:rPr>
        <w:t>.</w:t>
      </w:r>
    </w:p>
    <w:p w14:paraId="2F6FD857" w14:textId="77777777" w:rsidR="007B68CB" w:rsidRPr="00685436" w:rsidRDefault="007B68CB" w:rsidP="007B68CB">
      <w:pPr>
        <w:spacing w:after="0" w:line="240" w:lineRule="auto"/>
        <w:ind w:firstLine="709"/>
        <w:jc w:val="both"/>
        <w:rPr>
          <w:rFonts w:ascii="Times New Roman" w:hAnsi="Times New Roman" w:cs="Times New Roman"/>
          <w:b/>
          <w:bCs/>
          <w:sz w:val="30"/>
          <w:szCs w:val="30"/>
          <w:lang w:val="ru-RU"/>
        </w:rPr>
      </w:pPr>
      <w:r w:rsidRPr="00685436">
        <w:rPr>
          <w:rFonts w:ascii="Times New Roman" w:hAnsi="Times New Roman" w:cs="Times New Roman"/>
          <w:b/>
          <w:bCs/>
          <w:sz w:val="30"/>
          <w:szCs w:val="30"/>
          <w:lang w:val="ru-RU"/>
        </w:rPr>
        <w:t>Содержание образовательной деятельности</w:t>
      </w:r>
    </w:p>
    <w:p w14:paraId="35B66A74" w14:textId="4A85F5C3" w:rsidR="000B402B" w:rsidRPr="00685436" w:rsidRDefault="000B402B" w:rsidP="00B14245">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b/>
          <w:bCs/>
          <w:i/>
          <w:sz w:val="30"/>
          <w:szCs w:val="30"/>
          <w:lang w:val="ru-RU"/>
        </w:rPr>
        <w:t>Неживая природа</w:t>
      </w:r>
    </w:p>
    <w:p w14:paraId="43CE541B" w14:textId="77777777" w:rsidR="00047213" w:rsidRPr="00685436" w:rsidRDefault="00047213" w:rsidP="00B14245">
      <w:pPr>
        <w:spacing w:after="0" w:line="240" w:lineRule="auto"/>
        <w:ind w:firstLine="709"/>
        <w:jc w:val="both"/>
        <w:rPr>
          <w:rFonts w:ascii="Times New Roman" w:hAnsi="Times New Roman" w:cs="Times New Roman"/>
          <w:bCs/>
          <w:i/>
          <w:sz w:val="30"/>
          <w:szCs w:val="30"/>
          <w:lang w:val="ru-RU"/>
        </w:rPr>
      </w:pPr>
      <w:r w:rsidRPr="00685436">
        <w:rPr>
          <w:rFonts w:ascii="Times New Roman" w:hAnsi="Times New Roman" w:cs="Times New Roman"/>
          <w:bCs/>
          <w:i/>
          <w:sz w:val="30"/>
          <w:szCs w:val="30"/>
          <w:lang w:val="ru-RU"/>
        </w:rPr>
        <w:t>Формировать первичные представления:</w:t>
      </w:r>
    </w:p>
    <w:p w14:paraId="54F5950A" w14:textId="77777777" w:rsidR="00BE4986" w:rsidRPr="00685436" w:rsidRDefault="00BE4986" w:rsidP="00BE4986">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 свойствах объектов неживой природы (в процессе игр с песком, водой) (с 1 года 6 месяцев).</w:t>
      </w:r>
    </w:p>
    <w:p w14:paraId="3016EDCC" w14:textId="355407D8" w:rsidR="00047213" w:rsidRPr="00685436" w:rsidRDefault="00047213" w:rsidP="00B14245">
      <w:pPr>
        <w:spacing w:after="0" w:line="240" w:lineRule="auto"/>
        <w:ind w:firstLine="709"/>
        <w:jc w:val="both"/>
        <w:rPr>
          <w:rFonts w:ascii="Times New Roman" w:hAnsi="Times New Roman" w:cs="Times New Roman"/>
          <w:bCs/>
          <w:i/>
          <w:sz w:val="30"/>
          <w:szCs w:val="30"/>
          <w:lang w:val="ru-RU"/>
        </w:rPr>
      </w:pPr>
      <w:r w:rsidRPr="00685436">
        <w:rPr>
          <w:rFonts w:ascii="Times New Roman" w:hAnsi="Times New Roman" w:cs="Times New Roman"/>
          <w:bCs/>
          <w:i/>
          <w:sz w:val="30"/>
          <w:szCs w:val="30"/>
          <w:lang w:val="ru-RU"/>
        </w:rPr>
        <w:t>Развивать умения:</w:t>
      </w:r>
    </w:p>
    <w:p w14:paraId="7C581822" w14:textId="77777777" w:rsidR="00D41DAB" w:rsidRPr="00685436" w:rsidRDefault="00D41DAB" w:rsidP="00D41DAB">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показывать конкретные объекты неживой природы (вода, песок, камни);</w:t>
      </w:r>
    </w:p>
    <w:p w14:paraId="5AA2D9B2" w14:textId="77777777" w:rsidR="00D41DAB" w:rsidRPr="00685436" w:rsidRDefault="00D41DAB" w:rsidP="00D41DAB">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совершать разнообразные действия с объектами неживой природы в процессе самообслуживания, игровой деятельности (например, воду льют, наливают, переливают, разливают, убирают; песок насыпают, пересыпают, рассыпают, собирают, лепят; камни собирают, складывают);</w:t>
      </w:r>
    </w:p>
    <w:p w14:paraId="3486598E" w14:textId="035992E9" w:rsidR="00D41DAB" w:rsidRPr="00685436" w:rsidRDefault="00D41DAB" w:rsidP="00D41DAB">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 xml:space="preserve">выявлять совместно со взрослым специфические свойства объектов неживой природы (например, вода – льется (жидкая), песок – сыплется (сыпучий) </w:t>
      </w:r>
      <w:r w:rsidRPr="00685436">
        <w:rPr>
          <w:rFonts w:ascii="Times New Roman" w:hAnsi="Times New Roman" w:cs="Times New Roman"/>
          <w:iCs/>
          <w:sz w:val="30"/>
          <w:szCs w:val="30"/>
          <w:lang w:val="ru-RU"/>
        </w:rPr>
        <w:t>(с 1 года 6</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месяцев)</w:t>
      </w:r>
      <w:r w:rsidRPr="00685436">
        <w:rPr>
          <w:rFonts w:ascii="Times New Roman" w:hAnsi="Times New Roman" w:cs="Times New Roman"/>
          <w:bCs/>
          <w:sz w:val="30"/>
          <w:szCs w:val="30"/>
          <w:lang w:val="ru-RU"/>
        </w:rPr>
        <w:t>;</w:t>
      </w:r>
    </w:p>
    <w:p w14:paraId="212678E6" w14:textId="77777777" w:rsidR="00D41DAB" w:rsidRPr="00685436" w:rsidRDefault="00D41DAB" w:rsidP="00D41DAB">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замечать погодные явления (например, светит солнце, идет дождь, идет снег) в</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 xml:space="preserve">природе, узнавать и показывать их на картинках </w:t>
      </w:r>
      <w:r w:rsidRPr="00685436">
        <w:rPr>
          <w:rFonts w:ascii="Times New Roman" w:hAnsi="Times New Roman" w:cs="Times New Roman"/>
          <w:iCs/>
          <w:sz w:val="30"/>
          <w:szCs w:val="30"/>
          <w:lang w:val="ru-RU"/>
        </w:rPr>
        <w:t>(с 1 года 6 месяцев)</w:t>
      </w:r>
      <w:r w:rsidRPr="00685436">
        <w:rPr>
          <w:rFonts w:ascii="Times New Roman" w:hAnsi="Times New Roman" w:cs="Times New Roman"/>
          <w:bCs/>
          <w:sz w:val="30"/>
          <w:szCs w:val="30"/>
          <w:lang w:val="ru-RU"/>
        </w:rPr>
        <w:t>;</w:t>
      </w:r>
    </w:p>
    <w:p w14:paraId="5BF8E100" w14:textId="77777777" w:rsidR="00D41DAB" w:rsidRPr="00685436" w:rsidRDefault="00D41DAB" w:rsidP="00D41DAB">
      <w:pPr>
        <w:spacing w:after="0" w:line="240" w:lineRule="auto"/>
        <w:ind w:firstLine="709"/>
        <w:jc w:val="both"/>
        <w:rPr>
          <w:rFonts w:ascii="Times New Roman" w:hAnsi="Times New Roman" w:cs="Times New Roman"/>
          <w:bCs/>
          <w:sz w:val="30"/>
          <w:szCs w:val="30"/>
          <w:lang w:val="ru-RU"/>
        </w:rPr>
      </w:pPr>
      <w:bookmarkStart w:id="9" w:name="_Hlk167650261"/>
      <w:r w:rsidRPr="00685436">
        <w:rPr>
          <w:rFonts w:ascii="Times New Roman" w:hAnsi="Times New Roman" w:cs="Times New Roman"/>
          <w:bCs/>
          <w:sz w:val="30"/>
          <w:szCs w:val="30"/>
          <w:lang w:val="ru-RU"/>
        </w:rPr>
        <w:t>проявлять интерес и положительное эмоциональное отношение к объектам и</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явлениям неживой природы.</w:t>
      </w:r>
    </w:p>
    <w:p w14:paraId="3C31C778" w14:textId="77777777" w:rsidR="00D41DAB" w:rsidRPr="00685436" w:rsidRDefault="00D41DAB" w:rsidP="00D41DAB">
      <w:pPr>
        <w:spacing w:after="0" w:line="240" w:lineRule="auto"/>
        <w:ind w:firstLine="709"/>
        <w:jc w:val="both"/>
        <w:rPr>
          <w:rFonts w:ascii="Times New Roman" w:hAnsi="Times New Roman" w:cs="Times New Roman"/>
          <w:bCs/>
          <w:sz w:val="30"/>
          <w:szCs w:val="30"/>
          <w:lang w:val="ru-RU"/>
        </w:rPr>
      </w:pPr>
    </w:p>
    <w:bookmarkEnd w:id="9"/>
    <w:p w14:paraId="6A259C07" w14:textId="77777777" w:rsidR="000B402B" w:rsidRPr="00685436" w:rsidRDefault="000B402B" w:rsidP="00B14245">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b/>
          <w:bCs/>
          <w:i/>
          <w:sz w:val="30"/>
          <w:szCs w:val="30"/>
          <w:lang w:val="ru-RU"/>
        </w:rPr>
        <w:t>Растения</w:t>
      </w:r>
    </w:p>
    <w:p w14:paraId="06A4C7D5" w14:textId="77777777" w:rsidR="00047213" w:rsidRPr="00685436" w:rsidRDefault="00047213" w:rsidP="00B14245">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bCs/>
          <w:i/>
          <w:sz w:val="30"/>
          <w:szCs w:val="30"/>
          <w:lang w:val="ru-RU"/>
        </w:rPr>
        <w:t>Формировать первичные представления:</w:t>
      </w:r>
    </w:p>
    <w:p w14:paraId="0D1B1915" w14:textId="77777777" w:rsidR="00D41DAB" w:rsidRPr="00685436" w:rsidRDefault="00D41DAB" w:rsidP="00D41DAB">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о внешнем виде и названии овощей (например, помидор, огурец, морковь, капуста), фруктов (например, яблоко, груша) </w:t>
      </w:r>
      <w:r w:rsidRPr="00685436">
        <w:rPr>
          <w:rFonts w:ascii="Times New Roman" w:hAnsi="Times New Roman" w:cs="Times New Roman"/>
          <w:iCs/>
          <w:sz w:val="30"/>
          <w:szCs w:val="30"/>
          <w:lang w:val="ru-RU"/>
        </w:rPr>
        <w:t>(с 1 года 6 месяцев)</w:t>
      </w:r>
      <w:r w:rsidRPr="00685436">
        <w:rPr>
          <w:rFonts w:ascii="Times New Roman" w:hAnsi="Times New Roman" w:cs="Times New Roman"/>
          <w:sz w:val="30"/>
          <w:szCs w:val="30"/>
          <w:lang w:val="ru-RU"/>
        </w:rPr>
        <w:t>.</w:t>
      </w:r>
    </w:p>
    <w:p w14:paraId="1CA5CF96" w14:textId="77777777" w:rsidR="00D41DAB" w:rsidRPr="00685436" w:rsidRDefault="00D41DAB" w:rsidP="00D41DAB">
      <w:pPr>
        <w:spacing w:after="0" w:line="240" w:lineRule="auto"/>
        <w:ind w:firstLine="709"/>
        <w:jc w:val="both"/>
        <w:rPr>
          <w:rFonts w:ascii="Times New Roman" w:hAnsi="Times New Roman" w:cs="Times New Roman"/>
          <w:bCs/>
          <w:sz w:val="30"/>
          <w:szCs w:val="30"/>
          <w:lang w:val="ru-RU"/>
        </w:rPr>
      </w:pPr>
    </w:p>
    <w:p w14:paraId="70C36C7F" w14:textId="42A5EBCF" w:rsidR="00047213" w:rsidRPr="00685436" w:rsidRDefault="00047213" w:rsidP="00B14245">
      <w:pPr>
        <w:spacing w:after="0" w:line="240" w:lineRule="auto"/>
        <w:ind w:firstLine="709"/>
        <w:jc w:val="both"/>
        <w:rPr>
          <w:rFonts w:ascii="Times New Roman" w:hAnsi="Times New Roman" w:cs="Times New Roman"/>
          <w:bCs/>
          <w:i/>
          <w:sz w:val="30"/>
          <w:szCs w:val="30"/>
          <w:lang w:val="ru-RU"/>
        </w:rPr>
      </w:pPr>
      <w:r w:rsidRPr="00685436">
        <w:rPr>
          <w:rFonts w:ascii="Times New Roman" w:hAnsi="Times New Roman" w:cs="Times New Roman"/>
          <w:bCs/>
          <w:i/>
          <w:sz w:val="30"/>
          <w:szCs w:val="30"/>
          <w:lang w:val="ru-RU"/>
        </w:rPr>
        <w:t>Развивать умения:</w:t>
      </w:r>
    </w:p>
    <w:p w14:paraId="3F9D9728" w14:textId="77777777" w:rsidR="00D41DAB" w:rsidRPr="00685436" w:rsidRDefault="00D41DAB" w:rsidP="00D41DAB">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lastRenderedPageBreak/>
        <w:t>демонстрировать положительную эмоциональную реакцию на растения ближайшего окружения;</w:t>
      </w:r>
    </w:p>
    <w:p w14:paraId="1BBCC2E2" w14:textId="77777777" w:rsidR="00D41DAB" w:rsidRPr="00685436" w:rsidRDefault="00D41DAB" w:rsidP="00D41DAB">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узнавать и показывать знакомые растения ближайшего окружения в</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натуральном виде, на картинках;</w:t>
      </w:r>
    </w:p>
    <w:p w14:paraId="338D25E1" w14:textId="77777777" w:rsidR="00D41DAB" w:rsidRPr="00685436" w:rsidRDefault="00D41DAB" w:rsidP="00D41DAB">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 xml:space="preserve">находить цветы, овощи, фрукты такой же окраски, как у взрослого </w:t>
      </w:r>
      <w:r w:rsidRPr="00685436">
        <w:rPr>
          <w:rFonts w:ascii="Times New Roman" w:hAnsi="Times New Roman" w:cs="Times New Roman"/>
          <w:iCs/>
          <w:sz w:val="30"/>
          <w:szCs w:val="30"/>
          <w:lang w:val="ru-RU"/>
        </w:rPr>
        <w:t>(с 1</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года 6</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месяцев)</w:t>
      </w:r>
      <w:r w:rsidRPr="00685436">
        <w:rPr>
          <w:rFonts w:ascii="Times New Roman" w:hAnsi="Times New Roman" w:cs="Times New Roman"/>
          <w:bCs/>
          <w:sz w:val="30"/>
          <w:szCs w:val="30"/>
          <w:lang w:val="ru-RU"/>
        </w:rPr>
        <w:t>;</w:t>
      </w:r>
    </w:p>
    <w:p w14:paraId="48F2F10B" w14:textId="77777777" w:rsidR="00D41DAB" w:rsidRPr="00685436" w:rsidRDefault="00D41DAB" w:rsidP="00D41DAB">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проявлять интерес и доброжелательное отношение к растениям.</w:t>
      </w:r>
    </w:p>
    <w:p w14:paraId="2DFC9E72" w14:textId="77777777" w:rsidR="00D41DAB" w:rsidRPr="00685436" w:rsidRDefault="00D34AA5" w:rsidP="00D41DAB">
      <w:pPr>
        <w:spacing w:after="0" w:line="240" w:lineRule="auto"/>
        <w:ind w:firstLine="709"/>
        <w:jc w:val="both"/>
        <w:rPr>
          <w:rFonts w:ascii="Times New Roman" w:eastAsia="Calibri" w:hAnsi="Times New Roman" w:cs="Times New Roman"/>
          <w:sz w:val="30"/>
          <w:szCs w:val="30"/>
          <w:lang w:val="ru-RU"/>
        </w:rPr>
      </w:pPr>
      <w:r w:rsidRPr="00685436">
        <w:rPr>
          <w:rFonts w:ascii="Times New Roman" w:hAnsi="Times New Roman" w:cs="Times New Roman"/>
          <w:b/>
          <w:bCs/>
          <w:sz w:val="30"/>
          <w:szCs w:val="30"/>
          <w:lang w:val="ru-RU"/>
        </w:rPr>
        <w:t>Рекомендуемый перечень комнатных растений в уголке природы</w:t>
      </w:r>
      <w:r w:rsidRPr="00685436">
        <w:rPr>
          <w:rFonts w:ascii="Times New Roman" w:hAnsi="Times New Roman" w:cs="Times New Roman"/>
          <w:b/>
          <w:bCs/>
          <w:sz w:val="28"/>
          <w:szCs w:val="28"/>
          <w:vertAlign w:val="superscript"/>
          <w:lang w:val="ru-RU"/>
        </w:rPr>
        <w:footnoteReference w:id="1"/>
      </w:r>
      <w:r w:rsidRPr="00685436">
        <w:rPr>
          <w:rFonts w:ascii="Times New Roman" w:hAnsi="Times New Roman" w:cs="Times New Roman"/>
          <w:b/>
          <w:bCs/>
          <w:sz w:val="30"/>
          <w:szCs w:val="30"/>
          <w:lang w:val="ru-RU"/>
        </w:rPr>
        <w:t>:</w:t>
      </w:r>
      <w:r w:rsidRPr="00685436">
        <w:rPr>
          <w:rFonts w:ascii="Times New Roman" w:hAnsi="Times New Roman" w:cs="Times New Roman"/>
          <w:bCs/>
          <w:sz w:val="30"/>
          <w:szCs w:val="30"/>
          <w:lang w:val="ru-RU"/>
        </w:rPr>
        <w:t xml:space="preserve"> </w:t>
      </w:r>
      <w:r w:rsidR="00D41DAB" w:rsidRPr="00685436">
        <w:rPr>
          <w:rFonts w:ascii="Times New Roman" w:hAnsi="Times New Roman" w:cs="Times New Roman"/>
          <w:bCs/>
          <w:sz w:val="30"/>
          <w:szCs w:val="30"/>
          <w:lang w:val="ru-RU"/>
        </w:rPr>
        <w:t>фуксия</w:t>
      </w:r>
      <w:r w:rsidR="00D41DAB" w:rsidRPr="00685436">
        <w:rPr>
          <w:rFonts w:ascii="Times New Roman" w:eastAsia="Calibri" w:hAnsi="Times New Roman" w:cs="Times New Roman"/>
          <w:sz w:val="30"/>
          <w:szCs w:val="30"/>
          <w:lang w:val="ru-RU"/>
        </w:rPr>
        <w:t xml:space="preserve">, бегония. </w:t>
      </w:r>
    </w:p>
    <w:p w14:paraId="481EE0BD" w14:textId="4F5750E8" w:rsidR="000B402B" w:rsidRPr="00685436" w:rsidRDefault="000B402B" w:rsidP="00B14245">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b/>
          <w:bCs/>
          <w:i/>
          <w:sz w:val="30"/>
          <w:szCs w:val="30"/>
          <w:lang w:val="ru-RU"/>
        </w:rPr>
        <w:t>Животные</w:t>
      </w:r>
    </w:p>
    <w:p w14:paraId="37EC3791" w14:textId="77777777" w:rsidR="00047213" w:rsidRPr="00685436" w:rsidRDefault="00047213" w:rsidP="00B14245">
      <w:pPr>
        <w:spacing w:after="0" w:line="240" w:lineRule="auto"/>
        <w:ind w:firstLine="709"/>
        <w:jc w:val="both"/>
        <w:rPr>
          <w:rFonts w:ascii="Times New Roman" w:hAnsi="Times New Roman" w:cs="Times New Roman"/>
          <w:bCs/>
          <w:i/>
          <w:sz w:val="30"/>
          <w:szCs w:val="30"/>
          <w:lang w:val="ru-RU"/>
        </w:rPr>
      </w:pPr>
      <w:r w:rsidRPr="00685436">
        <w:rPr>
          <w:rFonts w:ascii="Times New Roman" w:hAnsi="Times New Roman" w:cs="Times New Roman"/>
          <w:bCs/>
          <w:i/>
          <w:sz w:val="30"/>
          <w:szCs w:val="30"/>
          <w:lang w:val="ru-RU"/>
        </w:rPr>
        <w:t>Формировать первичные представления:</w:t>
      </w:r>
    </w:p>
    <w:p w14:paraId="7EAD62BC" w14:textId="77777777" w:rsidR="00791241" w:rsidRPr="00685436" w:rsidRDefault="00791241" w:rsidP="0079124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 внешнем виде и названии животных (например, петух, курица, цыпленок, кошка, собака, лошадь, корова, заяц); движениях животных (</w:t>
      </w:r>
      <w:r w:rsidRPr="00685436">
        <w:rPr>
          <w:rFonts w:ascii="Times New Roman" w:hAnsi="Times New Roman" w:cs="Times New Roman"/>
          <w:bCs/>
          <w:sz w:val="30"/>
          <w:szCs w:val="30"/>
          <w:lang w:val="ru-RU"/>
        </w:rPr>
        <w:t xml:space="preserve">например, </w:t>
      </w:r>
      <w:r w:rsidRPr="00685436">
        <w:rPr>
          <w:rFonts w:ascii="Times New Roman" w:hAnsi="Times New Roman" w:cs="Times New Roman"/>
          <w:sz w:val="30"/>
          <w:szCs w:val="30"/>
          <w:lang w:val="ru-RU"/>
        </w:rPr>
        <w:t xml:space="preserve">бегает, прыгает, летает, лежит, ест, пьет, играет) </w:t>
      </w:r>
      <w:r w:rsidRPr="00685436">
        <w:rPr>
          <w:rFonts w:ascii="Times New Roman" w:hAnsi="Times New Roman" w:cs="Times New Roman"/>
          <w:iCs/>
          <w:sz w:val="30"/>
          <w:szCs w:val="30"/>
          <w:lang w:val="ru-RU"/>
        </w:rPr>
        <w:t>(с 1</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года 6 месяцев)</w:t>
      </w:r>
      <w:r w:rsidRPr="00685436">
        <w:rPr>
          <w:rFonts w:ascii="Times New Roman" w:hAnsi="Times New Roman" w:cs="Times New Roman"/>
          <w:sz w:val="30"/>
          <w:szCs w:val="30"/>
          <w:lang w:val="ru-RU"/>
        </w:rPr>
        <w:t>.</w:t>
      </w:r>
    </w:p>
    <w:p w14:paraId="6E0B3483" w14:textId="712131E8" w:rsidR="00047213" w:rsidRPr="00685436" w:rsidRDefault="00047213" w:rsidP="00B14245">
      <w:pPr>
        <w:spacing w:after="0" w:line="240" w:lineRule="auto"/>
        <w:ind w:firstLine="709"/>
        <w:jc w:val="both"/>
        <w:rPr>
          <w:rFonts w:ascii="Times New Roman" w:hAnsi="Times New Roman" w:cs="Times New Roman"/>
          <w:bCs/>
          <w:i/>
          <w:sz w:val="30"/>
          <w:szCs w:val="30"/>
          <w:lang w:val="ru-RU"/>
        </w:rPr>
      </w:pPr>
      <w:r w:rsidRPr="00685436">
        <w:rPr>
          <w:rFonts w:ascii="Times New Roman" w:hAnsi="Times New Roman" w:cs="Times New Roman"/>
          <w:bCs/>
          <w:i/>
          <w:sz w:val="30"/>
          <w:szCs w:val="30"/>
          <w:lang w:val="ru-RU"/>
        </w:rPr>
        <w:t>Развивать умения:</w:t>
      </w:r>
    </w:p>
    <w:p w14:paraId="55132FEB" w14:textId="77777777" w:rsidR="00BE4986" w:rsidRPr="00685436" w:rsidRDefault="00BE4986" w:rsidP="004406AD">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демонстрировать положительную эмоциональную реакцию на появление животного;</w:t>
      </w:r>
    </w:p>
    <w:p w14:paraId="475E2FEB" w14:textId="77777777" w:rsidR="00791241" w:rsidRPr="00685436" w:rsidRDefault="00791241" w:rsidP="00791241">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 xml:space="preserve">узнавать и показывать отдельных представителей диких и домашних животных </w:t>
      </w:r>
      <w:bookmarkStart w:id="10" w:name="_Hlk167649344"/>
      <w:r w:rsidRPr="00685436">
        <w:rPr>
          <w:rFonts w:ascii="Times New Roman" w:hAnsi="Times New Roman" w:cs="Times New Roman"/>
          <w:bCs/>
          <w:sz w:val="30"/>
          <w:szCs w:val="30"/>
          <w:lang w:val="ru-RU"/>
        </w:rPr>
        <w:t>в натуральном виде, на картинках, среди игрушек</w:t>
      </w:r>
      <w:bookmarkEnd w:id="10"/>
      <w:r w:rsidRPr="00685436">
        <w:rPr>
          <w:rFonts w:ascii="Times New Roman" w:hAnsi="Times New Roman" w:cs="Times New Roman"/>
          <w:bCs/>
          <w:sz w:val="30"/>
          <w:szCs w:val="30"/>
          <w:lang w:val="ru-RU"/>
        </w:rPr>
        <w:t xml:space="preserve"> </w:t>
      </w:r>
      <w:r w:rsidRPr="00685436">
        <w:rPr>
          <w:rFonts w:ascii="Times New Roman" w:hAnsi="Times New Roman" w:cs="Times New Roman"/>
          <w:iCs/>
          <w:sz w:val="30"/>
          <w:szCs w:val="30"/>
          <w:lang w:val="ru-RU"/>
        </w:rPr>
        <w:t>(с 1 года 6</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месяцев)</w:t>
      </w:r>
      <w:r w:rsidRPr="00685436">
        <w:rPr>
          <w:rFonts w:ascii="Times New Roman" w:hAnsi="Times New Roman" w:cs="Times New Roman"/>
          <w:bCs/>
          <w:sz w:val="30"/>
          <w:szCs w:val="30"/>
          <w:lang w:val="ru-RU"/>
        </w:rPr>
        <w:t>;</w:t>
      </w:r>
    </w:p>
    <w:p w14:paraId="03613107" w14:textId="77777777" w:rsidR="00791241" w:rsidRPr="00685436" w:rsidRDefault="00791241" w:rsidP="00791241">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 xml:space="preserve">находить и показывать части тела животного (например, хвост, глаза, уши, ноги или лапы) </w:t>
      </w:r>
      <w:r w:rsidRPr="00685436">
        <w:rPr>
          <w:rFonts w:ascii="Times New Roman" w:hAnsi="Times New Roman" w:cs="Times New Roman"/>
          <w:iCs/>
          <w:sz w:val="30"/>
          <w:szCs w:val="30"/>
          <w:lang w:val="ru-RU"/>
        </w:rPr>
        <w:t>(с 1 года 6 месяцев)</w:t>
      </w:r>
      <w:r w:rsidRPr="00685436">
        <w:rPr>
          <w:rFonts w:ascii="Times New Roman" w:hAnsi="Times New Roman" w:cs="Times New Roman"/>
          <w:bCs/>
          <w:sz w:val="30"/>
          <w:szCs w:val="30"/>
          <w:lang w:val="ru-RU"/>
        </w:rPr>
        <w:t>;</w:t>
      </w:r>
    </w:p>
    <w:p w14:paraId="42A2872D" w14:textId="77777777" w:rsidR="00791241" w:rsidRPr="00685436" w:rsidRDefault="00791241" w:rsidP="00791241">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проявлять интерес и доброжелательное отношение к животным.</w:t>
      </w:r>
    </w:p>
    <w:p w14:paraId="34F9FF10" w14:textId="77777777" w:rsidR="000B402B" w:rsidRPr="00685436" w:rsidRDefault="000B402B" w:rsidP="00B14245">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b/>
          <w:bCs/>
          <w:i/>
          <w:sz w:val="30"/>
          <w:szCs w:val="30"/>
          <w:lang w:val="ru-RU"/>
        </w:rPr>
        <w:t>Организм человека</w:t>
      </w:r>
    </w:p>
    <w:p w14:paraId="3BBC9037" w14:textId="77777777" w:rsidR="00461F4E" w:rsidRPr="00685436" w:rsidRDefault="00461F4E" w:rsidP="00461F4E">
      <w:pPr>
        <w:spacing w:after="0" w:line="240" w:lineRule="auto"/>
        <w:ind w:firstLine="709"/>
        <w:jc w:val="both"/>
        <w:rPr>
          <w:rFonts w:ascii="Times New Roman" w:hAnsi="Times New Roman" w:cs="Times New Roman"/>
          <w:bCs/>
          <w:i/>
          <w:sz w:val="30"/>
          <w:szCs w:val="30"/>
          <w:lang w:val="ru-RU"/>
        </w:rPr>
      </w:pPr>
      <w:r w:rsidRPr="00685436">
        <w:rPr>
          <w:rFonts w:ascii="Times New Roman" w:hAnsi="Times New Roman" w:cs="Times New Roman"/>
          <w:bCs/>
          <w:i/>
          <w:sz w:val="30"/>
          <w:szCs w:val="30"/>
          <w:lang w:val="ru-RU"/>
        </w:rPr>
        <w:t>Формировать первичные представления:</w:t>
      </w:r>
    </w:p>
    <w:p w14:paraId="1C2C5D2C" w14:textId="77777777" w:rsidR="00047213" w:rsidRPr="00685436" w:rsidRDefault="00047213" w:rsidP="00B14245">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bCs/>
          <w:sz w:val="30"/>
          <w:szCs w:val="30"/>
          <w:lang w:val="ru-RU"/>
        </w:rPr>
        <w:t xml:space="preserve">о частях тела и лица человека (например, голова, руки, ноги, рот, глаза, уши) </w:t>
      </w:r>
      <w:r w:rsidRPr="00685436">
        <w:rPr>
          <w:rFonts w:ascii="Times New Roman" w:hAnsi="Times New Roman" w:cs="Times New Roman"/>
          <w:iCs/>
          <w:sz w:val="30"/>
          <w:szCs w:val="30"/>
          <w:lang w:val="ru-RU"/>
        </w:rPr>
        <w:t>(с</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1</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года 6 месяцев)</w:t>
      </w:r>
      <w:r w:rsidRPr="00685436">
        <w:rPr>
          <w:rFonts w:ascii="Times New Roman" w:hAnsi="Times New Roman" w:cs="Times New Roman"/>
          <w:bCs/>
          <w:sz w:val="30"/>
          <w:szCs w:val="30"/>
          <w:lang w:val="ru-RU"/>
        </w:rPr>
        <w:t>.</w:t>
      </w:r>
    </w:p>
    <w:p w14:paraId="6CFF24B8" w14:textId="6112D88E" w:rsidR="00047213" w:rsidRPr="00685436" w:rsidRDefault="00047213" w:rsidP="00B14245">
      <w:pPr>
        <w:spacing w:after="0" w:line="240" w:lineRule="auto"/>
        <w:ind w:firstLine="709"/>
        <w:jc w:val="both"/>
        <w:rPr>
          <w:rFonts w:ascii="Times New Roman" w:hAnsi="Times New Roman" w:cs="Times New Roman"/>
          <w:bCs/>
          <w:i/>
          <w:sz w:val="30"/>
          <w:szCs w:val="30"/>
          <w:lang w:val="ru-RU"/>
        </w:rPr>
      </w:pPr>
      <w:r w:rsidRPr="00685436">
        <w:rPr>
          <w:rFonts w:ascii="Times New Roman" w:hAnsi="Times New Roman" w:cs="Times New Roman"/>
          <w:bCs/>
          <w:i/>
          <w:sz w:val="30"/>
          <w:szCs w:val="30"/>
          <w:lang w:val="ru-RU"/>
        </w:rPr>
        <w:t>Развивать умения:</w:t>
      </w:r>
    </w:p>
    <w:p w14:paraId="50A7DFB9" w14:textId="77777777" w:rsidR="00BE4986" w:rsidRPr="00685436" w:rsidRDefault="00BE4986" w:rsidP="004406AD">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показывать людей, разных по полу (дядя, тетя), по возрасту;</w:t>
      </w:r>
    </w:p>
    <w:p w14:paraId="533EA1A9" w14:textId="77777777" w:rsidR="00BE4986" w:rsidRPr="00685436" w:rsidRDefault="00BE4986" w:rsidP="004406AD">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показывать части тела и лица человека на себе, взрослом, на кукле (с 1 года 6 месяцев);</w:t>
      </w:r>
    </w:p>
    <w:p w14:paraId="24CCA7FD" w14:textId="77777777" w:rsidR="00BE4986" w:rsidRPr="00685436" w:rsidRDefault="00BE4986" w:rsidP="004406AD">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проявлять интерес к человеку и его организму.</w:t>
      </w:r>
    </w:p>
    <w:p w14:paraId="4FAD989B" w14:textId="77777777" w:rsidR="00BE4986" w:rsidRPr="00685436" w:rsidRDefault="00BE4986" w:rsidP="00D46789">
      <w:pPr>
        <w:spacing w:after="0" w:line="240" w:lineRule="auto"/>
        <w:jc w:val="both"/>
        <w:rPr>
          <w:rFonts w:ascii="Times New Roman" w:eastAsia="Times New Roman" w:hAnsi="Times New Roman" w:cs="Times New Roman"/>
          <w:b/>
          <w:bCs/>
          <w:sz w:val="30"/>
          <w:szCs w:val="30"/>
          <w:lang w:val="ru-RU"/>
        </w:rPr>
      </w:pPr>
    </w:p>
    <w:p w14:paraId="6A74BCB1" w14:textId="0B517978"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Речевое развитие</w:t>
      </w:r>
    </w:p>
    <w:p w14:paraId="06151CCF" w14:textId="77777777" w:rsidR="0026549D" w:rsidRPr="00685436" w:rsidRDefault="0026549D" w:rsidP="0026549D">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Образовательная область «Развитие речи и культура речевого общения»</w:t>
      </w:r>
    </w:p>
    <w:p w14:paraId="404D6521" w14:textId="2D8E97FC" w:rsidR="003A6CC1" w:rsidRPr="00685436" w:rsidRDefault="003A6CC1" w:rsidP="00D137C5">
      <w:pPr>
        <w:spacing w:after="0" w:line="240" w:lineRule="auto"/>
        <w:ind w:firstLine="709"/>
        <w:jc w:val="both"/>
        <w:rPr>
          <w:rFonts w:ascii="Times New Roman" w:eastAsia="Calibri" w:hAnsi="Times New Roman" w:cs="Times New Roman"/>
          <w:sz w:val="30"/>
          <w:szCs w:val="30"/>
          <w:lang w:val="ru-RU"/>
        </w:rPr>
      </w:pPr>
      <w:r w:rsidRPr="00685436">
        <w:rPr>
          <w:rFonts w:ascii="Times New Roman" w:hAnsi="Times New Roman" w:cs="Times New Roman"/>
          <w:b/>
          <w:sz w:val="30"/>
          <w:szCs w:val="30"/>
          <w:lang w:val="ru-RU"/>
        </w:rPr>
        <w:lastRenderedPageBreak/>
        <w:t>Цель:</w:t>
      </w:r>
      <w:r w:rsidRPr="00685436">
        <w:rPr>
          <w:rFonts w:ascii="Times New Roman" w:hAnsi="Times New Roman" w:cs="Times New Roman"/>
          <w:sz w:val="30"/>
          <w:szCs w:val="30"/>
          <w:lang w:val="ru-RU"/>
        </w:rPr>
        <w:t xml:space="preserve"> </w:t>
      </w:r>
      <w:r w:rsidR="00D137C5" w:rsidRPr="00685436">
        <w:rPr>
          <w:rFonts w:ascii="Times New Roman" w:eastAsia="Calibri" w:hAnsi="Times New Roman" w:cs="Times New Roman"/>
          <w:sz w:val="30"/>
          <w:szCs w:val="30"/>
          <w:lang w:val="ru-RU"/>
        </w:rPr>
        <w:t>содействие речевому развитию воспитанника, приобретению и накоплению опыта коммуникативной культуры, формированию универсальных компетенций и основ функциональной грамотности, нравственно зрелой, творческой личности посредством освоения лексической, грамматической, фонетической сторон речи, форм диалога и монолога, элементарного осознания явлений русского языка</w:t>
      </w:r>
      <w:r w:rsidRPr="00685436">
        <w:rPr>
          <w:rFonts w:ascii="Times New Roman" w:eastAsia="Calibri" w:hAnsi="Times New Roman" w:cs="Times New Roman"/>
          <w:sz w:val="30"/>
          <w:szCs w:val="30"/>
          <w:lang w:val="ru-RU"/>
        </w:rPr>
        <w:t>.</w:t>
      </w:r>
    </w:p>
    <w:p w14:paraId="742D72EF" w14:textId="77777777" w:rsidR="003A6CC1" w:rsidRPr="00685436" w:rsidRDefault="003A6CC1" w:rsidP="003A6CC1">
      <w:pPr>
        <w:spacing w:after="0" w:line="240" w:lineRule="auto"/>
        <w:ind w:firstLine="709"/>
        <w:jc w:val="both"/>
        <w:rPr>
          <w:rFonts w:ascii="Times New Roman" w:hAnsi="Times New Roman" w:cs="Times New Roman"/>
          <w:b/>
          <w:sz w:val="30"/>
          <w:szCs w:val="30"/>
          <w:lang w:val="ru-RU"/>
        </w:rPr>
      </w:pPr>
      <w:r w:rsidRPr="00685436">
        <w:rPr>
          <w:rFonts w:ascii="Times New Roman" w:hAnsi="Times New Roman" w:cs="Times New Roman"/>
          <w:b/>
          <w:sz w:val="30"/>
          <w:szCs w:val="30"/>
          <w:lang w:val="ru-RU"/>
        </w:rPr>
        <w:t xml:space="preserve">Образовательные задачи: </w:t>
      </w:r>
    </w:p>
    <w:p w14:paraId="58F6E158" w14:textId="77777777" w:rsidR="00D137C5" w:rsidRPr="00685436" w:rsidRDefault="00D137C5" w:rsidP="00D137C5">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содействовать развитию речевого общения со взрослыми и сверстниками;</w:t>
      </w:r>
    </w:p>
    <w:p w14:paraId="122FE24F" w14:textId="77777777" w:rsidR="00D137C5" w:rsidRPr="00685436" w:rsidRDefault="00D137C5" w:rsidP="00D137C5">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развивать понимание речи (накопление, обогащение, активизация словаря);</w:t>
      </w:r>
    </w:p>
    <w:p w14:paraId="43FEB0B8" w14:textId="5209B568" w:rsidR="003A6CC1" w:rsidRPr="00685436" w:rsidRDefault="00D137C5" w:rsidP="00D137C5">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развивать активную речь</w:t>
      </w:r>
      <w:r w:rsidR="003A6CC1" w:rsidRPr="00685436">
        <w:rPr>
          <w:rFonts w:ascii="Times New Roman" w:eastAsia="Calibri" w:hAnsi="Times New Roman" w:cs="Times New Roman"/>
          <w:sz w:val="30"/>
          <w:szCs w:val="30"/>
          <w:lang w:val="ru-RU"/>
        </w:rPr>
        <w:t>;</w:t>
      </w:r>
    </w:p>
    <w:p w14:paraId="1CCE4ADA" w14:textId="77777777" w:rsidR="003A6CC1" w:rsidRPr="00685436" w:rsidRDefault="003A6CC1" w:rsidP="003A6CC1">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воспитывать:</w:t>
      </w:r>
    </w:p>
    <w:p w14:paraId="311A5607" w14:textId="77777777" w:rsidR="003A6CC1" w:rsidRPr="00685436" w:rsidRDefault="003A6CC1" w:rsidP="003A6CC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интерес к речевому общению.</w:t>
      </w:r>
    </w:p>
    <w:p w14:paraId="25E832C3" w14:textId="77777777" w:rsidR="003A6CC1" w:rsidRPr="00685436" w:rsidRDefault="003A6CC1" w:rsidP="003A6CC1">
      <w:pPr>
        <w:spacing w:after="0" w:line="240" w:lineRule="auto"/>
        <w:ind w:firstLine="709"/>
        <w:jc w:val="both"/>
        <w:rPr>
          <w:rFonts w:ascii="Times New Roman" w:hAnsi="Times New Roman" w:cs="Times New Roman"/>
          <w:b/>
          <w:sz w:val="30"/>
          <w:szCs w:val="30"/>
          <w:lang w:val="ru-RU"/>
        </w:rPr>
      </w:pPr>
      <w:r w:rsidRPr="00685436">
        <w:rPr>
          <w:rFonts w:ascii="Times New Roman" w:hAnsi="Times New Roman" w:cs="Times New Roman"/>
          <w:b/>
          <w:sz w:val="30"/>
          <w:szCs w:val="30"/>
          <w:lang w:val="ru-RU"/>
        </w:rPr>
        <w:t>Содержание образовательной деятельности</w:t>
      </w:r>
    </w:p>
    <w:p w14:paraId="1B77D281" w14:textId="77777777" w:rsidR="000B402B" w:rsidRPr="00685436" w:rsidRDefault="000B402B" w:rsidP="0026549D">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 xml:space="preserve">Развитие речевого общения со взрослыми и сверстниками </w:t>
      </w:r>
    </w:p>
    <w:p w14:paraId="21F9FDEA" w14:textId="5316B626" w:rsidR="00047213" w:rsidRPr="00685436" w:rsidRDefault="00047213" w:rsidP="0026549D">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643E75C0" w14:textId="77777777" w:rsidR="00D137C5" w:rsidRPr="00685436" w:rsidRDefault="00D137C5" w:rsidP="00D137C5">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вступать в диалог с помощью доступных средств коммуникации (вокализации, движения, мимика, жесты, слова);</w:t>
      </w:r>
    </w:p>
    <w:p w14:paraId="4B382C81" w14:textId="63D404A8" w:rsidR="00D137C5" w:rsidRPr="00685436" w:rsidRDefault="00D137C5" w:rsidP="00D137C5">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обращаться по различным поводам к взрослым и детям, передавать в нескольких словах или простых фразах ранее полученные впечатления (с</w:t>
      </w:r>
      <w:r w:rsidR="00791241" w:rsidRPr="00685436">
        <w:rPr>
          <w:rFonts w:ascii="Times New Roman" w:eastAsia="Calibri" w:hAnsi="Times New Roman" w:cs="Times New Roman"/>
          <w:sz w:val="30"/>
          <w:szCs w:val="30"/>
          <w:lang w:val="ru-RU"/>
        </w:rPr>
        <w:t> </w:t>
      </w:r>
      <w:r w:rsidRPr="00685436">
        <w:rPr>
          <w:rFonts w:ascii="Times New Roman" w:eastAsia="Calibri" w:hAnsi="Times New Roman" w:cs="Times New Roman"/>
          <w:sz w:val="30"/>
          <w:szCs w:val="30"/>
          <w:lang w:val="ru-RU"/>
        </w:rPr>
        <w:t>1</w:t>
      </w:r>
      <w:r w:rsidR="00791241" w:rsidRPr="00685436">
        <w:rPr>
          <w:rFonts w:ascii="Times New Roman" w:eastAsia="Calibri" w:hAnsi="Times New Roman" w:cs="Times New Roman"/>
          <w:sz w:val="30"/>
          <w:szCs w:val="30"/>
          <w:lang w:val="ru-RU"/>
        </w:rPr>
        <w:t> </w:t>
      </w:r>
      <w:r w:rsidRPr="00685436">
        <w:rPr>
          <w:rFonts w:ascii="Times New Roman" w:eastAsia="Calibri" w:hAnsi="Times New Roman" w:cs="Times New Roman"/>
          <w:sz w:val="30"/>
          <w:szCs w:val="30"/>
          <w:lang w:val="ru-RU"/>
        </w:rPr>
        <w:t>года 6 месяцев).</w:t>
      </w:r>
    </w:p>
    <w:p w14:paraId="6B791103" w14:textId="77777777" w:rsidR="000B402B" w:rsidRPr="00685436" w:rsidRDefault="000B402B" w:rsidP="0026549D">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Развитие понимания речи</w:t>
      </w:r>
    </w:p>
    <w:p w14:paraId="44C51705" w14:textId="77777777" w:rsidR="00047213" w:rsidRPr="00685436" w:rsidRDefault="00047213" w:rsidP="0026549D">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Формировать первичные представления:</w:t>
      </w:r>
    </w:p>
    <w:p w14:paraId="5810FC99" w14:textId="77777777" w:rsidR="00047213" w:rsidRPr="00685436" w:rsidRDefault="00047213" w:rsidP="0026549D">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об окружающих предметах и объектах, их характеристиках.</w:t>
      </w:r>
    </w:p>
    <w:p w14:paraId="1EB754FF" w14:textId="74574130" w:rsidR="00047213" w:rsidRPr="00685436" w:rsidRDefault="00047213" w:rsidP="0026549D">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3B2F9F60"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находить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показывать по слову взрослого игрушки, предметы в</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естественных условиях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на</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картинке;</w:t>
      </w:r>
    </w:p>
    <w:p w14:paraId="2D01F7A0"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показывать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называть по инициативе взрослого изображенные на</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картинке знакомые предметы в</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статическом положении (к</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1</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году 3 месяцам)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их же в</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действии (к</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1</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году 6 месяцам);</w:t>
      </w:r>
    </w:p>
    <w:p w14:paraId="3F856F1F"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соотносить действия со словом, выполнять несложные просьбы (например, принеси куклу, уложи ее спать);</w:t>
      </w:r>
    </w:p>
    <w:p w14:paraId="7D04C25D" w14:textId="618AEA0A"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понимать простые по конструкции и содержанию фразы, которыми взрослый сопровождает показ игрушек, свои действия, сюжеты небольших инсценировок (с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игрушками), состоящи</w:t>
      </w:r>
      <w:r w:rsidR="00353D6E">
        <w:rPr>
          <w:rFonts w:ascii="Times New Roman" w:hAnsi="Times New Roman" w:cs="Times New Roman"/>
          <w:sz w:val="30"/>
          <w:szCs w:val="30"/>
          <w:lang w:val="ru-RU"/>
        </w:rPr>
        <w:t>е</w:t>
      </w:r>
      <w:r w:rsidRPr="00685436">
        <w:rPr>
          <w:rFonts w:ascii="Times New Roman" w:hAnsi="Times New Roman" w:cs="Times New Roman"/>
          <w:sz w:val="30"/>
          <w:szCs w:val="30"/>
          <w:lang w:val="ru-RU"/>
        </w:rPr>
        <w:t xml:space="preserve"> из</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двух-трех действий;</w:t>
      </w:r>
    </w:p>
    <w:p w14:paraId="3AA15C47"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понимать слова, обозначающие:</w:t>
      </w:r>
    </w:p>
    <w:p w14:paraId="5B5DD83F"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цвет предметов, их размер, форму, состояние, местонахождение; временные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количественные отношения;</w:t>
      </w:r>
    </w:p>
    <w:p w14:paraId="3A3DDB87"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lastRenderedPageBreak/>
        <w:t xml:space="preserve">способы передвижения животных </w:t>
      </w:r>
      <w:r w:rsidRPr="00685436">
        <w:rPr>
          <w:rFonts w:ascii="Times New Roman" w:hAnsi="Times New Roman" w:cs="Times New Roman"/>
          <w:iCs/>
          <w:sz w:val="30"/>
          <w:szCs w:val="30"/>
          <w:lang w:val="ru-RU"/>
        </w:rPr>
        <w:t>(например, летает, бегает</w:t>
      </w:r>
      <w:r w:rsidRPr="00685436">
        <w:rPr>
          <w:rFonts w:ascii="Times New Roman" w:hAnsi="Times New Roman" w:cs="Times New Roman"/>
          <w:i/>
          <w:iCs/>
          <w:sz w:val="30"/>
          <w:szCs w:val="30"/>
          <w:lang w:val="ru-RU"/>
        </w:rPr>
        <w:t>)</w:t>
      </w:r>
      <w:r w:rsidRPr="00685436">
        <w:rPr>
          <w:rFonts w:ascii="Times New Roman" w:hAnsi="Times New Roman" w:cs="Times New Roman"/>
          <w:sz w:val="30"/>
          <w:szCs w:val="30"/>
          <w:lang w:val="ru-RU"/>
        </w:rPr>
        <w:t xml:space="preserve">, их способы питания (например, </w:t>
      </w:r>
      <w:r w:rsidRPr="00685436">
        <w:rPr>
          <w:rFonts w:ascii="Times New Roman" w:hAnsi="Times New Roman" w:cs="Times New Roman"/>
          <w:iCs/>
          <w:sz w:val="30"/>
          <w:szCs w:val="30"/>
          <w:lang w:val="ru-RU"/>
        </w:rPr>
        <w:t>клюет, лакает</w:t>
      </w:r>
      <w:r w:rsidRPr="00685436">
        <w:rPr>
          <w:rFonts w:ascii="Times New Roman" w:hAnsi="Times New Roman" w:cs="Times New Roman"/>
          <w:sz w:val="30"/>
          <w:szCs w:val="30"/>
          <w:lang w:val="ru-RU"/>
        </w:rPr>
        <w:t xml:space="preserve">), их голосовые реакции </w:t>
      </w:r>
      <w:r w:rsidRPr="00685436">
        <w:rPr>
          <w:rFonts w:ascii="Times New Roman" w:hAnsi="Times New Roman" w:cs="Times New Roman"/>
          <w:iCs/>
          <w:sz w:val="30"/>
          <w:szCs w:val="30"/>
          <w:lang w:val="ru-RU"/>
        </w:rPr>
        <w:t>(например, мяукает</w:t>
      </w:r>
      <w:r w:rsidRPr="00685436">
        <w:rPr>
          <w:rFonts w:ascii="Times New Roman" w:hAnsi="Times New Roman" w:cs="Times New Roman"/>
          <w:i/>
          <w:iCs/>
          <w:sz w:val="30"/>
          <w:szCs w:val="30"/>
          <w:lang w:val="ru-RU"/>
        </w:rPr>
        <w:t>)</w:t>
      </w:r>
      <w:r w:rsidRPr="00685436">
        <w:rPr>
          <w:rFonts w:ascii="Times New Roman" w:hAnsi="Times New Roman" w:cs="Times New Roman"/>
          <w:sz w:val="30"/>
          <w:szCs w:val="30"/>
          <w:lang w:val="ru-RU"/>
        </w:rPr>
        <w:t>;</w:t>
      </w:r>
    </w:p>
    <w:p w14:paraId="721BA06F"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способы передвижения человека </w:t>
      </w:r>
      <w:r w:rsidRPr="00685436">
        <w:rPr>
          <w:rFonts w:ascii="Times New Roman" w:hAnsi="Times New Roman" w:cs="Times New Roman"/>
          <w:iCs/>
          <w:sz w:val="30"/>
          <w:szCs w:val="30"/>
          <w:lang w:val="ru-RU"/>
        </w:rPr>
        <w:t>(например, идет, бежит</w:t>
      </w:r>
      <w:r w:rsidRPr="00685436">
        <w:rPr>
          <w:rFonts w:ascii="Times New Roman" w:hAnsi="Times New Roman" w:cs="Times New Roman"/>
          <w:i/>
          <w:iCs/>
          <w:sz w:val="30"/>
          <w:szCs w:val="30"/>
          <w:lang w:val="ru-RU"/>
        </w:rPr>
        <w:t>)</w:t>
      </w:r>
      <w:r w:rsidRPr="00685436">
        <w:rPr>
          <w:rFonts w:ascii="Times New Roman" w:hAnsi="Times New Roman" w:cs="Times New Roman"/>
          <w:sz w:val="30"/>
          <w:szCs w:val="30"/>
          <w:lang w:val="ru-RU"/>
        </w:rPr>
        <w:t xml:space="preserve">, его трудовые действия </w:t>
      </w:r>
      <w:r w:rsidRPr="00685436">
        <w:rPr>
          <w:rFonts w:ascii="Times New Roman" w:hAnsi="Times New Roman" w:cs="Times New Roman"/>
          <w:iCs/>
          <w:sz w:val="30"/>
          <w:szCs w:val="30"/>
          <w:lang w:val="ru-RU"/>
        </w:rPr>
        <w:t>(например, стирает, подметает)</w:t>
      </w:r>
      <w:r w:rsidRPr="00685436">
        <w:rPr>
          <w:rFonts w:ascii="Times New Roman" w:hAnsi="Times New Roman" w:cs="Times New Roman"/>
          <w:sz w:val="30"/>
          <w:szCs w:val="30"/>
          <w:lang w:val="ru-RU"/>
        </w:rPr>
        <w:t xml:space="preserve">; </w:t>
      </w:r>
    </w:p>
    <w:p w14:paraId="28E6ACB9"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характеризующие настроение, состояние детей </w:t>
      </w:r>
      <w:r w:rsidRPr="00685436">
        <w:rPr>
          <w:rFonts w:ascii="Times New Roman" w:hAnsi="Times New Roman" w:cs="Times New Roman"/>
          <w:iCs/>
          <w:sz w:val="30"/>
          <w:szCs w:val="30"/>
          <w:lang w:val="ru-RU"/>
        </w:rPr>
        <w:t>(например, испугался, плачет)</w:t>
      </w:r>
      <w:r w:rsidRPr="00685436">
        <w:rPr>
          <w:rFonts w:ascii="Times New Roman" w:hAnsi="Times New Roman" w:cs="Times New Roman"/>
          <w:sz w:val="30"/>
          <w:szCs w:val="30"/>
          <w:lang w:val="ru-RU"/>
        </w:rPr>
        <w:t>;</w:t>
      </w:r>
    </w:p>
    <w:p w14:paraId="347D0C5A"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понимать предложения с предлогами </w:t>
      </w:r>
      <w:r w:rsidRPr="00685436">
        <w:rPr>
          <w:rFonts w:ascii="Times New Roman" w:hAnsi="Times New Roman" w:cs="Times New Roman"/>
          <w:i/>
          <w:iCs/>
          <w:sz w:val="30"/>
          <w:szCs w:val="30"/>
          <w:lang w:val="ru-RU"/>
        </w:rPr>
        <w:t>в, на</w:t>
      </w:r>
      <w:r w:rsidRPr="00685436">
        <w:rPr>
          <w:rFonts w:ascii="Times New Roman" w:hAnsi="Times New Roman" w:cs="Times New Roman"/>
          <w:sz w:val="30"/>
          <w:szCs w:val="30"/>
          <w:lang w:val="ru-RU"/>
        </w:rPr>
        <w:t>.</w:t>
      </w:r>
    </w:p>
    <w:p w14:paraId="048D004E" w14:textId="77777777" w:rsidR="000B402B" w:rsidRPr="00685436" w:rsidRDefault="000B402B" w:rsidP="0026549D">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b/>
          <w:bCs/>
          <w:i/>
          <w:sz w:val="30"/>
          <w:szCs w:val="30"/>
          <w:lang w:val="ru-RU"/>
        </w:rPr>
        <w:t>Развитие активной речи</w:t>
      </w:r>
    </w:p>
    <w:p w14:paraId="18A4C056" w14:textId="2553D00C" w:rsidR="001830E2" w:rsidRPr="00685436" w:rsidRDefault="001830E2" w:rsidP="0026549D">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3B41FCF4"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реагировать посредством речевых реакций на демонстрацию взрослым простых сюжетов со знакомыми игрушками, показ рисунков, отражающих понятные воспитанникам сюжеты;</w:t>
      </w:r>
    </w:p>
    <w:p w14:paraId="6D91EAF0" w14:textId="0E82A9A1"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использовать облегченные слова, обозначающие близких людей, окружающие знакомые предметы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игрушки (например, «ляля», «бибика»), известные действия;</w:t>
      </w:r>
    </w:p>
    <w:p w14:paraId="11EEF246"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переходить от</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общения 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помощью жестов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мимики к</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общению 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 xml:space="preserve">помощью слов; </w:t>
      </w:r>
    </w:p>
    <w:p w14:paraId="16D12F4A"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произносить слова, уже имеющиеся в</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 xml:space="preserve">пассивном словаре </w:t>
      </w:r>
      <w:r w:rsidRPr="00685436">
        <w:rPr>
          <w:rFonts w:ascii="Times New Roman" w:hAnsi="Times New Roman" w:cs="Times New Roman"/>
          <w:iCs/>
          <w:sz w:val="30"/>
          <w:szCs w:val="30"/>
          <w:lang w:val="ru-RU"/>
        </w:rPr>
        <w:t>(с</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1</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года 6 месяцев)</w:t>
      </w:r>
      <w:r w:rsidRPr="00685436">
        <w:rPr>
          <w:rFonts w:ascii="Times New Roman" w:hAnsi="Times New Roman" w:cs="Times New Roman"/>
          <w:sz w:val="30"/>
          <w:szCs w:val="30"/>
          <w:lang w:val="ru-RU"/>
        </w:rPr>
        <w:t>;</w:t>
      </w:r>
    </w:p>
    <w:p w14:paraId="720FE4C6"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использовать слова, необходимые для</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выражения желаний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налаживания взаимоотношений 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 xml:space="preserve">окружающими </w:t>
      </w:r>
      <w:r w:rsidRPr="00685436">
        <w:rPr>
          <w:rFonts w:ascii="Times New Roman" w:hAnsi="Times New Roman" w:cs="Times New Roman"/>
          <w:iCs/>
          <w:sz w:val="30"/>
          <w:szCs w:val="30"/>
          <w:lang w:val="ru-RU"/>
        </w:rPr>
        <w:t>(например, хочу, дай, пусти)</w:t>
      </w:r>
      <w:r w:rsidRPr="00685436">
        <w:rPr>
          <w:rFonts w:ascii="Times New Roman" w:hAnsi="Times New Roman" w:cs="Times New Roman"/>
          <w:sz w:val="30"/>
          <w:szCs w:val="30"/>
          <w:lang w:val="ru-RU"/>
        </w:rPr>
        <w:t>, 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 xml:space="preserve">помощью взрослого правильно называть некоторые трудовые действия </w:t>
      </w:r>
      <w:r w:rsidRPr="00685436">
        <w:rPr>
          <w:rFonts w:ascii="Times New Roman" w:hAnsi="Times New Roman" w:cs="Times New Roman"/>
          <w:iCs/>
          <w:sz w:val="30"/>
          <w:szCs w:val="30"/>
          <w:lang w:val="ru-RU"/>
        </w:rPr>
        <w:t>(например, подметать, мыть, поливать) (с 1 года 6 месяцев)</w:t>
      </w:r>
      <w:r w:rsidRPr="00685436">
        <w:rPr>
          <w:rFonts w:ascii="Times New Roman" w:hAnsi="Times New Roman" w:cs="Times New Roman"/>
          <w:sz w:val="30"/>
          <w:szCs w:val="30"/>
          <w:lang w:val="ru-RU"/>
        </w:rPr>
        <w:t>;</w:t>
      </w:r>
    </w:p>
    <w:p w14:paraId="66C8774A" w14:textId="77777777" w:rsidR="00845771" w:rsidRPr="00685436" w:rsidRDefault="00845771" w:rsidP="00845771">
      <w:pPr>
        <w:spacing w:after="0" w:line="240" w:lineRule="auto"/>
        <w:ind w:right="42"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отвечать на вопросы «Что это?», «Что делает?»</w:t>
      </w:r>
      <w:r w:rsidRPr="00685436">
        <w:rPr>
          <w:rFonts w:ascii="Times New Roman" w:hAnsi="Times New Roman" w:cs="Times New Roman"/>
          <w:iCs/>
          <w:sz w:val="30"/>
          <w:szCs w:val="30"/>
          <w:lang w:val="ru-RU"/>
        </w:rPr>
        <w:t xml:space="preserve"> (с 1 года 6 месяцев)</w:t>
      </w:r>
      <w:r w:rsidRPr="00685436">
        <w:rPr>
          <w:rFonts w:ascii="Times New Roman" w:hAnsi="Times New Roman" w:cs="Times New Roman"/>
          <w:sz w:val="30"/>
          <w:szCs w:val="30"/>
          <w:lang w:val="ru-RU"/>
        </w:rPr>
        <w:t>;</w:t>
      </w:r>
    </w:p>
    <w:p w14:paraId="3395395C" w14:textId="77777777" w:rsidR="00845771" w:rsidRPr="00685436" w:rsidRDefault="00845771" w:rsidP="00845771">
      <w:pPr>
        <w:spacing w:after="0" w:line="240" w:lineRule="auto"/>
        <w:ind w:firstLine="709"/>
        <w:jc w:val="both"/>
        <w:rPr>
          <w:rFonts w:ascii="Times New Roman" w:eastAsia="Times New Roman" w:hAnsi="Times New Roman" w:cs="Times New Roman"/>
          <w:b/>
          <w:bCs/>
          <w:sz w:val="30"/>
          <w:szCs w:val="30"/>
          <w:lang w:val="ru-RU"/>
        </w:rPr>
      </w:pPr>
      <w:r w:rsidRPr="00685436">
        <w:rPr>
          <w:rFonts w:ascii="Times New Roman" w:hAnsi="Times New Roman" w:cs="Times New Roman"/>
          <w:sz w:val="30"/>
          <w:szCs w:val="30"/>
          <w:lang w:val="ru-RU"/>
        </w:rPr>
        <w:t xml:space="preserve">по просьбе взрослого произносить по подражанию предложения из двух-трех слов </w:t>
      </w:r>
      <w:r w:rsidRPr="00685436">
        <w:rPr>
          <w:rFonts w:ascii="Times New Roman" w:hAnsi="Times New Roman" w:cs="Times New Roman"/>
          <w:iCs/>
          <w:sz w:val="30"/>
          <w:szCs w:val="30"/>
          <w:lang w:val="ru-RU"/>
        </w:rPr>
        <w:t>(с 1 года 6 месяцев)</w:t>
      </w:r>
      <w:r w:rsidRPr="00685436">
        <w:rPr>
          <w:rFonts w:ascii="Times New Roman" w:hAnsi="Times New Roman" w:cs="Times New Roman"/>
          <w:sz w:val="30"/>
          <w:szCs w:val="30"/>
          <w:lang w:val="ru-RU"/>
        </w:rPr>
        <w:t>.</w:t>
      </w:r>
    </w:p>
    <w:p w14:paraId="6BFDB486" w14:textId="77777777" w:rsidR="000B402B" w:rsidRPr="00685436" w:rsidRDefault="000B402B" w:rsidP="00B85467">
      <w:pPr>
        <w:spacing w:after="0" w:line="240" w:lineRule="auto"/>
        <w:ind w:firstLine="709"/>
        <w:jc w:val="both"/>
        <w:rPr>
          <w:rFonts w:ascii="Times New Roman" w:hAnsi="Times New Roman" w:cs="Times New Roman"/>
          <w:bCs/>
          <w:sz w:val="30"/>
          <w:szCs w:val="30"/>
          <w:lang w:val="ru-RU"/>
        </w:rPr>
      </w:pPr>
    </w:p>
    <w:p w14:paraId="7F035EBA" w14:textId="77777777"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Адукацыйная галіна «Развіццё маўлення і культура маўленчых зносін»</w:t>
      </w:r>
    </w:p>
    <w:p w14:paraId="2C4B901C" w14:textId="2E5609D0" w:rsidR="00845771" w:rsidRPr="00685436" w:rsidRDefault="003A6CC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b/>
          <w:sz w:val="30"/>
          <w:szCs w:val="30"/>
          <w:lang w:val="be-BY"/>
        </w:rPr>
        <w:t xml:space="preserve">Мэта: </w:t>
      </w:r>
      <w:r w:rsidR="00845771" w:rsidRPr="00685436">
        <w:rPr>
          <w:rFonts w:ascii="Times New Roman" w:eastAsia="Calibri" w:hAnsi="Times New Roman" w:cs="Times New Roman"/>
          <w:sz w:val="30"/>
          <w:szCs w:val="30"/>
          <w:lang w:val="be-BY"/>
        </w:rPr>
        <w:t xml:space="preserve">садзейнічанне маўленчаму развіццю выхаванца, набыццю і назапашванню вопыту камунікатыўнай культуры, фарміраванню </w:t>
      </w:r>
      <w:r w:rsidR="00794771">
        <w:rPr>
          <w:rFonts w:ascii="Times New Roman" w:eastAsia="Calibri" w:hAnsi="Times New Roman" w:cs="Times New Roman"/>
          <w:sz w:val="30"/>
          <w:szCs w:val="30"/>
          <w:lang w:val="be-BY"/>
        </w:rPr>
        <w:t>ў</w:t>
      </w:r>
      <w:r w:rsidR="00845771" w:rsidRPr="00685436">
        <w:rPr>
          <w:rFonts w:ascii="Times New Roman" w:eastAsia="Calibri" w:hAnsi="Times New Roman" w:cs="Times New Roman"/>
          <w:sz w:val="30"/>
          <w:szCs w:val="30"/>
          <w:lang w:val="be-BY"/>
        </w:rPr>
        <w:t>ніверсальных кампетэнцый і асноў функцыянальнай адукаванасці, маральна сталай, творчай асобы праз асваенне лексічных, граматычных, фанетычных бакоў маўлення, форм дыялогу і маналогу, элементарнага ўсведамлення з</w:t>
      </w:r>
      <w:r w:rsidR="00794771">
        <w:rPr>
          <w:rFonts w:ascii="Times New Roman" w:eastAsia="Calibri" w:hAnsi="Times New Roman" w:cs="Times New Roman"/>
          <w:sz w:val="30"/>
          <w:szCs w:val="30"/>
          <w:lang w:val="be-BY"/>
        </w:rPr>
        <w:t>’</w:t>
      </w:r>
      <w:r w:rsidR="00845771" w:rsidRPr="00685436">
        <w:rPr>
          <w:rFonts w:ascii="Times New Roman" w:eastAsia="Calibri" w:hAnsi="Times New Roman" w:cs="Times New Roman"/>
          <w:sz w:val="30"/>
          <w:szCs w:val="30"/>
          <w:lang w:val="be-BY"/>
        </w:rPr>
        <w:t>яў беларускай мовы.</w:t>
      </w:r>
    </w:p>
    <w:p w14:paraId="53A79D28" w14:textId="69E440CF" w:rsidR="003A6CC1" w:rsidRPr="00685436" w:rsidRDefault="003A6CC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b/>
          <w:sz w:val="30"/>
          <w:szCs w:val="30"/>
          <w:lang w:val="be-BY"/>
        </w:rPr>
        <w:t>Адукацыйныя задачы</w:t>
      </w:r>
      <w:r w:rsidRPr="00685436">
        <w:rPr>
          <w:rFonts w:ascii="Times New Roman" w:hAnsi="Times New Roman" w:cs="Times New Roman"/>
          <w:sz w:val="30"/>
          <w:szCs w:val="30"/>
          <w:lang w:val="be-BY"/>
        </w:rPr>
        <w:t xml:space="preserve">: </w:t>
      </w:r>
    </w:p>
    <w:p w14:paraId="28197E39" w14:textId="77777777"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t>садзейнічаць развіццю маўленчых зносін з дарослымі і аднагодкамі;</w:t>
      </w:r>
    </w:p>
    <w:p w14:paraId="750C0920" w14:textId="77777777"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t>развіваць разуменне маўлення (назапашванне, узбагачэнне, актывізацыя слоўніка);</w:t>
      </w:r>
    </w:p>
    <w:p w14:paraId="69C70835" w14:textId="77777777"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lastRenderedPageBreak/>
        <w:t>развіваць актыўнае маўленне;</w:t>
      </w:r>
    </w:p>
    <w:p w14:paraId="1392D590" w14:textId="77777777" w:rsidR="00845771" w:rsidRPr="00685436" w:rsidRDefault="00845771" w:rsidP="00845771">
      <w:pPr>
        <w:spacing w:after="0" w:line="240" w:lineRule="auto"/>
        <w:ind w:firstLine="709"/>
        <w:jc w:val="both"/>
        <w:rPr>
          <w:rFonts w:ascii="Times New Roman" w:hAnsi="Times New Roman" w:cs="Times New Roman"/>
          <w:i/>
          <w:sz w:val="30"/>
          <w:szCs w:val="30"/>
          <w:lang w:val="be-BY"/>
        </w:rPr>
      </w:pPr>
      <w:r w:rsidRPr="00685436">
        <w:rPr>
          <w:rFonts w:ascii="Times New Roman" w:hAnsi="Times New Roman" w:cs="Times New Roman"/>
          <w:i/>
          <w:sz w:val="30"/>
          <w:szCs w:val="30"/>
          <w:lang w:val="be-BY"/>
        </w:rPr>
        <w:t>выхоўваць:</w:t>
      </w:r>
    </w:p>
    <w:p w14:paraId="0317B5E8" w14:textId="77777777"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t>цікавасць да маўленчых зносін.</w:t>
      </w:r>
    </w:p>
    <w:p w14:paraId="4B265EF9" w14:textId="77777777" w:rsidR="003A6CC1" w:rsidRPr="00685436" w:rsidRDefault="003A6CC1" w:rsidP="003A6CC1">
      <w:pPr>
        <w:spacing w:after="0" w:line="240" w:lineRule="auto"/>
        <w:ind w:firstLine="708"/>
        <w:jc w:val="both"/>
        <w:rPr>
          <w:rFonts w:ascii="Times New Roman" w:hAnsi="Times New Roman" w:cs="Times New Roman"/>
          <w:b/>
          <w:sz w:val="30"/>
          <w:szCs w:val="30"/>
          <w:lang w:val="be-BY"/>
        </w:rPr>
      </w:pPr>
      <w:r w:rsidRPr="00685436">
        <w:rPr>
          <w:rFonts w:ascii="Times New Roman" w:hAnsi="Times New Roman" w:cs="Times New Roman"/>
          <w:b/>
          <w:sz w:val="30"/>
          <w:szCs w:val="30"/>
          <w:lang w:val="be-BY"/>
        </w:rPr>
        <w:t>Змест адукацыйнай дзейнасці</w:t>
      </w:r>
    </w:p>
    <w:p w14:paraId="0289D610" w14:textId="77777777" w:rsidR="00B75FFC" w:rsidRPr="00685436" w:rsidRDefault="00B75FFC" w:rsidP="0026549D">
      <w:pPr>
        <w:spacing w:after="0" w:line="240" w:lineRule="auto"/>
        <w:ind w:firstLine="708"/>
        <w:rPr>
          <w:rFonts w:ascii="Times New Roman" w:hAnsi="Times New Roman" w:cs="Times New Roman"/>
          <w:b/>
          <w:i/>
          <w:sz w:val="30"/>
          <w:szCs w:val="30"/>
          <w:lang w:val="be-BY"/>
        </w:rPr>
      </w:pPr>
      <w:r w:rsidRPr="00685436">
        <w:rPr>
          <w:rFonts w:ascii="Times New Roman" w:hAnsi="Times New Roman" w:cs="Times New Roman"/>
          <w:b/>
          <w:i/>
          <w:sz w:val="30"/>
          <w:szCs w:val="30"/>
          <w:lang w:val="be-BY"/>
        </w:rPr>
        <w:t xml:space="preserve">Развіццё маўленчых зносін з дарослымі і аднагодкамі </w:t>
      </w:r>
    </w:p>
    <w:p w14:paraId="7CE5D689" w14:textId="0D011050" w:rsidR="00B75FFC" w:rsidRPr="00685436" w:rsidRDefault="00B75FFC" w:rsidP="0026549D">
      <w:pPr>
        <w:spacing w:after="0" w:line="240" w:lineRule="auto"/>
        <w:ind w:firstLine="709"/>
        <w:rPr>
          <w:rFonts w:ascii="Times New Roman" w:hAnsi="Times New Roman" w:cs="Times New Roman"/>
          <w:sz w:val="30"/>
          <w:szCs w:val="30"/>
          <w:lang w:val="be-BY"/>
        </w:rPr>
      </w:pPr>
      <w:r w:rsidRPr="00685436">
        <w:rPr>
          <w:rFonts w:ascii="Times New Roman" w:hAnsi="Times New Roman" w:cs="Times New Roman"/>
          <w:i/>
          <w:sz w:val="30"/>
          <w:szCs w:val="30"/>
          <w:lang w:val="be-BY"/>
        </w:rPr>
        <w:t>Развіваць уменні:</w:t>
      </w:r>
      <w:r w:rsidRPr="00685436">
        <w:rPr>
          <w:rFonts w:ascii="Times New Roman" w:hAnsi="Times New Roman" w:cs="Times New Roman"/>
          <w:sz w:val="30"/>
          <w:szCs w:val="30"/>
          <w:lang w:val="be-BY"/>
        </w:rPr>
        <w:t xml:space="preserve"> </w:t>
      </w:r>
    </w:p>
    <w:p w14:paraId="21B1A8CB" w14:textId="77777777"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t>уступаць у дыялог з дапамогай даступных сродкаў камунікацыі (вакалізацыі, рух, міміка, жэсты, словы);</w:t>
      </w:r>
    </w:p>
    <w:p w14:paraId="37A549EA"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eastAsia="Times New Roman" w:hAnsi="Times New Roman" w:cs="Times New Roman"/>
          <w:sz w:val="30"/>
          <w:szCs w:val="30"/>
          <w:lang w:val="ru-RU" w:eastAsia="ru-RU"/>
        </w:rPr>
        <w:t>звяртацца па розных падставах да дарослы</w:t>
      </w:r>
      <w:r w:rsidRPr="00685436">
        <w:rPr>
          <w:rFonts w:ascii="Times New Roman" w:eastAsia="Times New Roman" w:hAnsi="Times New Roman" w:cs="Times New Roman"/>
          <w:sz w:val="30"/>
          <w:szCs w:val="30"/>
          <w:lang w:val="be-BY" w:eastAsia="ru-RU"/>
        </w:rPr>
        <w:t>х</w:t>
      </w:r>
      <w:r w:rsidRPr="00685436">
        <w:rPr>
          <w:rFonts w:ascii="Times New Roman" w:eastAsia="Times New Roman" w:hAnsi="Times New Roman" w:cs="Times New Roman"/>
          <w:sz w:val="30"/>
          <w:szCs w:val="30"/>
          <w:lang w:val="ru-RU" w:eastAsia="ru-RU"/>
        </w:rPr>
        <w:t xml:space="preserve"> і дз</w:t>
      </w:r>
      <w:r w:rsidRPr="00685436">
        <w:rPr>
          <w:rFonts w:ascii="Times New Roman" w:eastAsia="Times New Roman" w:hAnsi="Times New Roman" w:cs="Times New Roman"/>
          <w:sz w:val="30"/>
          <w:szCs w:val="30"/>
          <w:lang w:val="be-BY" w:eastAsia="ru-RU"/>
        </w:rPr>
        <w:t>я</w:t>
      </w:r>
      <w:r w:rsidRPr="00685436">
        <w:rPr>
          <w:rFonts w:ascii="Times New Roman" w:eastAsia="Times New Roman" w:hAnsi="Times New Roman" w:cs="Times New Roman"/>
          <w:sz w:val="30"/>
          <w:szCs w:val="30"/>
          <w:lang w:val="ru-RU" w:eastAsia="ru-RU"/>
        </w:rPr>
        <w:t>ц</w:t>
      </w:r>
      <w:r w:rsidRPr="00685436">
        <w:rPr>
          <w:rFonts w:ascii="Times New Roman" w:eastAsia="Times New Roman" w:hAnsi="Times New Roman" w:cs="Times New Roman"/>
          <w:sz w:val="30"/>
          <w:szCs w:val="30"/>
          <w:lang w:val="be-BY" w:eastAsia="ru-RU"/>
        </w:rPr>
        <w:t>ей</w:t>
      </w:r>
      <w:r w:rsidRPr="00685436">
        <w:rPr>
          <w:rFonts w:ascii="Times New Roman" w:eastAsia="Times New Roman" w:hAnsi="Times New Roman" w:cs="Times New Roman"/>
          <w:sz w:val="30"/>
          <w:szCs w:val="30"/>
          <w:lang w:val="ru-RU" w:eastAsia="ru-RU"/>
        </w:rPr>
        <w:t xml:space="preserve">, перадаваць у некалькіх словах або простых фразах раней атрыманыя ўражанні </w:t>
      </w:r>
      <w:r w:rsidRPr="00685436">
        <w:rPr>
          <w:rFonts w:ascii="Times New Roman" w:hAnsi="Times New Roman" w:cs="Times New Roman"/>
          <w:iCs/>
          <w:sz w:val="30"/>
          <w:szCs w:val="30"/>
          <w:lang w:val="ru-RU"/>
        </w:rPr>
        <w:t>(з</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1</w:t>
      </w:r>
      <w:r w:rsidRPr="00685436">
        <w:rPr>
          <w:rFonts w:ascii="Times New Roman" w:hAnsi="Times New Roman" w:cs="Times New Roman"/>
          <w:iCs/>
          <w:sz w:val="30"/>
          <w:szCs w:val="30"/>
        </w:rPr>
        <w:t> </w:t>
      </w:r>
      <w:r w:rsidRPr="00685436">
        <w:rPr>
          <w:rFonts w:ascii="Times New Roman" w:hAnsi="Times New Roman" w:cs="Times New Roman"/>
          <w:iCs/>
          <w:sz w:val="30"/>
          <w:szCs w:val="30"/>
          <w:lang w:val="ru-RU"/>
        </w:rPr>
        <w:t>года 6 месяцаў).</w:t>
      </w:r>
    </w:p>
    <w:p w14:paraId="36093BE1" w14:textId="77777777" w:rsidR="00B75FFC" w:rsidRPr="00685436" w:rsidRDefault="00B75FFC" w:rsidP="0026549D">
      <w:pPr>
        <w:spacing w:after="0" w:line="240" w:lineRule="auto"/>
        <w:ind w:firstLine="709"/>
        <w:rPr>
          <w:rFonts w:ascii="Times New Roman" w:hAnsi="Times New Roman" w:cs="Times New Roman"/>
          <w:b/>
          <w:i/>
          <w:sz w:val="30"/>
          <w:szCs w:val="30"/>
          <w:lang w:val="be-BY"/>
        </w:rPr>
      </w:pPr>
      <w:r w:rsidRPr="00685436">
        <w:rPr>
          <w:rFonts w:ascii="Times New Roman" w:hAnsi="Times New Roman" w:cs="Times New Roman"/>
          <w:b/>
          <w:i/>
          <w:sz w:val="30"/>
          <w:szCs w:val="30"/>
          <w:lang w:val="be-BY"/>
        </w:rPr>
        <w:t>Развіццё разумення маўлення</w:t>
      </w:r>
    </w:p>
    <w:p w14:paraId="17CBE74D" w14:textId="77777777" w:rsidR="00B85467" w:rsidRPr="00685436" w:rsidRDefault="00B85467" w:rsidP="00B85467">
      <w:pPr>
        <w:spacing w:after="0" w:line="240" w:lineRule="auto"/>
        <w:ind w:firstLine="709"/>
        <w:jc w:val="both"/>
        <w:rPr>
          <w:rFonts w:ascii="Times New Roman" w:hAnsi="Times New Roman" w:cs="Times New Roman"/>
          <w:bCs/>
          <w:i/>
          <w:iCs/>
          <w:sz w:val="30"/>
          <w:szCs w:val="30"/>
          <w:lang w:val="be-BY"/>
        </w:rPr>
      </w:pPr>
      <w:r w:rsidRPr="00685436">
        <w:rPr>
          <w:rFonts w:ascii="Times New Roman" w:hAnsi="Times New Roman" w:cs="Times New Roman"/>
          <w:bCs/>
          <w:i/>
          <w:iCs/>
          <w:sz w:val="30"/>
          <w:szCs w:val="30"/>
          <w:lang w:val="be-BY"/>
        </w:rPr>
        <w:t>Фарміраваць першасныя ўяўленні:</w:t>
      </w:r>
    </w:p>
    <w:p w14:paraId="04752FA5" w14:textId="06785F99" w:rsidR="00B85467" w:rsidRPr="00685436" w:rsidRDefault="00B85467" w:rsidP="00B85467">
      <w:pPr>
        <w:spacing w:after="0" w:line="240" w:lineRule="auto"/>
        <w:ind w:firstLine="709"/>
        <w:jc w:val="both"/>
        <w:rPr>
          <w:rFonts w:ascii="Times New Roman" w:hAnsi="Times New Roman" w:cs="Times New Roman"/>
          <w:bCs/>
          <w:sz w:val="30"/>
          <w:szCs w:val="30"/>
          <w:lang w:val="be-BY"/>
        </w:rPr>
      </w:pPr>
      <w:r w:rsidRPr="00685436">
        <w:rPr>
          <w:rFonts w:ascii="Times New Roman" w:hAnsi="Times New Roman" w:cs="Times New Roman"/>
          <w:bCs/>
          <w:sz w:val="30"/>
          <w:szCs w:val="30"/>
          <w:lang w:val="be-BY"/>
        </w:rPr>
        <w:t>аб навакольных прадметах і аб</w:t>
      </w:r>
      <w:r w:rsidR="004A3E52">
        <w:rPr>
          <w:rFonts w:ascii="Times New Roman" w:hAnsi="Times New Roman" w:cs="Times New Roman"/>
          <w:bCs/>
          <w:sz w:val="30"/>
          <w:szCs w:val="30"/>
          <w:lang w:val="be-BY"/>
        </w:rPr>
        <w:t>’</w:t>
      </w:r>
      <w:r w:rsidRPr="00685436">
        <w:rPr>
          <w:rFonts w:ascii="Times New Roman" w:hAnsi="Times New Roman" w:cs="Times New Roman"/>
          <w:bCs/>
          <w:sz w:val="30"/>
          <w:szCs w:val="30"/>
          <w:lang w:val="be-BY"/>
        </w:rPr>
        <w:t>ектах, іх характарыстыках.</w:t>
      </w:r>
    </w:p>
    <w:p w14:paraId="1EB18909" w14:textId="4060F93A" w:rsidR="00B85467" w:rsidRPr="00685436" w:rsidRDefault="00B85467" w:rsidP="00B85467">
      <w:pPr>
        <w:spacing w:after="0" w:line="240" w:lineRule="auto"/>
        <w:ind w:firstLine="709"/>
        <w:jc w:val="both"/>
        <w:rPr>
          <w:rFonts w:ascii="Times New Roman" w:hAnsi="Times New Roman" w:cs="Times New Roman"/>
          <w:bCs/>
          <w:i/>
          <w:iCs/>
          <w:sz w:val="30"/>
          <w:szCs w:val="30"/>
          <w:lang w:val="be-BY"/>
        </w:rPr>
      </w:pPr>
      <w:r w:rsidRPr="00685436">
        <w:rPr>
          <w:rFonts w:ascii="Times New Roman" w:hAnsi="Times New Roman" w:cs="Times New Roman"/>
          <w:bCs/>
          <w:i/>
          <w:iCs/>
          <w:sz w:val="30"/>
          <w:szCs w:val="30"/>
          <w:lang w:val="be-BY"/>
        </w:rPr>
        <w:t>Развіваць уменні:</w:t>
      </w:r>
    </w:p>
    <w:p w14:paraId="1C6D7A08" w14:textId="1C5EC792"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t>знаходзіць і паказваць па слов</w:t>
      </w:r>
      <w:r w:rsidR="00FA3677">
        <w:rPr>
          <w:rFonts w:ascii="Times New Roman" w:hAnsi="Times New Roman" w:cs="Times New Roman"/>
          <w:sz w:val="30"/>
          <w:szCs w:val="30"/>
          <w:lang w:val="be-BY"/>
        </w:rPr>
        <w:t>е</w:t>
      </w:r>
      <w:r w:rsidRPr="00685436">
        <w:rPr>
          <w:rFonts w:ascii="Times New Roman" w:hAnsi="Times New Roman" w:cs="Times New Roman"/>
          <w:sz w:val="30"/>
          <w:szCs w:val="30"/>
          <w:lang w:val="be-BY"/>
        </w:rPr>
        <w:t xml:space="preserve"> дарослага цацкі, прадметы ў рэальных умовах і на малюнку;</w:t>
      </w:r>
    </w:p>
    <w:p w14:paraId="2EEF439F" w14:textId="58B507A3"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t>паказваць і называць па ініцыятыве дарослага намаляваныя на малюнку знаёмыя прадметы ў статычным становішчы (да 1 год</w:t>
      </w:r>
      <w:r w:rsidR="00B73792">
        <w:rPr>
          <w:rFonts w:ascii="Times New Roman" w:hAnsi="Times New Roman" w:cs="Times New Roman"/>
          <w:sz w:val="30"/>
          <w:szCs w:val="30"/>
          <w:lang w:val="be-BY"/>
        </w:rPr>
        <w:t>у</w:t>
      </w:r>
      <w:r w:rsidRPr="00685436">
        <w:rPr>
          <w:rFonts w:ascii="Times New Roman" w:hAnsi="Times New Roman" w:cs="Times New Roman"/>
          <w:sz w:val="30"/>
          <w:szCs w:val="30"/>
          <w:lang w:val="be-BY"/>
        </w:rPr>
        <w:t xml:space="preserve"> 3 месяцаў) і іх жа ў дзеянні (да</w:t>
      </w:r>
      <w:r w:rsidRPr="00685436">
        <w:rPr>
          <w:rFonts w:ascii="Times New Roman" w:hAnsi="Times New Roman" w:cs="Times New Roman"/>
          <w:sz w:val="30"/>
          <w:szCs w:val="30"/>
        </w:rPr>
        <w:t> </w:t>
      </w:r>
      <w:r w:rsidRPr="00685436">
        <w:rPr>
          <w:rFonts w:ascii="Times New Roman" w:hAnsi="Times New Roman" w:cs="Times New Roman"/>
          <w:sz w:val="30"/>
          <w:szCs w:val="30"/>
          <w:lang w:val="be-BY"/>
        </w:rPr>
        <w:t>1 году 6 месяцаў);</w:t>
      </w:r>
    </w:p>
    <w:p w14:paraId="2C0205E0" w14:textId="77777777"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t>суадносіць дзеянні са словам, выконваць нескладаныя просьбы (напрыклад, прынясі ляльку, пакладзі яе спаць);</w:t>
      </w:r>
    </w:p>
    <w:p w14:paraId="64A8376B" w14:textId="4002BDD8"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t>разумець простыя па канструкцыі і змес</w:t>
      </w:r>
      <w:r w:rsidR="00102CC4">
        <w:rPr>
          <w:rFonts w:ascii="Times New Roman" w:hAnsi="Times New Roman" w:cs="Times New Roman"/>
          <w:sz w:val="30"/>
          <w:szCs w:val="30"/>
          <w:lang w:val="be-BY"/>
        </w:rPr>
        <w:t>це</w:t>
      </w:r>
      <w:r w:rsidRPr="00685436">
        <w:rPr>
          <w:rFonts w:ascii="Times New Roman" w:hAnsi="Times New Roman" w:cs="Times New Roman"/>
          <w:sz w:val="30"/>
          <w:szCs w:val="30"/>
          <w:lang w:val="be-BY"/>
        </w:rPr>
        <w:t xml:space="preserve"> фразы, якімі дарослы суправаджае паказ цацак, свае дзеянні, сюжэты невялікіх інсцэніровак (з цацкамі), якія складаюцца з двух-трох дзеянняў;</w:t>
      </w:r>
    </w:p>
    <w:p w14:paraId="2462E3EE"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разумець словы, якія абазначаюць:</w:t>
      </w:r>
    </w:p>
    <w:p w14:paraId="00CEF60F"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колер прадметаў, іх памер, форму, стан і месцазнаходжанне; часавыя і</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колькасныя адносіны;</w:t>
      </w:r>
    </w:p>
    <w:p w14:paraId="1EC253B3"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спосабы перамяшчэння жывёл (напрыклад, лётае, бегае</w:t>
      </w:r>
      <w:r w:rsidRPr="00685436">
        <w:rPr>
          <w:rFonts w:ascii="Times New Roman" w:hAnsi="Times New Roman" w:cs="Times New Roman"/>
          <w:i/>
          <w:iCs/>
          <w:sz w:val="30"/>
          <w:szCs w:val="30"/>
          <w:lang w:val="ru-RU"/>
        </w:rPr>
        <w:t>)</w:t>
      </w:r>
      <w:r w:rsidRPr="00685436">
        <w:rPr>
          <w:rFonts w:ascii="Times New Roman" w:hAnsi="Times New Roman" w:cs="Times New Roman"/>
          <w:sz w:val="30"/>
          <w:szCs w:val="30"/>
          <w:lang w:val="ru-RU"/>
        </w:rPr>
        <w:t>, іх спосабы харчавання (напрыклад, дзяўбе, хлебча), іх галасавыя рэакцыі (напрыклад, мяўкае</w:t>
      </w:r>
      <w:r w:rsidRPr="00685436">
        <w:rPr>
          <w:rFonts w:ascii="Times New Roman" w:hAnsi="Times New Roman" w:cs="Times New Roman"/>
          <w:i/>
          <w:iCs/>
          <w:sz w:val="30"/>
          <w:szCs w:val="30"/>
          <w:lang w:val="ru-RU"/>
        </w:rPr>
        <w:t>)</w:t>
      </w:r>
      <w:r w:rsidRPr="00685436">
        <w:rPr>
          <w:rFonts w:ascii="Times New Roman" w:hAnsi="Times New Roman" w:cs="Times New Roman"/>
          <w:sz w:val="30"/>
          <w:szCs w:val="30"/>
          <w:lang w:val="ru-RU"/>
        </w:rPr>
        <w:t>;</w:t>
      </w:r>
    </w:p>
    <w:p w14:paraId="2011C0FD"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спосабы перамяшчэння чалавека (напрыклад, ідзе, бяжыць</w:t>
      </w:r>
      <w:r w:rsidRPr="00685436">
        <w:rPr>
          <w:rFonts w:ascii="Times New Roman" w:hAnsi="Times New Roman" w:cs="Times New Roman"/>
          <w:i/>
          <w:iCs/>
          <w:sz w:val="30"/>
          <w:szCs w:val="30"/>
          <w:lang w:val="ru-RU"/>
        </w:rPr>
        <w:t>)</w:t>
      </w:r>
      <w:r w:rsidRPr="00685436">
        <w:rPr>
          <w:rFonts w:ascii="Times New Roman" w:hAnsi="Times New Roman" w:cs="Times New Roman"/>
          <w:sz w:val="30"/>
          <w:szCs w:val="30"/>
          <w:lang w:val="ru-RU"/>
        </w:rPr>
        <w:t>, яго працоўныя дзеянні (напрыклад, падмятае);</w:t>
      </w:r>
    </w:p>
    <w:p w14:paraId="64256969"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характарызуюць настрой, стан дзяцей (напрыклад, спалохаўся, плача);</w:t>
      </w:r>
    </w:p>
    <w:p w14:paraId="0A49CBE2"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разумець </w:t>
      </w:r>
      <w:r w:rsidRPr="00685436">
        <w:rPr>
          <w:rFonts w:ascii="Times New Roman" w:hAnsi="Times New Roman" w:cs="Times New Roman"/>
          <w:sz w:val="30"/>
          <w:szCs w:val="30"/>
          <w:lang w:val="be-BY"/>
        </w:rPr>
        <w:t>сказы</w:t>
      </w:r>
      <w:r w:rsidRPr="00685436">
        <w:rPr>
          <w:rFonts w:ascii="Times New Roman" w:hAnsi="Times New Roman" w:cs="Times New Roman"/>
          <w:sz w:val="30"/>
          <w:szCs w:val="30"/>
          <w:lang w:val="ru-RU"/>
        </w:rPr>
        <w:t xml:space="preserve"> з прыназоўнікамі </w:t>
      </w:r>
      <w:r w:rsidRPr="00685436">
        <w:rPr>
          <w:rFonts w:ascii="Times New Roman" w:hAnsi="Times New Roman" w:cs="Times New Roman"/>
          <w:i/>
          <w:iCs/>
          <w:sz w:val="30"/>
          <w:szCs w:val="30"/>
          <w:lang w:val="ru-RU"/>
        </w:rPr>
        <w:t>у, на</w:t>
      </w:r>
      <w:r w:rsidRPr="00685436">
        <w:rPr>
          <w:rFonts w:ascii="Times New Roman" w:hAnsi="Times New Roman" w:cs="Times New Roman"/>
          <w:sz w:val="30"/>
          <w:szCs w:val="30"/>
          <w:lang w:val="ru-RU"/>
        </w:rPr>
        <w:t>.</w:t>
      </w:r>
    </w:p>
    <w:p w14:paraId="3B41003E" w14:textId="77777777" w:rsidR="00845771" w:rsidRPr="00685436" w:rsidRDefault="00845771" w:rsidP="00845771">
      <w:pPr>
        <w:spacing w:after="0" w:line="240" w:lineRule="auto"/>
        <w:ind w:firstLine="709"/>
        <w:jc w:val="both"/>
        <w:rPr>
          <w:rFonts w:ascii="Times New Roman" w:hAnsi="Times New Roman" w:cs="Times New Roman"/>
          <w:sz w:val="30"/>
          <w:szCs w:val="30"/>
          <w:lang w:val="ru-RU"/>
        </w:rPr>
      </w:pPr>
    </w:p>
    <w:p w14:paraId="525CC986" w14:textId="758F644D" w:rsidR="00B75FFC" w:rsidRPr="00685436" w:rsidRDefault="00B75FFC" w:rsidP="0026549D">
      <w:pPr>
        <w:spacing w:after="0" w:line="240" w:lineRule="auto"/>
        <w:ind w:firstLine="709"/>
        <w:rPr>
          <w:rFonts w:ascii="Times New Roman" w:hAnsi="Times New Roman" w:cs="Times New Roman"/>
          <w:b/>
          <w:i/>
          <w:sz w:val="30"/>
          <w:szCs w:val="30"/>
          <w:lang w:val="be-BY"/>
        </w:rPr>
      </w:pPr>
      <w:r w:rsidRPr="00685436">
        <w:rPr>
          <w:rFonts w:ascii="Times New Roman" w:hAnsi="Times New Roman" w:cs="Times New Roman"/>
          <w:b/>
          <w:i/>
          <w:sz w:val="30"/>
          <w:szCs w:val="30"/>
          <w:lang w:val="be-BY"/>
        </w:rPr>
        <w:t>Развіцц</w:t>
      </w:r>
      <w:r w:rsidR="000B58BE">
        <w:rPr>
          <w:rFonts w:ascii="Times New Roman" w:hAnsi="Times New Roman" w:cs="Times New Roman"/>
          <w:b/>
          <w:i/>
          <w:sz w:val="30"/>
          <w:szCs w:val="30"/>
          <w:lang w:val="be-BY"/>
        </w:rPr>
        <w:t>ё</w:t>
      </w:r>
      <w:r w:rsidRPr="00685436">
        <w:rPr>
          <w:rFonts w:ascii="Times New Roman" w:hAnsi="Times New Roman" w:cs="Times New Roman"/>
          <w:b/>
          <w:i/>
          <w:sz w:val="30"/>
          <w:szCs w:val="30"/>
          <w:lang w:val="be-BY"/>
        </w:rPr>
        <w:t xml:space="preserve"> актыўнага маўлення</w:t>
      </w:r>
    </w:p>
    <w:p w14:paraId="4CABFD09" w14:textId="4C1628AB" w:rsidR="00B75FFC" w:rsidRPr="00685436" w:rsidRDefault="00B75FFC" w:rsidP="0026549D">
      <w:pPr>
        <w:spacing w:after="0" w:line="240" w:lineRule="auto"/>
        <w:ind w:firstLine="709"/>
        <w:rPr>
          <w:rFonts w:ascii="Times New Roman" w:hAnsi="Times New Roman" w:cs="Times New Roman"/>
          <w:i/>
          <w:sz w:val="30"/>
          <w:szCs w:val="30"/>
          <w:lang w:val="be-BY"/>
        </w:rPr>
      </w:pPr>
      <w:r w:rsidRPr="00685436">
        <w:rPr>
          <w:rFonts w:ascii="Times New Roman" w:hAnsi="Times New Roman" w:cs="Times New Roman"/>
          <w:i/>
          <w:sz w:val="30"/>
          <w:szCs w:val="30"/>
          <w:lang w:val="be-BY"/>
        </w:rPr>
        <w:t xml:space="preserve">Развіваць уменні: </w:t>
      </w:r>
    </w:p>
    <w:p w14:paraId="406AA231" w14:textId="77777777"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lastRenderedPageBreak/>
        <w:t>адклікацца з дапамогай маўленчых рэакцый на дэманстрацыю дарослым простых сюжэтаў са знаёмымі цацкамі, паказ малюнкаў, якія адлюстроўваюць зразумелыя выхаванцам сюжэты;</w:t>
      </w:r>
    </w:p>
    <w:p w14:paraId="55DCFCCE" w14:textId="4AAF48F5"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t>выкарыстоўваць аблегчаныя словы, якія абазначаюць блізкіх людзей, знаёмыя прадметы і цацкі (напрыклад, «ляля», «бібіка»), вядомыя дзеянні;</w:t>
      </w:r>
    </w:p>
    <w:p w14:paraId="19DB3DDC" w14:textId="77777777" w:rsidR="00845771" w:rsidRPr="00685436" w:rsidRDefault="00845771" w:rsidP="00845771">
      <w:pPr>
        <w:spacing w:after="0" w:line="240" w:lineRule="auto"/>
        <w:ind w:firstLine="709"/>
        <w:jc w:val="both"/>
        <w:rPr>
          <w:rFonts w:ascii="Times New Roman" w:hAnsi="Times New Roman" w:cs="Times New Roman"/>
          <w:sz w:val="30"/>
          <w:szCs w:val="30"/>
          <w:lang w:val="be-BY"/>
        </w:rPr>
      </w:pPr>
      <w:r w:rsidRPr="00685436">
        <w:rPr>
          <w:rFonts w:ascii="Times New Roman" w:hAnsi="Times New Roman" w:cs="Times New Roman"/>
          <w:sz w:val="30"/>
          <w:szCs w:val="30"/>
          <w:lang w:val="be-BY"/>
        </w:rPr>
        <w:t>пераходзіць ад зносін з дапамогай жэстаў і мімікі да зносін з дапамогай слоў;</w:t>
      </w:r>
    </w:p>
    <w:p w14:paraId="0AE0DE4B" w14:textId="74791E4C"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be-BY"/>
        </w:rPr>
        <w:t>вы</w:t>
      </w:r>
      <w:r w:rsidRPr="00685436">
        <w:rPr>
          <w:rFonts w:ascii="Times New Roman" w:hAnsi="Times New Roman" w:cs="Times New Roman"/>
          <w:sz w:val="30"/>
          <w:szCs w:val="30"/>
          <w:lang w:val="ru-RU"/>
        </w:rPr>
        <w:t>маўляць словы, ужо наяўныя ў пасіўным слоўніку (з 1 года 6</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месяцаў);</w:t>
      </w:r>
    </w:p>
    <w:p w14:paraId="6FBC8DA7" w14:textId="3B474404" w:rsidR="00845771" w:rsidRPr="00685436" w:rsidRDefault="00845771" w:rsidP="00845771">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выкарыстоўваць словы, неабходныя для выказвання жаданняў і</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 xml:space="preserve">наладжвання ўзаемаадносін з </w:t>
      </w:r>
      <w:r w:rsidR="008436A3" w:rsidRPr="00685436">
        <w:rPr>
          <w:rFonts w:ascii="Times New Roman" w:hAnsi="Times New Roman" w:cs="Times New Roman"/>
          <w:sz w:val="30"/>
          <w:szCs w:val="30"/>
          <w:lang w:val="ru-RU"/>
        </w:rPr>
        <w:t>людзьмі</w:t>
      </w:r>
      <w:r w:rsidR="008436A3">
        <w:rPr>
          <w:rFonts w:ascii="Times New Roman" w:hAnsi="Times New Roman" w:cs="Times New Roman"/>
          <w:sz w:val="30"/>
          <w:szCs w:val="30"/>
          <w:lang w:val="ru-RU"/>
        </w:rPr>
        <w:t>, якія</w:t>
      </w:r>
      <w:r w:rsidR="008436A3" w:rsidRPr="00685436">
        <w:rPr>
          <w:rFonts w:ascii="Times New Roman" w:hAnsi="Times New Roman" w:cs="Times New Roman"/>
          <w:sz w:val="30"/>
          <w:szCs w:val="30"/>
          <w:lang w:val="ru-RU"/>
        </w:rPr>
        <w:t xml:space="preserve"> </w:t>
      </w:r>
      <w:r w:rsidRPr="00685436">
        <w:rPr>
          <w:rFonts w:ascii="Times New Roman" w:hAnsi="Times New Roman" w:cs="Times New Roman"/>
          <w:sz w:val="30"/>
          <w:szCs w:val="30"/>
          <w:lang w:val="ru-RU"/>
        </w:rPr>
        <w:t>акружаю</w:t>
      </w:r>
      <w:r w:rsidR="008436A3">
        <w:rPr>
          <w:rFonts w:ascii="Times New Roman" w:hAnsi="Times New Roman" w:cs="Times New Roman"/>
          <w:sz w:val="30"/>
          <w:szCs w:val="30"/>
          <w:lang w:val="ru-RU"/>
        </w:rPr>
        <w:t>ць</w:t>
      </w:r>
      <w:r w:rsidRPr="00685436">
        <w:rPr>
          <w:rFonts w:ascii="Times New Roman" w:hAnsi="Times New Roman" w:cs="Times New Roman"/>
          <w:sz w:val="30"/>
          <w:szCs w:val="30"/>
          <w:lang w:val="ru-RU"/>
        </w:rPr>
        <w:t xml:space="preserve"> (напрыклад, хачу, дай, пусці), з</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дапамогай дарослага правільна называць некаторыя працоўныя дзеянні (напрыклад, падмятаць, мыць, паліваць) (з 1 года 6 месяцаў);</w:t>
      </w:r>
    </w:p>
    <w:p w14:paraId="2F933887" w14:textId="77777777" w:rsidR="00845771" w:rsidRPr="00685436" w:rsidRDefault="00845771" w:rsidP="00845771">
      <w:pPr>
        <w:spacing w:after="0" w:line="240" w:lineRule="auto"/>
        <w:ind w:right="42"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адказваць на пытанні «Што гэта?», «Што робіць?» (з 1 года 6 месяцаў);</w:t>
      </w:r>
    </w:p>
    <w:p w14:paraId="3DEC6C6F" w14:textId="77777777" w:rsidR="00845771" w:rsidRPr="00685436" w:rsidRDefault="00845771" w:rsidP="00845771">
      <w:pPr>
        <w:spacing w:after="0" w:line="240" w:lineRule="auto"/>
        <w:ind w:firstLine="709"/>
        <w:jc w:val="both"/>
        <w:rPr>
          <w:rFonts w:ascii="Times New Roman" w:eastAsia="Times New Roman" w:hAnsi="Times New Roman" w:cs="Times New Roman"/>
          <w:b/>
          <w:bCs/>
          <w:sz w:val="30"/>
          <w:szCs w:val="30"/>
          <w:lang w:val="ru-RU"/>
        </w:rPr>
      </w:pPr>
      <w:r w:rsidRPr="00685436">
        <w:rPr>
          <w:rFonts w:ascii="Times New Roman" w:hAnsi="Times New Roman" w:cs="Times New Roman"/>
          <w:sz w:val="30"/>
          <w:szCs w:val="30"/>
          <w:lang w:val="ru-RU"/>
        </w:rPr>
        <w:t xml:space="preserve">па просьбе дарослага прамаўляць па перайманні </w:t>
      </w:r>
      <w:r w:rsidRPr="00685436">
        <w:rPr>
          <w:rFonts w:ascii="Times New Roman" w:hAnsi="Times New Roman" w:cs="Times New Roman"/>
          <w:sz w:val="30"/>
          <w:szCs w:val="30"/>
          <w:lang w:val="be-BY"/>
        </w:rPr>
        <w:t>сказы</w:t>
      </w:r>
      <w:r w:rsidRPr="00685436">
        <w:rPr>
          <w:rFonts w:ascii="Times New Roman" w:hAnsi="Times New Roman" w:cs="Times New Roman"/>
          <w:sz w:val="30"/>
          <w:szCs w:val="30"/>
          <w:lang w:val="ru-RU"/>
        </w:rPr>
        <w:t xml:space="preserve"> з двух-трох слоў (з 1 года 6 месяцаў).</w:t>
      </w:r>
    </w:p>
    <w:p w14:paraId="1156BE1B" w14:textId="77777777" w:rsidR="002D545D" w:rsidRPr="00685436" w:rsidRDefault="002D545D" w:rsidP="00D46789">
      <w:pPr>
        <w:spacing w:after="0" w:line="240" w:lineRule="auto"/>
        <w:jc w:val="both"/>
        <w:rPr>
          <w:rFonts w:ascii="Times New Roman" w:eastAsia="Times New Roman" w:hAnsi="Times New Roman" w:cs="Times New Roman"/>
          <w:b/>
          <w:bCs/>
          <w:sz w:val="30"/>
          <w:szCs w:val="30"/>
          <w:lang w:val="ru-RU"/>
        </w:rPr>
      </w:pPr>
    </w:p>
    <w:p w14:paraId="01625B0F" w14:textId="023A4ADD"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Эстетическое развитие</w:t>
      </w:r>
    </w:p>
    <w:p w14:paraId="17944158" w14:textId="77777777" w:rsidR="00050E2A" w:rsidRPr="00685436" w:rsidRDefault="00050E2A" w:rsidP="00050E2A">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Образовательная область «Изобразительное искусство»</w:t>
      </w:r>
    </w:p>
    <w:p w14:paraId="724ED4E3" w14:textId="77777777" w:rsidR="00321FB2" w:rsidRPr="00685436" w:rsidRDefault="003A6CC1" w:rsidP="00321FB2">
      <w:pPr>
        <w:pStyle w:val="af5"/>
        <w:spacing w:line="240" w:lineRule="auto"/>
        <w:rPr>
          <w:sz w:val="30"/>
          <w:szCs w:val="30"/>
        </w:rPr>
      </w:pPr>
      <w:r w:rsidRPr="00685436">
        <w:rPr>
          <w:b/>
          <w:sz w:val="30"/>
          <w:szCs w:val="30"/>
        </w:rPr>
        <w:t xml:space="preserve">Цель: </w:t>
      </w:r>
      <w:r w:rsidR="00321FB2" w:rsidRPr="00685436">
        <w:rPr>
          <w:sz w:val="30"/>
          <w:szCs w:val="30"/>
        </w:rPr>
        <w:t xml:space="preserve">содействие эстетическому развитию воспитанника, приобретению и накоплению художественного опыта, формированию универсальных </w:t>
      </w:r>
      <w:r w:rsidR="00321FB2" w:rsidRPr="00685436">
        <w:rPr>
          <w:sz w:val="30"/>
          <w:szCs w:val="30"/>
          <w:lang w:val="be-BY"/>
        </w:rPr>
        <w:t>компетенций, основ функциональной грамотности, нравственно зрелой, творческой личности</w:t>
      </w:r>
      <w:r w:rsidR="00321FB2" w:rsidRPr="00685436">
        <w:rPr>
          <w:sz w:val="30"/>
          <w:szCs w:val="30"/>
        </w:rPr>
        <w:t xml:space="preserve"> средствами изобразительного искусства и художественно-творческой деятельности.</w:t>
      </w:r>
    </w:p>
    <w:p w14:paraId="322AE852" w14:textId="320B3075" w:rsidR="003A6CC1" w:rsidRPr="00685436" w:rsidRDefault="003A6CC1" w:rsidP="00321FB2">
      <w:pPr>
        <w:pStyle w:val="af5"/>
        <w:spacing w:line="240" w:lineRule="auto"/>
        <w:rPr>
          <w:b/>
          <w:sz w:val="30"/>
          <w:szCs w:val="30"/>
        </w:rPr>
      </w:pPr>
      <w:r w:rsidRPr="00685436">
        <w:rPr>
          <w:b/>
          <w:sz w:val="30"/>
          <w:szCs w:val="30"/>
        </w:rPr>
        <w:t>Образовательные задачи:</w:t>
      </w:r>
    </w:p>
    <w:p w14:paraId="49658E03" w14:textId="77777777" w:rsidR="00321FB2" w:rsidRPr="00685436" w:rsidRDefault="00321FB2" w:rsidP="00321FB2">
      <w:pPr>
        <w:spacing w:after="0" w:line="240" w:lineRule="auto"/>
        <w:ind w:firstLine="720"/>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развивать эстетическое восприятие красивых предметов и явлений окружающего мира, доступных произведений изобразительного и декоративно-прикладного искусства;</w:t>
      </w:r>
    </w:p>
    <w:p w14:paraId="5805E148" w14:textId="77777777" w:rsidR="00321FB2" w:rsidRPr="00685436" w:rsidRDefault="00321FB2" w:rsidP="00321FB2">
      <w:pPr>
        <w:spacing w:after="0" w:line="240" w:lineRule="auto"/>
        <w:ind w:firstLine="720"/>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приобщать к созданию простейших образов в процессе рисования, лепки, аппликации и конструирования;</w:t>
      </w:r>
    </w:p>
    <w:p w14:paraId="74A058FA" w14:textId="77777777" w:rsidR="00321FB2" w:rsidRPr="00685436" w:rsidRDefault="00321FB2" w:rsidP="00321FB2">
      <w:pPr>
        <w:spacing w:after="0" w:line="240" w:lineRule="auto"/>
        <w:ind w:firstLine="720"/>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знакомить с материалами для изобразительной деятельности и конструирования, их</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свойствами и действиями с ними;</w:t>
      </w:r>
    </w:p>
    <w:p w14:paraId="46825625" w14:textId="77777777" w:rsidR="00321FB2" w:rsidRPr="00685436" w:rsidRDefault="00321FB2" w:rsidP="00321FB2">
      <w:pPr>
        <w:spacing w:after="0" w:line="240" w:lineRule="auto"/>
        <w:ind w:firstLine="720"/>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воспитывать:</w:t>
      </w:r>
    </w:p>
    <w:p w14:paraId="112FB5DE" w14:textId="77777777" w:rsidR="00321FB2" w:rsidRPr="00685436" w:rsidRDefault="00321FB2" w:rsidP="00321FB2">
      <w:pPr>
        <w:spacing w:after="0" w:line="240" w:lineRule="auto"/>
        <w:ind w:firstLine="720"/>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положительное эмоциональное отношение к</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изобразительной деятельности и конструированию, желание заниматься ими совместно со взрослыми и по собственной инициативе.</w:t>
      </w:r>
    </w:p>
    <w:p w14:paraId="37F5300D" w14:textId="77777777" w:rsidR="00321FB2" w:rsidRPr="00685436" w:rsidRDefault="00321FB2" w:rsidP="00321FB2">
      <w:pPr>
        <w:spacing w:after="0" w:line="240" w:lineRule="auto"/>
        <w:ind w:firstLine="720"/>
        <w:jc w:val="both"/>
        <w:rPr>
          <w:rFonts w:ascii="Times New Roman" w:hAnsi="Times New Roman" w:cs="Times New Roman"/>
          <w:sz w:val="30"/>
          <w:szCs w:val="30"/>
          <w:lang w:val="ru-RU"/>
        </w:rPr>
      </w:pPr>
    </w:p>
    <w:p w14:paraId="3A35E423" w14:textId="77777777" w:rsidR="003A6CC1" w:rsidRPr="00685436" w:rsidRDefault="003A6CC1" w:rsidP="003A6CC1">
      <w:pPr>
        <w:spacing w:after="0" w:line="240" w:lineRule="auto"/>
        <w:ind w:firstLine="709"/>
        <w:jc w:val="both"/>
        <w:rPr>
          <w:rFonts w:ascii="Times New Roman" w:hAnsi="Times New Roman" w:cs="Times New Roman"/>
          <w:b/>
          <w:sz w:val="30"/>
          <w:szCs w:val="30"/>
          <w:lang w:val="ru-RU"/>
        </w:rPr>
      </w:pPr>
      <w:r w:rsidRPr="00685436">
        <w:rPr>
          <w:rFonts w:ascii="Times New Roman" w:hAnsi="Times New Roman" w:cs="Times New Roman"/>
          <w:b/>
          <w:sz w:val="30"/>
          <w:szCs w:val="30"/>
          <w:lang w:val="ru-RU"/>
        </w:rPr>
        <w:t>Содержание образовательной деятельности</w:t>
      </w:r>
    </w:p>
    <w:p w14:paraId="354C0945" w14:textId="266ED75C" w:rsidR="000B402B" w:rsidRPr="00685436" w:rsidRDefault="000B402B" w:rsidP="00D46789">
      <w:pPr>
        <w:spacing w:after="0" w:line="240" w:lineRule="auto"/>
        <w:ind w:firstLine="720"/>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Восприятие произведений изобразительного и декоративного искусства</w:t>
      </w:r>
    </w:p>
    <w:p w14:paraId="52DE8784" w14:textId="491979DF" w:rsidR="00050E2A" w:rsidRPr="00685436" w:rsidRDefault="00050E2A" w:rsidP="00050E2A">
      <w:pPr>
        <w:spacing w:after="0" w:line="240" w:lineRule="auto"/>
        <w:ind w:firstLine="709"/>
        <w:jc w:val="both"/>
        <w:rPr>
          <w:rFonts w:ascii="Times New Roman" w:hAnsi="Times New Roman" w:cs="Times New Roman"/>
          <w:bCs/>
          <w:i/>
          <w:iCs/>
          <w:sz w:val="30"/>
          <w:szCs w:val="30"/>
          <w:lang w:val="ru-RU"/>
        </w:rPr>
      </w:pPr>
      <w:r w:rsidRPr="00685436">
        <w:rPr>
          <w:rFonts w:ascii="Times New Roman" w:hAnsi="Times New Roman" w:cs="Times New Roman"/>
          <w:bCs/>
          <w:i/>
          <w:iCs/>
          <w:sz w:val="30"/>
          <w:szCs w:val="30"/>
          <w:lang w:val="ru-RU"/>
        </w:rPr>
        <w:lastRenderedPageBreak/>
        <w:t>Развивать умения:</w:t>
      </w:r>
    </w:p>
    <w:p w14:paraId="0A0EFD5E" w14:textId="77777777" w:rsidR="00321FB2" w:rsidRPr="00685436" w:rsidRDefault="00321FB2" w:rsidP="00321FB2">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рассматривать книжные иллюстрации, народную игрушку (деревянную, глиняную), эмоционально откликаться на характер художественного образа и</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его</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действия;</w:t>
      </w:r>
    </w:p>
    <w:p w14:paraId="7C1ABF6F" w14:textId="77777777" w:rsidR="00321FB2" w:rsidRPr="00685436" w:rsidRDefault="00321FB2" w:rsidP="00321FB2">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обращать внимание с помощью взрослого на средства художественной выразительности: цвет, форму основных частей, деталей, материал;</w:t>
      </w:r>
    </w:p>
    <w:p w14:paraId="292EFFAF" w14:textId="77777777" w:rsidR="00321FB2" w:rsidRPr="00685436" w:rsidRDefault="00321FB2" w:rsidP="00321FB2">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замечать, понимать и соотносить знакомые предметы, явления и</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их</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изображения в книжной иллюстрации, народной игрушке;</w:t>
      </w:r>
    </w:p>
    <w:p w14:paraId="0B13A7E1" w14:textId="77777777" w:rsidR="00321FB2" w:rsidRPr="00685436" w:rsidRDefault="00321FB2" w:rsidP="00321FB2">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проявлять эмоциональный отклик на отдельные эстетические свойства и</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качества предметов и явлений в искусстве и жизни;</w:t>
      </w:r>
    </w:p>
    <w:p w14:paraId="0C1C2B46" w14:textId="77777777" w:rsidR="00321FB2" w:rsidRPr="00685436" w:rsidRDefault="00321FB2" w:rsidP="00321FB2">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проявлять радость от общения с доступными произведениями изобразительного и декоративно-прикладного искусства.</w:t>
      </w:r>
    </w:p>
    <w:p w14:paraId="41E63522" w14:textId="77777777" w:rsidR="000B402B" w:rsidRPr="00685436" w:rsidRDefault="000B402B" w:rsidP="00D46789">
      <w:pPr>
        <w:spacing w:after="0" w:line="240" w:lineRule="auto"/>
        <w:ind w:firstLine="709"/>
        <w:jc w:val="both"/>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Рекомендуемые произведения изобразительного искусства</w:t>
      </w:r>
    </w:p>
    <w:p w14:paraId="5CF844DD" w14:textId="3E8DC656" w:rsidR="00321FB2" w:rsidRPr="00685436" w:rsidRDefault="00321FB2" w:rsidP="00321FB2">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Народное декоративно-прикладное искусство. Белорусская игрушка:</w:t>
      </w:r>
      <w:r w:rsidR="00FC72F2">
        <w:rPr>
          <w:rFonts w:ascii="Times New Roman" w:hAnsi="Times New Roman" w:cs="Times New Roman"/>
          <w:bCs/>
          <w:sz w:val="30"/>
          <w:szCs w:val="30"/>
          <w:lang w:val="ru-RU"/>
        </w:rPr>
        <w:t xml:space="preserve"> </w:t>
      </w:r>
      <w:r w:rsidRPr="00685436">
        <w:rPr>
          <w:rFonts w:ascii="Times New Roman" w:hAnsi="Times New Roman" w:cs="Times New Roman"/>
          <w:bCs/>
          <w:sz w:val="30"/>
          <w:szCs w:val="30"/>
          <w:lang w:val="ru-RU"/>
        </w:rPr>
        <w:t>глиняные свистульки (например, З.</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Жилинский, М.</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Ржеуцкий, И.</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Данилевич, С.</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Глебка, Ф.</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Телишевский).</w:t>
      </w:r>
    </w:p>
    <w:p w14:paraId="3B76B258" w14:textId="47DC3777" w:rsidR="00321FB2" w:rsidRPr="00685436" w:rsidRDefault="00321FB2" w:rsidP="00321FB2">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Книжная графика и иллюстрации</w:t>
      </w:r>
      <w:r w:rsidR="00FC72F2">
        <w:rPr>
          <w:rFonts w:ascii="Times New Roman" w:hAnsi="Times New Roman" w:cs="Times New Roman"/>
          <w:bCs/>
          <w:sz w:val="30"/>
          <w:szCs w:val="30"/>
          <w:lang w:val="ru-RU"/>
        </w:rPr>
        <w:t>:</w:t>
      </w:r>
      <w:r w:rsidRPr="00685436">
        <w:rPr>
          <w:rFonts w:ascii="Times New Roman" w:hAnsi="Times New Roman" w:cs="Times New Roman"/>
          <w:bCs/>
          <w:sz w:val="30"/>
          <w:szCs w:val="30"/>
          <w:lang w:val="ru-RU"/>
        </w:rPr>
        <w:t xml:space="preserve"> В.</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Басалыги, Е.</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Лось, Н.</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Поплавской к</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книге «Ладачкі-ладкі»; Е.</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Лось к книгам «Малышок» (составитель Р.</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Миронова), «Калыханкі» (составитель В.</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Липский); Т.</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Березенской к книге «Песенька ў</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карцінках. Калыханка», иное.</w:t>
      </w:r>
    </w:p>
    <w:p w14:paraId="35921093" w14:textId="77777777" w:rsidR="000B402B" w:rsidRPr="00685436" w:rsidRDefault="000B402B" w:rsidP="00D46789">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Рисование</w:t>
      </w:r>
    </w:p>
    <w:p w14:paraId="1982E693" w14:textId="7B6A1D63" w:rsidR="002513B8" w:rsidRPr="00685436" w:rsidRDefault="002513B8" w:rsidP="002513B8">
      <w:pPr>
        <w:spacing w:after="0" w:line="240" w:lineRule="auto"/>
        <w:ind w:firstLine="709"/>
        <w:jc w:val="both"/>
        <w:rPr>
          <w:rFonts w:ascii="Times New Roman" w:hAnsi="Times New Roman" w:cs="Times New Roman"/>
          <w:i/>
          <w:iCs/>
          <w:sz w:val="30"/>
          <w:szCs w:val="30"/>
          <w:lang w:val="ru-RU"/>
        </w:rPr>
      </w:pPr>
      <w:r w:rsidRPr="00685436">
        <w:rPr>
          <w:rFonts w:ascii="Times New Roman" w:hAnsi="Times New Roman" w:cs="Times New Roman"/>
          <w:bCs/>
          <w:i/>
          <w:iCs/>
          <w:sz w:val="30"/>
          <w:szCs w:val="30"/>
          <w:lang w:val="ru-RU"/>
        </w:rPr>
        <w:t>Развивать умения</w:t>
      </w:r>
      <w:r w:rsidRPr="00685436">
        <w:rPr>
          <w:rFonts w:ascii="Times New Roman" w:hAnsi="Times New Roman" w:cs="Times New Roman"/>
          <w:i/>
          <w:iCs/>
          <w:sz w:val="30"/>
          <w:szCs w:val="30"/>
          <w:lang w:val="ru-RU"/>
        </w:rPr>
        <w:t>:</w:t>
      </w:r>
    </w:p>
    <w:p w14:paraId="4E6F86E3"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наблюдать за процессом рисования взрослого, желание подражать его</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действиям;</w:t>
      </w:r>
    </w:p>
    <w:p w14:paraId="2796A16F"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эмоционально реагировать на яркие цвета красок;</w:t>
      </w:r>
    </w:p>
    <w:p w14:paraId="58BBF989"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выполнять изобразительные (манипулятивные) действия карандашами, красками, фломастерами, цветными мелками, удерживать карандаш, кисть, набирать краску, вести кисть по ворсу, промывать кисть;</w:t>
      </w:r>
    </w:p>
    <w:p w14:paraId="3E60F149"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рисовать пальцами, ладошками, штампами;</w:t>
      </w:r>
    </w:p>
    <w:p w14:paraId="2815424E"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находить сходства изображения с предметами и явлениями окружающего мира;</w:t>
      </w:r>
    </w:p>
    <w:p w14:paraId="529D7A6F"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различать цвета (основные цвета: красный, желтый, синий); пространство листа (в</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одном месте и по всему листу); изобразительные материалы (карандаши, гуашевые краски, фломастеры, цветные мелки);</w:t>
      </w:r>
    </w:p>
    <w:p w14:paraId="7E6ED4D4"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рисовать совместно со взрослым простые предметы, ритмично заполнять пространство листа бумаги яркими пятнами, мазками, линиями (дорожки, дождь, снежинки), точками, кружочками (колобок, шары), не прорывать лист;</w:t>
      </w:r>
    </w:p>
    <w:p w14:paraId="7CE7C76B"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lastRenderedPageBreak/>
        <w:t>экспериментировать с разными изобразительными материалами для</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рисования.</w:t>
      </w:r>
    </w:p>
    <w:p w14:paraId="6CF6EB72" w14:textId="77777777" w:rsidR="000B402B" w:rsidRPr="00685436" w:rsidRDefault="000B402B" w:rsidP="00D46789">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Лепка</w:t>
      </w:r>
    </w:p>
    <w:p w14:paraId="0EDDD254" w14:textId="2A6B41B5" w:rsidR="002513B8" w:rsidRPr="00685436" w:rsidRDefault="002513B8" w:rsidP="002513B8">
      <w:pPr>
        <w:spacing w:after="0" w:line="240" w:lineRule="auto"/>
        <w:ind w:firstLine="709"/>
        <w:jc w:val="both"/>
        <w:rPr>
          <w:rFonts w:ascii="Times New Roman" w:hAnsi="Times New Roman" w:cs="Times New Roman"/>
          <w:i/>
          <w:iCs/>
          <w:sz w:val="30"/>
          <w:szCs w:val="30"/>
          <w:lang w:val="ru-RU"/>
        </w:rPr>
      </w:pPr>
      <w:r w:rsidRPr="00685436">
        <w:rPr>
          <w:rFonts w:ascii="Times New Roman" w:hAnsi="Times New Roman" w:cs="Times New Roman"/>
          <w:bCs/>
          <w:i/>
          <w:iCs/>
          <w:sz w:val="30"/>
          <w:szCs w:val="30"/>
          <w:lang w:val="ru-RU"/>
        </w:rPr>
        <w:t>Развивать умения</w:t>
      </w:r>
      <w:r w:rsidRPr="00685436">
        <w:rPr>
          <w:rFonts w:ascii="Times New Roman" w:hAnsi="Times New Roman" w:cs="Times New Roman"/>
          <w:i/>
          <w:iCs/>
          <w:sz w:val="30"/>
          <w:szCs w:val="30"/>
          <w:lang w:val="ru-RU"/>
        </w:rPr>
        <w:t>:</w:t>
      </w:r>
    </w:p>
    <w:p w14:paraId="135D7FEE"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наблюдать за процессом лепки взрослого, подражать его действиям;</w:t>
      </w:r>
    </w:p>
    <w:p w14:paraId="05018057"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выполнять изобразительные (манипулятивные) действия с глиной, мягким пластилином, соленым тестом;</w:t>
      </w:r>
    </w:p>
    <w:p w14:paraId="25A549E5"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лепить совместно со взрослым простые предметы;</w:t>
      </w:r>
    </w:p>
    <w:p w14:paraId="5110AA2F"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различать пластические материалы (глина, пластилин, соленое тесто) и их свойства (мягкость, податливость, быстрая изменчивость формы);</w:t>
      </w:r>
    </w:p>
    <w:p w14:paraId="075DBEAB"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применять простейшие приемы лепки (сжимать, сплющивать, отрывать небольшие кусочки, раскатывать, скатывать, вдавливать);</w:t>
      </w:r>
    </w:p>
    <w:p w14:paraId="326867AF"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экспериментировать с разными изобразительными материалами для лепки.</w:t>
      </w:r>
    </w:p>
    <w:p w14:paraId="0CB9DB99" w14:textId="77777777" w:rsidR="000B402B" w:rsidRPr="00685436" w:rsidRDefault="000B402B" w:rsidP="00D46789">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Аппликация</w:t>
      </w:r>
    </w:p>
    <w:p w14:paraId="3A01E559" w14:textId="73F1170E" w:rsidR="002513B8" w:rsidRPr="00685436" w:rsidRDefault="002513B8" w:rsidP="002513B8">
      <w:pPr>
        <w:spacing w:after="0" w:line="240" w:lineRule="auto"/>
        <w:ind w:firstLine="709"/>
        <w:jc w:val="both"/>
        <w:rPr>
          <w:rFonts w:ascii="Times New Roman" w:hAnsi="Times New Roman" w:cs="Times New Roman"/>
          <w:bCs/>
          <w:i/>
          <w:iCs/>
          <w:sz w:val="30"/>
          <w:szCs w:val="30"/>
          <w:lang w:val="ru-RU"/>
        </w:rPr>
      </w:pPr>
      <w:r w:rsidRPr="00685436">
        <w:rPr>
          <w:rFonts w:ascii="Times New Roman" w:hAnsi="Times New Roman" w:cs="Times New Roman"/>
          <w:bCs/>
          <w:i/>
          <w:iCs/>
          <w:sz w:val="30"/>
          <w:szCs w:val="30"/>
          <w:lang w:val="ru-RU"/>
        </w:rPr>
        <w:t>Развивать умения:</w:t>
      </w:r>
    </w:p>
    <w:p w14:paraId="2B13BED6"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наблюдать за процессом выполнения аппликационной работы взрослым, подражать его действиям;</w:t>
      </w:r>
    </w:p>
    <w:p w14:paraId="2F8CEE10"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создавать совместно со взрослым простые аппликационные работы из</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готовых форм, силуэтов на фланелеграфе и листе бумаги;</w:t>
      </w:r>
    </w:p>
    <w:p w14:paraId="4C9598E1"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применять способ выкладывания для создания аппликационного образа.</w:t>
      </w:r>
    </w:p>
    <w:p w14:paraId="23C4ED04" w14:textId="3F7739AE" w:rsidR="000B402B" w:rsidRPr="00685436" w:rsidRDefault="000B402B" w:rsidP="00D46789">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Конструирование</w:t>
      </w:r>
    </w:p>
    <w:p w14:paraId="2503BB1D" w14:textId="344403A8" w:rsidR="002513B8" w:rsidRPr="00685436" w:rsidRDefault="002513B8" w:rsidP="002513B8">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bCs/>
          <w:i/>
          <w:iCs/>
          <w:sz w:val="30"/>
          <w:szCs w:val="30"/>
          <w:lang w:val="ru-RU"/>
        </w:rPr>
        <w:t>Развивать умения</w:t>
      </w:r>
      <w:r w:rsidRPr="00685436">
        <w:rPr>
          <w:rFonts w:ascii="Times New Roman" w:hAnsi="Times New Roman" w:cs="Times New Roman"/>
          <w:i/>
          <w:sz w:val="30"/>
          <w:szCs w:val="30"/>
          <w:lang w:val="ru-RU"/>
        </w:rPr>
        <w:t>:</w:t>
      </w:r>
    </w:p>
    <w:p w14:paraId="1CC4FDCC"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рассматривать несложные постройки, с помощью взрослого находить сходство между постройками из строительного материала и знакомыми предметами;</w:t>
      </w:r>
    </w:p>
    <w:p w14:paraId="4C493F25"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конструировать постройки из строительного материала (например, дорожка, забор, ворота, стул, стол, диван, поезд, лестница, башня, мост) с помощью взрослого и самостоятельно;</w:t>
      </w:r>
    </w:p>
    <w:p w14:paraId="31084596"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воспроизводить сделанные взрослым постройки, узнавать и называть их;</w:t>
      </w:r>
    </w:p>
    <w:p w14:paraId="2562487C"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использовать постройку для игры с сюжетными игрушками;</w:t>
      </w:r>
    </w:p>
    <w:p w14:paraId="46839157"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различать детали строительного материала, их расположение в постройке;</w:t>
      </w:r>
    </w:p>
    <w:p w14:paraId="406B9DB5"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применять элементарные способы соединения деталей (накладывание друг на</w:t>
      </w:r>
      <w:r w:rsidRPr="00685436">
        <w:rPr>
          <w:rFonts w:ascii="Times New Roman" w:hAnsi="Times New Roman" w:cs="Times New Roman"/>
          <w:bCs/>
          <w:sz w:val="30"/>
          <w:szCs w:val="30"/>
        </w:rPr>
        <w:t> </w:t>
      </w:r>
      <w:r w:rsidRPr="00685436">
        <w:rPr>
          <w:rFonts w:ascii="Times New Roman" w:hAnsi="Times New Roman" w:cs="Times New Roman"/>
          <w:bCs/>
          <w:sz w:val="30"/>
          <w:szCs w:val="30"/>
          <w:lang w:val="ru-RU"/>
        </w:rPr>
        <w:t>друга, укладывание рядом, вертикально);</w:t>
      </w:r>
    </w:p>
    <w:p w14:paraId="7B8E0031" w14:textId="77777777" w:rsidR="004C1334" w:rsidRPr="00685436" w:rsidRDefault="004C1334" w:rsidP="004C1334">
      <w:pPr>
        <w:spacing w:after="0" w:line="240" w:lineRule="auto"/>
        <w:ind w:firstLine="709"/>
        <w:jc w:val="both"/>
        <w:rPr>
          <w:rFonts w:ascii="Times New Roman" w:hAnsi="Times New Roman" w:cs="Times New Roman"/>
          <w:bCs/>
          <w:sz w:val="30"/>
          <w:szCs w:val="30"/>
          <w:lang w:val="ru-RU"/>
        </w:rPr>
      </w:pPr>
      <w:r w:rsidRPr="00685436">
        <w:rPr>
          <w:rFonts w:ascii="Times New Roman" w:hAnsi="Times New Roman" w:cs="Times New Roman"/>
          <w:bCs/>
          <w:sz w:val="30"/>
          <w:szCs w:val="30"/>
          <w:lang w:val="ru-RU"/>
        </w:rPr>
        <w:t xml:space="preserve">складывать совместно со взрослым строительный материал в коробку, обращая внимание на форму и цвет деталей. </w:t>
      </w:r>
    </w:p>
    <w:p w14:paraId="564F64E7" w14:textId="77777777" w:rsidR="000B402B" w:rsidRPr="00685436" w:rsidRDefault="000B402B" w:rsidP="00FC547F">
      <w:pPr>
        <w:spacing w:after="0" w:line="240" w:lineRule="auto"/>
        <w:ind w:firstLine="709"/>
        <w:jc w:val="both"/>
        <w:rPr>
          <w:rFonts w:ascii="Times New Roman" w:eastAsia="Calibri" w:hAnsi="Times New Roman" w:cs="Times New Roman"/>
          <w:sz w:val="30"/>
          <w:szCs w:val="30"/>
          <w:lang w:val="ru-RU"/>
        </w:rPr>
      </w:pPr>
    </w:p>
    <w:p w14:paraId="3EDED460" w14:textId="77777777" w:rsidR="000B402B" w:rsidRPr="00685436" w:rsidRDefault="000B402B" w:rsidP="00D46789">
      <w:pPr>
        <w:spacing w:after="0" w:line="240" w:lineRule="auto"/>
        <w:jc w:val="both"/>
        <w:rPr>
          <w:rFonts w:ascii="Times New Roman" w:eastAsia="Times New Roman" w:hAnsi="Times New Roman" w:cs="Times New Roman"/>
          <w:b/>
          <w:bCs/>
          <w:sz w:val="30"/>
          <w:szCs w:val="30"/>
          <w:lang w:val="ru-RU"/>
        </w:rPr>
      </w:pPr>
      <w:r w:rsidRPr="00685436">
        <w:rPr>
          <w:rFonts w:ascii="Times New Roman" w:eastAsia="Times New Roman" w:hAnsi="Times New Roman" w:cs="Times New Roman"/>
          <w:b/>
          <w:bCs/>
          <w:sz w:val="30"/>
          <w:szCs w:val="30"/>
          <w:lang w:val="ru-RU"/>
        </w:rPr>
        <w:t>Образовательная область «Музыкальное искусство»</w:t>
      </w:r>
    </w:p>
    <w:p w14:paraId="2310CF9D" w14:textId="77777777" w:rsidR="00FB1AF9" w:rsidRPr="00685436" w:rsidRDefault="006C53B4" w:rsidP="00FB1AF9">
      <w:pPr>
        <w:pStyle w:val="af5"/>
        <w:spacing w:line="240" w:lineRule="auto"/>
        <w:rPr>
          <w:sz w:val="30"/>
          <w:szCs w:val="30"/>
        </w:rPr>
      </w:pPr>
      <w:r w:rsidRPr="00685436">
        <w:rPr>
          <w:b/>
          <w:sz w:val="30"/>
          <w:szCs w:val="30"/>
        </w:rPr>
        <w:lastRenderedPageBreak/>
        <w:t>Цель:</w:t>
      </w:r>
      <w:r w:rsidRPr="00685436">
        <w:rPr>
          <w:sz w:val="30"/>
          <w:szCs w:val="30"/>
        </w:rPr>
        <w:t xml:space="preserve"> </w:t>
      </w:r>
      <w:r w:rsidR="00FB1AF9" w:rsidRPr="00685436">
        <w:rPr>
          <w:sz w:val="30"/>
          <w:szCs w:val="30"/>
        </w:rPr>
        <w:t xml:space="preserve">содействие эстетическому развитию воспитанника, приобретению и накоплению художественного опыта, формированию универсальных </w:t>
      </w:r>
      <w:r w:rsidR="00FB1AF9" w:rsidRPr="00685436">
        <w:rPr>
          <w:sz w:val="30"/>
          <w:szCs w:val="30"/>
          <w:lang w:val="be-BY"/>
        </w:rPr>
        <w:t>компетенций, основ функциональной грамотности, нравственно зрелой, творческой личности</w:t>
      </w:r>
      <w:r w:rsidR="00FB1AF9" w:rsidRPr="00685436">
        <w:rPr>
          <w:sz w:val="30"/>
          <w:szCs w:val="30"/>
        </w:rPr>
        <w:t xml:space="preserve"> посредством различных видов детской музыкальной деятельности.</w:t>
      </w:r>
    </w:p>
    <w:p w14:paraId="18CB5E7E" w14:textId="56F9918D" w:rsidR="00FC4843" w:rsidRPr="00685436" w:rsidRDefault="00FC4843" w:rsidP="00FB1AF9">
      <w:pPr>
        <w:pStyle w:val="af5"/>
        <w:spacing w:line="240" w:lineRule="auto"/>
        <w:rPr>
          <w:sz w:val="30"/>
          <w:szCs w:val="30"/>
        </w:rPr>
      </w:pPr>
    </w:p>
    <w:p w14:paraId="1530F956" w14:textId="77777777" w:rsidR="006C53B4" w:rsidRPr="00685436" w:rsidRDefault="006C53B4" w:rsidP="006C53B4">
      <w:pPr>
        <w:spacing w:after="0" w:line="240" w:lineRule="auto"/>
        <w:ind w:firstLine="709"/>
        <w:jc w:val="both"/>
        <w:rPr>
          <w:rFonts w:ascii="Times New Roman" w:hAnsi="Times New Roman" w:cs="Times New Roman"/>
          <w:b/>
          <w:sz w:val="30"/>
          <w:szCs w:val="30"/>
          <w:lang w:val="ru-RU"/>
        </w:rPr>
      </w:pPr>
      <w:r w:rsidRPr="00685436">
        <w:rPr>
          <w:rFonts w:ascii="Times New Roman" w:hAnsi="Times New Roman" w:cs="Times New Roman"/>
          <w:b/>
          <w:sz w:val="30"/>
          <w:szCs w:val="30"/>
          <w:lang w:val="ru-RU"/>
        </w:rPr>
        <w:t>Образовательные задачи:</w:t>
      </w:r>
    </w:p>
    <w:p w14:paraId="1A35E869" w14:textId="77777777" w:rsidR="00FB1AF9" w:rsidRPr="00685436" w:rsidRDefault="00FB1AF9" w:rsidP="00FB1AF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содействовать</w:t>
      </w:r>
      <w:r w:rsidRPr="00685436">
        <w:rPr>
          <w:rFonts w:ascii="Times New Roman" w:hAnsi="Times New Roman" w:cs="Times New Roman"/>
          <w:b/>
          <w:sz w:val="30"/>
          <w:szCs w:val="30"/>
          <w:lang w:val="ru-RU"/>
        </w:rPr>
        <w:t xml:space="preserve"> </w:t>
      </w:r>
      <w:r w:rsidRPr="00685436">
        <w:rPr>
          <w:rFonts w:ascii="Times New Roman" w:hAnsi="Times New Roman" w:cs="Times New Roman"/>
          <w:sz w:val="30"/>
          <w:szCs w:val="30"/>
          <w:lang w:val="ru-RU"/>
        </w:rPr>
        <w:t>накоплению впечатлений в процессе слушания вокальной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инструментальной музыки;</w:t>
      </w:r>
    </w:p>
    <w:p w14:paraId="2121B6A6" w14:textId="77777777" w:rsidR="00FB1AF9" w:rsidRPr="00685436" w:rsidRDefault="00FB1AF9" w:rsidP="00FB1AF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стимулировать активность в вокальн</w:t>
      </w:r>
      <w:r w:rsidRPr="00685436">
        <w:rPr>
          <w:rFonts w:ascii="Times New Roman" w:hAnsi="Times New Roman" w:cs="Times New Roman"/>
          <w:sz w:val="30"/>
          <w:szCs w:val="30"/>
          <w:lang w:val="be-BY"/>
        </w:rPr>
        <w:t>ых</w:t>
      </w:r>
      <w:r w:rsidRPr="00685436">
        <w:rPr>
          <w:rFonts w:ascii="Times New Roman" w:hAnsi="Times New Roman" w:cs="Times New Roman"/>
          <w:sz w:val="30"/>
          <w:szCs w:val="30"/>
          <w:lang w:val="ru-RU"/>
        </w:rPr>
        <w:t>, двигательн</w:t>
      </w:r>
      <w:r w:rsidRPr="00685436">
        <w:rPr>
          <w:rFonts w:ascii="Times New Roman" w:hAnsi="Times New Roman" w:cs="Times New Roman"/>
          <w:sz w:val="30"/>
          <w:szCs w:val="30"/>
          <w:lang w:val="be-BY"/>
        </w:rPr>
        <w:t>ых, игровых</w:t>
      </w:r>
      <w:r w:rsidRPr="00685436">
        <w:rPr>
          <w:rFonts w:ascii="Times New Roman" w:hAnsi="Times New Roman" w:cs="Times New Roman"/>
          <w:sz w:val="30"/>
          <w:szCs w:val="30"/>
          <w:lang w:val="ru-RU"/>
        </w:rPr>
        <w:t xml:space="preserve"> </w:t>
      </w:r>
      <w:r w:rsidRPr="00685436">
        <w:rPr>
          <w:rFonts w:ascii="Times New Roman" w:hAnsi="Times New Roman" w:cs="Times New Roman"/>
          <w:sz w:val="30"/>
          <w:szCs w:val="30"/>
          <w:lang w:val="be-BY"/>
        </w:rPr>
        <w:t>проявлениях и действиях;</w:t>
      </w:r>
    </w:p>
    <w:p w14:paraId="2568C21E" w14:textId="77777777" w:rsidR="00FB1AF9" w:rsidRPr="00685436" w:rsidRDefault="00FB1AF9" w:rsidP="00FB1AF9">
      <w:pPr>
        <w:autoSpaceDE w:val="0"/>
        <w:autoSpaceDN w:val="0"/>
        <w:adjustRightInd w:val="0"/>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воспитывать:</w:t>
      </w:r>
    </w:p>
    <w:p w14:paraId="3EEBBB23" w14:textId="77777777" w:rsidR="00FB1AF9" w:rsidRPr="00685436" w:rsidRDefault="00FB1AF9" w:rsidP="00FB1AF9">
      <w:pPr>
        <w:autoSpaceDE w:val="0"/>
        <w:autoSpaceDN w:val="0"/>
        <w:adjustRightInd w:val="0"/>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sz w:val="30"/>
          <w:szCs w:val="30"/>
          <w:lang w:val="ru-RU"/>
        </w:rPr>
        <w:t>эмоциональную отзывчивость на музыкальные интонации как эмоциональное ядро музыки;</w:t>
      </w:r>
    </w:p>
    <w:p w14:paraId="7476F711" w14:textId="77777777" w:rsidR="00FB1AF9" w:rsidRPr="00685436" w:rsidRDefault="00FB1AF9" w:rsidP="00FB1AF9">
      <w:pPr>
        <w:autoSpaceDE w:val="0"/>
        <w:autoSpaceDN w:val="0"/>
        <w:adjustRightInd w:val="0"/>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потребность в активных действиях при слушании музыки, подпевании, музыкально-ритмических движениях.</w:t>
      </w:r>
    </w:p>
    <w:p w14:paraId="22B231B1" w14:textId="77777777" w:rsidR="00FC4843" w:rsidRPr="00685436" w:rsidRDefault="00FC4843" w:rsidP="00FB1AF9">
      <w:pPr>
        <w:spacing w:after="0" w:line="240" w:lineRule="auto"/>
        <w:ind w:firstLine="709"/>
        <w:jc w:val="both"/>
        <w:rPr>
          <w:rFonts w:ascii="Times New Roman" w:hAnsi="Times New Roman" w:cs="Times New Roman"/>
          <w:b/>
          <w:sz w:val="30"/>
          <w:szCs w:val="30"/>
          <w:lang w:val="ru-RU"/>
        </w:rPr>
      </w:pPr>
    </w:p>
    <w:p w14:paraId="1563CFD1" w14:textId="7181FC1F" w:rsidR="006C53B4" w:rsidRPr="00685436" w:rsidRDefault="006C53B4" w:rsidP="006C53B4">
      <w:pPr>
        <w:spacing w:after="0" w:line="240" w:lineRule="auto"/>
        <w:ind w:firstLine="709"/>
        <w:jc w:val="both"/>
        <w:rPr>
          <w:rFonts w:ascii="Times New Roman" w:hAnsi="Times New Roman" w:cs="Times New Roman"/>
          <w:b/>
          <w:sz w:val="30"/>
          <w:szCs w:val="30"/>
          <w:lang w:val="ru-RU"/>
        </w:rPr>
      </w:pPr>
      <w:r w:rsidRPr="00685436">
        <w:rPr>
          <w:rFonts w:ascii="Times New Roman" w:hAnsi="Times New Roman" w:cs="Times New Roman"/>
          <w:b/>
          <w:sz w:val="30"/>
          <w:szCs w:val="30"/>
          <w:lang w:val="ru-RU"/>
        </w:rPr>
        <w:t>Содержание образовательной деятельности</w:t>
      </w:r>
    </w:p>
    <w:p w14:paraId="05863448" w14:textId="302EE362" w:rsidR="000B402B" w:rsidRPr="00685436" w:rsidRDefault="000B402B" w:rsidP="00D46789">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Слушание музыки</w:t>
      </w:r>
    </w:p>
    <w:p w14:paraId="32D450CB" w14:textId="18878FD0" w:rsidR="002513B8" w:rsidRPr="00685436" w:rsidRDefault="002513B8" w:rsidP="002513B8">
      <w:pPr>
        <w:widowControl w:val="0"/>
        <w:autoSpaceDE w:val="0"/>
        <w:autoSpaceDN w:val="0"/>
        <w:adjustRightInd w:val="0"/>
        <w:spacing w:after="0" w:line="240" w:lineRule="auto"/>
        <w:ind w:firstLine="709"/>
        <w:jc w:val="both"/>
        <w:outlineLvl w:val="2"/>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3EE9F03F" w14:textId="77777777" w:rsidR="00FB1AF9" w:rsidRPr="00685436" w:rsidRDefault="00FB1AF9" w:rsidP="00FB1AF9">
      <w:pPr>
        <w:widowControl w:val="0"/>
        <w:autoSpaceDE w:val="0"/>
        <w:autoSpaceDN w:val="0"/>
        <w:adjustRightInd w:val="0"/>
        <w:spacing w:after="0" w:line="240" w:lineRule="auto"/>
        <w:ind w:firstLine="709"/>
        <w:jc w:val="both"/>
        <w:outlineLvl w:val="2"/>
        <w:rPr>
          <w:rFonts w:ascii="Times New Roman" w:hAnsi="Times New Roman" w:cs="Times New Roman"/>
          <w:sz w:val="30"/>
          <w:szCs w:val="30"/>
          <w:lang w:val="ru-RU"/>
        </w:rPr>
      </w:pPr>
      <w:r w:rsidRPr="00685436">
        <w:rPr>
          <w:rFonts w:ascii="Times New Roman" w:hAnsi="Times New Roman" w:cs="Times New Roman"/>
          <w:sz w:val="30"/>
          <w:szCs w:val="30"/>
          <w:lang w:val="ru-RU"/>
        </w:rPr>
        <w:t>сосредотачиваться при слушании вокальной и инструментальной музыки;</w:t>
      </w:r>
    </w:p>
    <w:p w14:paraId="2FB26FB6" w14:textId="77777777" w:rsidR="00FB1AF9" w:rsidRPr="00685436" w:rsidRDefault="00FB1AF9" w:rsidP="00FB1AF9">
      <w:pPr>
        <w:widowControl w:val="0"/>
        <w:autoSpaceDE w:val="0"/>
        <w:autoSpaceDN w:val="0"/>
        <w:adjustRightInd w:val="0"/>
        <w:spacing w:after="0" w:line="240" w:lineRule="auto"/>
        <w:ind w:firstLine="709"/>
        <w:jc w:val="both"/>
        <w:outlineLvl w:val="3"/>
        <w:rPr>
          <w:rFonts w:ascii="Times New Roman" w:hAnsi="Times New Roman" w:cs="Times New Roman"/>
          <w:sz w:val="30"/>
          <w:szCs w:val="30"/>
          <w:lang w:val="ru-RU"/>
        </w:rPr>
      </w:pPr>
      <w:r w:rsidRPr="00685436">
        <w:rPr>
          <w:rFonts w:ascii="Times New Roman" w:hAnsi="Times New Roman" w:cs="Times New Roman"/>
          <w:sz w:val="30"/>
          <w:szCs w:val="30"/>
          <w:lang w:val="ru-RU"/>
        </w:rPr>
        <w:t>узнавать отдельные музыкальные произведения, выражать эмоционально положительное отношение к полюбившимся произведениям (например, возгласы, готовность к многократному прослушиванию);</w:t>
      </w:r>
    </w:p>
    <w:p w14:paraId="6B747640" w14:textId="77777777" w:rsidR="00FB1AF9" w:rsidRPr="00685436" w:rsidRDefault="00FB1AF9" w:rsidP="00FB1AF9">
      <w:pPr>
        <w:widowControl w:val="0"/>
        <w:autoSpaceDE w:val="0"/>
        <w:autoSpaceDN w:val="0"/>
        <w:adjustRightInd w:val="0"/>
        <w:spacing w:after="0" w:line="240" w:lineRule="auto"/>
        <w:ind w:firstLine="709"/>
        <w:jc w:val="both"/>
        <w:outlineLvl w:val="3"/>
        <w:rPr>
          <w:rFonts w:ascii="Times New Roman" w:hAnsi="Times New Roman" w:cs="Times New Roman"/>
          <w:sz w:val="30"/>
          <w:szCs w:val="30"/>
          <w:lang w:val="ru-RU"/>
        </w:rPr>
      </w:pPr>
      <w:r w:rsidRPr="00685436">
        <w:rPr>
          <w:rFonts w:ascii="Times New Roman" w:hAnsi="Times New Roman" w:cs="Times New Roman"/>
          <w:sz w:val="30"/>
          <w:szCs w:val="30"/>
          <w:lang w:val="ru-RU"/>
        </w:rPr>
        <w:t>эмоционально откликаться на звучание музыки контрастного характера, лада, темпа, динамики, тембровой окраски, показывая свое отношение к музыке мимикой, жестами, движениями, соответствующими ее характеру.</w:t>
      </w:r>
    </w:p>
    <w:p w14:paraId="133EDFF5" w14:textId="77777777" w:rsidR="000B402B" w:rsidRPr="00685436" w:rsidRDefault="000B402B" w:rsidP="00D46789">
      <w:pPr>
        <w:spacing w:after="0" w:line="240" w:lineRule="auto"/>
        <w:ind w:firstLine="709"/>
        <w:jc w:val="both"/>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Рекомендуемый музыкальный репертуар</w:t>
      </w:r>
    </w:p>
    <w:p w14:paraId="310A6ADB" w14:textId="1904B019" w:rsidR="00FB1AF9" w:rsidRPr="00685436" w:rsidRDefault="00DF2B97" w:rsidP="00FB1AF9">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w:t>
      </w:r>
      <w:r w:rsidR="00FB1AF9" w:rsidRPr="00685436">
        <w:rPr>
          <w:rFonts w:ascii="Times New Roman" w:hAnsi="Times New Roman" w:cs="Times New Roman"/>
          <w:sz w:val="30"/>
          <w:szCs w:val="30"/>
          <w:lang w:val="ru-RU"/>
        </w:rPr>
        <w:t>Весело-грустно» (муз. Л. Бетховена); «Колыбельная» (муз.</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В.</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Агафонникова); «Вальс собачек» (муз. А. Артоболевской); «Лошадка» (муз. Е. Тиличеевой, сл.</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Н.</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Френкель); «Лошадка» (муз. Н. Потоловского); «Верхом на лошадке» (муз. А.</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Гречанинова); «Мишка» (муз. Г. Фрида); «Зайчик дразнит медвежонка» (муз. Д.</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Кабалевского); «Птичка» (муз. Е. Тиличеевой, сл.</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К. Шмаковой); «Курочка и</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цыплята» (муз. Е. Тиличеевой); «Кукушка» (муз.</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В. Шубинской); «Наша Таня», «Уронили мишку», «Идет бычок» (муз.</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Э.</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Елисеевой-Шмидт, сл. А. Барто), иные.</w:t>
      </w:r>
    </w:p>
    <w:p w14:paraId="1EF87F3A" w14:textId="77777777" w:rsidR="007310B7" w:rsidRPr="00685436" w:rsidRDefault="007310B7" w:rsidP="00FC4843">
      <w:pPr>
        <w:spacing w:after="0" w:line="240" w:lineRule="auto"/>
        <w:ind w:firstLine="709"/>
        <w:jc w:val="both"/>
        <w:rPr>
          <w:rFonts w:ascii="Times New Roman" w:eastAsia="Calibri" w:hAnsi="Times New Roman" w:cs="Times New Roman"/>
          <w:sz w:val="30"/>
          <w:szCs w:val="30"/>
          <w:lang w:val="ru-RU"/>
        </w:rPr>
      </w:pPr>
    </w:p>
    <w:p w14:paraId="3A41D42F" w14:textId="6C9EB0FB" w:rsidR="000B402B" w:rsidRPr="00685436" w:rsidRDefault="000B402B" w:rsidP="002513B8">
      <w:pPr>
        <w:widowControl w:val="0"/>
        <w:autoSpaceDE w:val="0"/>
        <w:autoSpaceDN w:val="0"/>
        <w:adjustRightInd w:val="0"/>
        <w:spacing w:after="0" w:line="240" w:lineRule="auto"/>
        <w:ind w:firstLine="709"/>
        <w:jc w:val="both"/>
        <w:outlineLvl w:val="2"/>
        <w:rPr>
          <w:rFonts w:ascii="Times New Roman" w:eastAsia="Calibri" w:hAnsi="Times New Roman" w:cs="Times New Roman"/>
          <w:sz w:val="30"/>
          <w:szCs w:val="30"/>
          <w:lang w:val="ru-RU"/>
        </w:rPr>
      </w:pPr>
      <w:r w:rsidRPr="00685436">
        <w:rPr>
          <w:rFonts w:ascii="Times New Roman" w:eastAsia="Calibri" w:hAnsi="Times New Roman" w:cs="Times New Roman"/>
          <w:b/>
          <w:i/>
          <w:sz w:val="30"/>
          <w:szCs w:val="30"/>
          <w:lang w:val="ru-RU"/>
        </w:rPr>
        <w:t>Пение и подпевание</w:t>
      </w:r>
      <w:r w:rsidRPr="00685436">
        <w:rPr>
          <w:rFonts w:ascii="Times New Roman" w:eastAsia="Calibri" w:hAnsi="Times New Roman" w:cs="Times New Roman"/>
          <w:sz w:val="30"/>
          <w:szCs w:val="30"/>
          <w:lang w:val="ru-RU"/>
        </w:rPr>
        <w:t xml:space="preserve"> </w:t>
      </w:r>
    </w:p>
    <w:p w14:paraId="52E9D4F0" w14:textId="59939169" w:rsidR="002513B8" w:rsidRPr="00685436" w:rsidRDefault="002513B8" w:rsidP="002513B8">
      <w:pPr>
        <w:widowControl w:val="0"/>
        <w:autoSpaceDE w:val="0"/>
        <w:autoSpaceDN w:val="0"/>
        <w:adjustRightInd w:val="0"/>
        <w:spacing w:after="0" w:line="240" w:lineRule="auto"/>
        <w:ind w:firstLine="709"/>
        <w:jc w:val="both"/>
        <w:outlineLvl w:val="2"/>
        <w:rPr>
          <w:rFonts w:ascii="Times New Roman" w:hAnsi="Times New Roman" w:cs="Times New Roman"/>
          <w:i/>
          <w:sz w:val="30"/>
          <w:szCs w:val="30"/>
          <w:lang w:val="ru-RU"/>
        </w:rPr>
      </w:pPr>
      <w:r w:rsidRPr="00685436">
        <w:rPr>
          <w:rFonts w:ascii="Times New Roman" w:hAnsi="Times New Roman" w:cs="Times New Roman"/>
          <w:i/>
          <w:sz w:val="30"/>
          <w:szCs w:val="30"/>
          <w:lang w:val="ru-RU"/>
        </w:rPr>
        <w:lastRenderedPageBreak/>
        <w:t>Развивать умения:</w:t>
      </w:r>
    </w:p>
    <w:p w14:paraId="5D547171" w14:textId="77777777" w:rsidR="00FB1AF9" w:rsidRPr="00685436" w:rsidRDefault="00FB1AF9" w:rsidP="00FB1AF9">
      <w:pPr>
        <w:widowControl w:val="0"/>
        <w:autoSpaceDE w:val="0"/>
        <w:autoSpaceDN w:val="0"/>
        <w:adjustRightInd w:val="0"/>
        <w:spacing w:after="0" w:line="240" w:lineRule="auto"/>
        <w:ind w:firstLine="709"/>
        <w:jc w:val="both"/>
        <w:outlineLvl w:val="2"/>
        <w:rPr>
          <w:rFonts w:ascii="Times New Roman" w:hAnsi="Times New Roman" w:cs="Times New Roman"/>
          <w:sz w:val="30"/>
          <w:szCs w:val="30"/>
          <w:lang w:val="ru-RU"/>
        </w:rPr>
      </w:pPr>
      <w:r w:rsidRPr="00685436">
        <w:rPr>
          <w:rFonts w:ascii="Times New Roman" w:hAnsi="Times New Roman" w:cs="Times New Roman"/>
          <w:sz w:val="30"/>
          <w:szCs w:val="30"/>
          <w:lang w:val="ru-RU"/>
        </w:rPr>
        <w:t>эмоционально откликаться на певческие интонации (радостные, грустные, вопросительные, утвердительные);</w:t>
      </w:r>
    </w:p>
    <w:p w14:paraId="0B90DD29" w14:textId="59AB726B" w:rsidR="00FB1AF9" w:rsidRPr="00685436" w:rsidRDefault="00FB1AF9" w:rsidP="00FB1AF9">
      <w:pPr>
        <w:widowControl w:val="0"/>
        <w:autoSpaceDE w:val="0"/>
        <w:autoSpaceDN w:val="0"/>
        <w:adjustRightInd w:val="0"/>
        <w:spacing w:after="0" w:line="240" w:lineRule="auto"/>
        <w:ind w:firstLine="709"/>
        <w:jc w:val="both"/>
        <w:outlineLvl w:val="2"/>
        <w:rPr>
          <w:rFonts w:ascii="Times New Roman" w:hAnsi="Times New Roman" w:cs="Times New Roman"/>
          <w:sz w:val="30"/>
          <w:szCs w:val="30"/>
          <w:lang w:val="ru-RU"/>
        </w:rPr>
      </w:pPr>
      <w:r w:rsidRPr="00685436">
        <w:rPr>
          <w:rFonts w:ascii="Times New Roman" w:hAnsi="Times New Roman" w:cs="Times New Roman"/>
          <w:sz w:val="30"/>
          <w:szCs w:val="30"/>
          <w:lang w:val="ru-RU"/>
        </w:rPr>
        <w:t>подражать певческим интонациям взрослого, подпевать отдельные слоги («ай», «ух», «ля-ля») и звукоподражания («</w:t>
      </w:r>
      <w:r w:rsidR="00AA507E">
        <w:rPr>
          <w:rFonts w:ascii="Times New Roman" w:hAnsi="Times New Roman" w:cs="Times New Roman"/>
          <w:sz w:val="30"/>
          <w:szCs w:val="30"/>
          <w:lang w:val="ru-RU"/>
        </w:rPr>
        <w:t>ав</w:t>
      </w:r>
      <w:r w:rsidRPr="00685436">
        <w:rPr>
          <w:rFonts w:ascii="Times New Roman" w:hAnsi="Times New Roman" w:cs="Times New Roman"/>
          <w:sz w:val="30"/>
          <w:szCs w:val="30"/>
          <w:lang w:val="ru-RU"/>
        </w:rPr>
        <w:t>-ав», «</w:t>
      </w:r>
      <w:r w:rsidR="00AA507E">
        <w:rPr>
          <w:rFonts w:ascii="Times New Roman" w:hAnsi="Times New Roman" w:cs="Times New Roman"/>
          <w:sz w:val="30"/>
          <w:szCs w:val="30"/>
          <w:lang w:val="ru-RU"/>
        </w:rPr>
        <w:t>м</w:t>
      </w:r>
      <w:r w:rsidRPr="00685436">
        <w:rPr>
          <w:rFonts w:ascii="Times New Roman" w:hAnsi="Times New Roman" w:cs="Times New Roman"/>
          <w:sz w:val="30"/>
          <w:szCs w:val="30"/>
          <w:lang w:val="ru-RU"/>
        </w:rPr>
        <w:t>яу»);</w:t>
      </w:r>
    </w:p>
    <w:p w14:paraId="4F8130F4" w14:textId="77777777" w:rsidR="00FB1AF9" w:rsidRPr="00685436" w:rsidRDefault="00FB1AF9" w:rsidP="00FB1AF9">
      <w:pPr>
        <w:widowControl w:val="0"/>
        <w:autoSpaceDE w:val="0"/>
        <w:autoSpaceDN w:val="0"/>
        <w:adjustRightInd w:val="0"/>
        <w:spacing w:after="0" w:line="240" w:lineRule="auto"/>
        <w:ind w:firstLine="709"/>
        <w:jc w:val="both"/>
        <w:outlineLvl w:val="3"/>
        <w:rPr>
          <w:rFonts w:ascii="Times New Roman" w:hAnsi="Times New Roman" w:cs="Times New Roman"/>
          <w:sz w:val="30"/>
          <w:szCs w:val="30"/>
          <w:lang w:val="ru-RU"/>
        </w:rPr>
      </w:pPr>
      <w:r w:rsidRPr="00685436">
        <w:rPr>
          <w:rFonts w:ascii="Times New Roman" w:hAnsi="Times New Roman" w:cs="Times New Roman"/>
          <w:sz w:val="30"/>
          <w:szCs w:val="30"/>
          <w:lang w:val="ru-RU"/>
        </w:rPr>
        <w:t>совместно со взрослым и самостоятельно подпевать звукоподражания, отдельные слова, фразы (от 1 года 6 месяцев).</w:t>
      </w:r>
    </w:p>
    <w:p w14:paraId="138A5E2D" w14:textId="660C86CD" w:rsidR="000B402B" w:rsidRPr="00685436" w:rsidRDefault="000B402B" w:rsidP="00D46789">
      <w:pPr>
        <w:spacing w:after="0" w:line="240" w:lineRule="auto"/>
        <w:ind w:firstLine="709"/>
        <w:jc w:val="both"/>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Рекомендуемый музыкальный репертуар</w:t>
      </w:r>
    </w:p>
    <w:p w14:paraId="38691429" w14:textId="77777777" w:rsidR="00FB1AF9" w:rsidRPr="00685436" w:rsidRDefault="00FB1AF9" w:rsidP="00FB1AF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«Баю-бай» (муз. М. Красева, сл. М. Чарной); «Гули», «Баю-бай», «Едет паровоз», «Лиса», «Петушок», «Сорока» (муз. С. </w:t>
      </w:r>
      <w:r w:rsidRPr="00685436">
        <w:rPr>
          <w:rFonts w:ascii="Times New Roman" w:hAnsi="Times New Roman" w:cs="Times New Roman"/>
          <w:sz w:val="30"/>
          <w:szCs w:val="30"/>
          <w:lang w:val="be-BY"/>
        </w:rPr>
        <w:t xml:space="preserve">Железнова); </w:t>
      </w:r>
      <w:r w:rsidRPr="00685436">
        <w:rPr>
          <w:rFonts w:ascii="Times New Roman" w:hAnsi="Times New Roman" w:cs="Times New Roman"/>
          <w:sz w:val="30"/>
          <w:szCs w:val="30"/>
          <w:lang w:val="ru-RU"/>
        </w:rPr>
        <w:t>«</w:t>
      </w:r>
      <w:r w:rsidRPr="00685436">
        <w:rPr>
          <w:rFonts w:ascii="Times New Roman" w:hAnsi="Times New Roman" w:cs="Times New Roman"/>
          <w:sz w:val="30"/>
          <w:szCs w:val="30"/>
          <w:lang w:val="be-BY"/>
        </w:rPr>
        <w:t>Собачка» (муз. М. Раухвергера, сл. Н. Ком</w:t>
      </w:r>
      <w:r w:rsidRPr="00685436">
        <w:rPr>
          <w:rFonts w:ascii="Times New Roman" w:hAnsi="Times New Roman" w:cs="Times New Roman"/>
          <w:sz w:val="30"/>
          <w:szCs w:val="30"/>
          <w:lang w:val="ru-RU"/>
        </w:rPr>
        <w:t>и</w:t>
      </w:r>
      <w:r w:rsidRPr="00685436">
        <w:rPr>
          <w:rFonts w:ascii="Times New Roman" w:hAnsi="Times New Roman" w:cs="Times New Roman"/>
          <w:sz w:val="30"/>
          <w:szCs w:val="30"/>
          <w:lang w:val="be-BY"/>
        </w:rPr>
        <w:t xml:space="preserve">ссаровой); </w:t>
      </w:r>
      <w:r w:rsidRPr="00685436">
        <w:rPr>
          <w:rFonts w:ascii="Times New Roman" w:hAnsi="Times New Roman" w:cs="Times New Roman"/>
          <w:sz w:val="30"/>
          <w:szCs w:val="30"/>
          <w:lang w:val="ru-RU"/>
        </w:rPr>
        <w:t>«Кошка» (муз. А. Александрова, сл.</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Н.</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Френкель); «Бобик» (муз. Т. Попатенко, сл. Н. Найденовой); «Песенка о</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зверятах» (муз. А. Филиппенко, сл. Е. Макшанцевой); «Кап-кап» (муз.</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сл.</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Ф.</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Филькенштейна); «Вот как мы умеем» (муз. Е. Тиличеевой, сл.</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Н.</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Френкель); «Машенька-Маша» (рус. нар. мел. в обр. В. Герчик, сл.</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С.</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Невельштейн); «Поет, поет моя Танечка» (рус. нар. мел., сл. Т. Бабаджан); «Водичка» (муз. Е. Тиличеевой, сл. А. Шибицкой); «Наша елочка» (муз.</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М.</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Красева, сл. М. Клоковой), иные.</w:t>
      </w:r>
    </w:p>
    <w:p w14:paraId="7781CF00" w14:textId="77777777" w:rsidR="000B402B" w:rsidRPr="00685436" w:rsidRDefault="000B402B" w:rsidP="00D46789">
      <w:pPr>
        <w:widowControl w:val="0"/>
        <w:autoSpaceDE w:val="0"/>
        <w:autoSpaceDN w:val="0"/>
        <w:adjustRightInd w:val="0"/>
        <w:spacing w:after="0" w:line="240" w:lineRule="auto"/>
        <w:ind w:firstLine="709"/>
        <w:jc w:val="both"/>
        <w:outlineLvl w:val="2"/>
        <w:rPr>
          <w:rFonts w:ascii="Times New Roman" w:eastAsia="Calibri" w:hAnsi="Times New Roman" w:cs="Times New Roman"/>
          <w:sz w:val="30"/>
          <w:szCs w:val="30"/>
          <w:lang w:val="ru-RU"/>
        </w:rPr>
      </w:pPr>
      <w:r w:rsidRPr="00685436">
        <w:rPr>
          <w:rFonts w:ascii="Times New Roman" w:eastAsia="Calibri" w:hAnsi="Times New Roman" w:cs="Times New Roman"/>
          <w:b/>
          <w:i/>
          <w:sz w:val="30"/>
          <w:szCs w:val="30"/>
          <w:lang w:val="ru-RU"/>
        </w:rPr>
        <w:t>Музыкально-ритмическое движения</w:t>
      </w:r>
    </w:p>
    <w:p w14:paraId="1C4343F8" w14:textId="04C76155" w:rsidR="00356AF2" w:rsidRPr="00685436" w:rsidRDefault="00356AF2" w:rsidP="00356AF2">
      <w:pPr>
        <w:widowControl w:val="0"/>
        <w:autoSpaceDE w:val="0"/>
        <w:autoSpaceDN w:val="0"/>
        <w:adjustRightInd w:val="0"/>
        <w:spacing w:after="0" w:line="240" w:lineRule="auto"/>
        <w:ind w:firstLine="709"/>
        <w:jc w:val="both"/>
        <w:outlineLvl w:val="2"/>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62E1AE1B" w14:textId="7BC31DBF" w:rsidR="00FB1AF9" w:rsidRPr="00685436" w:rsidRDefault="00FB1AF9" w:rsidP="00FB1AF9">
      <w:pPr>
        <w:widowControl w:val="0"/>
        <w:autoSpaceDE w:val="0"/>
        <w:autoSpaceDN w:val="0"/>
        <w:adjustRightInd w:val="0"/>
        <w:spacing w:after="0" w:line="240" w:lineRule="auto"/>
        <w:ind w:firstLine="709"/>
        <w:jc w:val="both"/>
        <w:outlineLvl w:val="2"/>
        <w:rPr>
          <w:rFonts w:ascii="Times New Roman" w:hAnsi="Times New Roman" w:cs="Times New Roman"/>
          <w:sz w:val="30"/>
          <w:szCs w:val="30"/>
          <w:lang w:val="ru-RU"/>
        </w:rPr>
      </w:pPr>
      <w:r w:rsidRPr="00685436">
        <w:rPr>
          <w:rFonts w:ascii="Times New Roman" w:hAnsi="Times New Roman" w:cs="Times New Roman"/>
          <w:sz w:val="30"/>
          <w:szCs w:val="30"/>
          <w:lang w:val="ru-RU"/>
        </w:rPr>
        <w:t>прихлопывать в ладоши, топать ногой, переступать с ноги на ногу, покачивать руками, кружиться по показу или совместно со взрослым, регулируя движения зрительными и слуховыми впечатлениями (речь взрослого, музыка);</w:t>
      </w:r>
    </w:p>
    <w:p w14:paraId="06E1374D" w14:textId="77777777" w:rsidR="00FB1AF9" w:rsidRPr="00685436" w:rsidRDefault="00FB1AF9" w:rsidP="00FB1AF9">
      <w:pPr>
        <w:widowControl w:val="0"/>
        <w:autoSpaceDE w:val="0"/>
        <w:autoSpaceDN w:val="0"/>
        <w:adjustRightInd w:val="0"/>
        <w:spacing w:after="0" w:line="240" w:lineRule="auto"/>
        <w:ind w:firstLine="709"/>
        <w:jc w:val="both"/>
        <w:outlineLvl w:val="3"/>
        <w:rPr>
          <w:rFonts w:ascii="Times New Roman" w:hAnsi="Times New Roman" w:cs="Times New Roman"/>
          <w:sz w:val="30"/>
          <w:szCs w:val="30"/>
          <w:lang w:val="ru-RU"/>
        </w:rPr>
      </w:pPr>
      <w:r w:rsidRPr="00685436">
        <w:rPr>
          <w:rFonts w:ascii="Times New Roman" w:hAnsi="Times New Roman" w:cs="Times New Roman"/>
          <w:sz w:val="30"/>
          <w:szCs w:val="30"/>
          <w:lang w:val="ru-RU"/>
        </w:rPr>
        <w:t>выполнять совместно со взрослым простые музыкально-ритмические движения под музыку контрастного характера: хлопки в ладоши, «фонарики», легкие пружинки, притопы ногами (от 1 года 6 месяцев);</w:t>
      </w:r>
    </w:p>
    <w:p w14:paraId="09133142" w14:textId="77777777" w:rsidR="00FB1AF9" w:rsidRPr="00685436" w:rsidRDefault="00FB1AF9" w:rsidP="00FB1AF9">
      <w:pPr>
        <w:widowControl w:val="0"/>
        <w:autoSpaceDE w:val="0"/>
        <w:autoSpaceDN w:val="0"/>
        <w:adjustRightInd w:val="0"/>
        <w:spacing w:after="0" w:line="240" w:lineRule="auto"/>
        <w:ind w:firstLine="709"/>
        <w:jc w:val="both"/>
        <w:outlineLvl w:val="2"/>
        <w:rPr>
          <w:rFonts w:ascii="Times New Roman" w:hAnsi="Times New Roman" w:cs="Times New Roman"/>
          <w:sz w:val="30"/>
          <w:szCs w:val="30"/>
          <w:lang w:val="ru-RU"/>
        </w:rPr>
      </w:pPr>
      <w:r w:rsidRPr="00685436">
        <w:rPr>
          <w:rFonts w:ascii="Times New Roman" w:hAnsi="Times New Roman" w:cs="Times New Roman"/>
          <w:sz w:val="30"/>
          <w:szCs w:val="30"/>
          <w:lang w:val="ru-RU"/>
        </w:rPr>
        <w:t>выполнять игровые действия и движения (например, бегать, прыгать, искать, прятаться, прятать погремушку за спину – от 1 года; покормить птичку, пожалеть кошечку, спать – плясать, идти – догонять друг друга – от 1 года 6 месяцев).</w:t>
      </w:r>
    </w:p>
    <w:p w14:paraId="7BF56D6A" w14:textId="77777777" w:rsidR="000B402B" w:rsidRPr="00685436" w:rsidRDefault="000B402B" w:rsidP="00D46789">
      <w:pPr>
        <w:spacing w:after="0" w:line="240" w:lineRule="auto"/>
        <w:ind w:firstLine="709"/>
        <w:jc w:val="both"/>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Рекомендуемый музыкальный репертуар</w:t>
      </w:r>
    </w:p>
    <w:p w14:paraId="2EEC6EEC" w14:textId="0FEAC334" w:rsidR="00FB1AF9" w:rsidRPr="00685436" w:rsidRDefault="00FB1AF9" w:rsidP="00FB1AF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«Топ-топ» (муз. М. Красева); «Вот так вот» (бел. нар. мел. в обр. Г. Фрида); «Маршируем дружно» (муз. М. Раухвергера); «Ай-да» (сл. и мел. Г. Ильиной в</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обр. Т. Попатенко); «Да-да-да» (муз. Е. Тиличеевой, сл. Ю. Островского); «Мы</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идем» (муз. Р. Рустамова, сл. Ю. Островского); «Марш и бег» (муз.</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Р.</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Рустамова); «Ловкие ручки» (муз. Е. Тиличеевой); «Маленькие ладушки» (муз. З. Левиной, сл.</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Т.</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Мираджи); «Устали наши ножки» (муз. Т. Ломовой, сл.</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Е.</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 xml:space="preserve">Соковниной); «Веселятся крошки» (муз. и сл. Я. Жабко); </w:t>
      </w:r>
      <w:r w:rsidRPr="00685436">
        <w:rPr>
          <w:rFonts w:ascii="Times New Roman" w:hAnsi="Times New Roman" w:cs="Times New Roman"/>
          <w:sz w:val="30"/>
          <w:szCs w:val="30"/>
          <w:lang w:val="ru-RU"/>
        </w:rPr>
        <w:lastRenderedPageBreak/>
        <w:t>«Мишка» (муз. Е. Тиличеевой, сл. Н. Френкель); «Зайчики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лисички» (муз. Б. Финоровского, сл. В. Антоновой); «Зайка и мишка» (муз. Е.</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Тиличеевой); «Птичка летает», «Птичка клюет» (муз.</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Г.</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Фрида); «Цыплята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курочка» (муз. А. Филиппенко); «Поезд» (муз.</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Н.</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Метлова, сл. Т. Бабаджан); «</w:t>
      </w:r>
      <w:r w:rsidRPr="00685436">
        <w:rPr>
          <w:rFonts w:ascii="Times New Roman" w:hAnsi="Times New Roman" w:cs="Times New Roman"/>
          <w:sz w:val="30"/>
          <w:szCs w:val="30"/>
          <w:lang w:val="be-BY"/>
        </w:rPr>
        <w:t>Мікіта</w:t>
      </w:r>
      <w:r w:rsidRPr="00685436">
        <w:rPr>
          <w:rFonts w:ascii="Times New Roman" w:hAnsi="Times New Roman" w:cs="Times New Roman"/>
          <w:sz w:val="30"/>
          <w:szCs w:val="30"/>
          <w:lang w:val="ru-RU"/>
        </w:rPr>
        <w:t>» (бел. нар. мел. в</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обр.</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А.</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Александрова</w:t>
      </w:r>
      <w:r w:rsidR="00A8723A">
        <w:rPr>
          <w:rFonts w:ascii="Times New Roman" w:hAnsi="Times New Roman" w:cs="Times New Roman"/>
          <w:sz w:val="30"/>
          <w:szCs w:val="30"/>
          <w:lang w:val="ru-RU"/>
        </w:rPr>
        <w:t>)</w:t>
      </w:r>
      <w:r w:rsidRPr="00685436">
        <w:rPr>
          <w:rFonts w:ascii="Times New Roman" w:hAnsi="Times New Roman" w:cs="Times New Roman"/>
          <w:sz w:val="30"/>
          <w:szCs w:val="30"/>
          <w:lang w:val="ru-RU"/>
        </w:rPr>
        <w:t>; «Бубен» (рус. нар. мел. в обр. М.</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Раухвергера); «Барабан» (муз. Е. Тиличеевой, сл. А. Шибицкой), иные.</w:t>
      </w:r>
    </w:p>
    <w:p w14:paraId="171B7E55" w14:textId="77777777" w:rsidR="000B402B" w:rsidRPr="00685436" w:rsidRDefault="000B402B" w:rsidP="00D46789">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Элементарное музицирование</w:t>
      </w:r>
    </w:p>
    <w:p w14:paraId="31349FA0" w14:textId="5E4F3256" w:rsidR="00356AF2" w:rsidRPr="00685436" w:rsidRDefault="00356AF2" w:rsidP="00356AF2">
      <w:pPr>
        <w:widowControl w:val="0"/>
        <w:autoSpaceDE w:val="0"/>
        <w:autoSpaceDN w:val="0"/>
        <w:adjustRightInd w:val="0"/>
        <w:spacing w:after="0" w:line="240" w:lineRule="auto"/>
        <w:ind w:firstLine="709"/>
        <w:jc w:val="both"/>
        <w:outlineLvl w:val="2"/>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44C85848" w14:textId="77777777" w:rsidR="00FB1AF9" w:rsidRPr="00685436" w:rsidRDefault="00FB1AF9" w:rsidP="00FB1AF9">
      <w:pPr>
        <w:widowControl w:val="0"/>
        <w:autoSpaceDE w:val="0"/>
        <w:autoSpaceDN w:val="0"/>
        <w:adjustRightInd w:val="0"/>
        <w:spacing w:after="0" w:line="240" w:lineRule="auto"/>
        <w:ind w:firstLine="709"/>
        <w:jc w:val="both"/>
        <w:outlineLvl w:val="2"/>
        <w:rPr>
          <w:rFonts w:ascii="Times New Roman" w:hAnsi="Times New Roman" w:cs="Times New Roman"/>
          <w:i/>
          <w:sz w:val="30"/>
          <w:szCs w:val="30"/>
          <w:lang w:val="ru-RU"/>
        </w:rPr>
      </w:pPr>
      <w:r w:rsidRPr="00685436">
        <w:rPr>
          <w:rFonts w:ascii="Times New Roman" w:hAnsi="Times New Roman" w:cs="Times New Roman"/>
          <w:spacing w:val="-4"/>
          <w:sz w:val="30"/>
          <w:szCs w:val="30"/>
          <w:lang w:val="ru-RU"/>
        </w:rPr>
        <w:t>поощрять самостоятельное экспериментирование с музыкальными игрушками (например, озвученные и звучащие мягкие и механические игрушки по типу шарманок; сюжетные электронные игрушки по типу «руль», «телефон»);</w:t>
      </w:r>
    </w:p>
    <w:p w14:paraId="54EF8C69" w14:textId="77777777" w:rsidR="00FB1AF9" w:rsidRPr="00685436" w:rsidRDefault="00FB1AF9" w:rsidP="00FB1AF9">
      <w:pPr>
        <w:widowControl w:val="0"/>
        <w:autoSpaceDE w:val="0"/>
        <w:autoSpaceDN w:val="0"/>
        <w:adjustRightInd w:val="0"/>
        <w:spacing w:after="0" w:line="240" w:lineRule="auto"/>
        <w:ind w:firstLine="709"/>
        <w:jc w:val="both"/>
        <w:outlineLvl w:val="3"/>
        <w:rPr>
          <w:rFonts w:ascii="Times New Roman" w:hAnsi="Times New Roman" w:cs="Times New Roman"/>
          <w:sz w:val="30"/>
          <w:szCs w:val="30"/>
          <w:lang w:val="ru-RU"/>
        </w:rPr>
      </w:pPr>
      <w:r w:rsidRPr="00685436">
        <w:rPr>
          <w:rFonts w:ascii="Times New Roman" w:hAnsi="Times New Roman" w:cs="Times New Roman"/>
          <w:sz w:val="30"/>
          <w:szCs w:val="30"/>
          <w:lang w:val="ru-RU"/>
        </w:rPr>
        <w:t>заинтересованно слушать знакомые мелодии, исполненные взрослым на</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детском музыкальном инструменте (дудочке, металлофоне, детском пианино), звучание бубна, колокольчика, иное.</w:t>
      </w:r>
    </w:p>
    <w:p w14:paraId="50D13BB1" w14:textId="77777777" w:rsidR="000B402B" w:rsidRPr="00685436" w:rsidRDefault="000B402B" w:rsidP="00356AF2">
      <w:pPr>
        <w:spacing w:after="0" w:line="240" w:lineRule="auto"/>
        <w:jc w:val="both"/>
        <w:rPr>
          <w:rFonts w:ascii="Times New Roman" w:eastAsia="Times New Roman" w:hAnsi="Times New Roman" w:cs="Times New Roman"/>
          <w:b/>
          <w:bCs/>
          <w:sz w:val="30"/>
          <w:szCs w:val="30"/>
          <w:lang w:val="ru-RU"/>
        </w:rPr>
      </w:pPr>
    </w:p>
    <w:p w14:paraId="05EBCA33" w14:textId="77777777" w:rsidR="000B402B" w:rsidRPr="00685436" w:rsidRDefault="000B402B" w:rsidP="00D46789">
      <w:pPr>
        <w:spacing w:after="0" w:line="240" w:lineRule="auto"/>
        <w:jc w:val="both"/>
        <w:rPr>
          <w:rFonts w:ascii="Times New Roman" w:eastAsia="Times New Roman" w:hAnsi="Times New Roman" w:cs="Times New Roman"/>
          <w:b/>
          <w:sz w:val="30"/>
          <w:szCs w:val="30"/>
          <w:lang w:val="ru-RU"/>
        </w:rPr>
      </w:pPr>
      <w:r w:rsidRPr="00685436">
        <w:rPr>
          <w:rFonts w:ascii="Times New Roman" w:eastAsia="Times New Roman" w:hAnsi="Times New Roman" w:cs="Times New Roman"/>
          <w:b/>
          <w:sz w:val="30"/>
          <w:szCs w:val="30"/>
          <w:lang w:val="ru-RU"/>
        </w:rPr>
        <w:t>Образовательная область «Художественная литература»</w:t>
      </w:r>
    </w:p>
    <w:p w14:paraId="1118298A" w14:textId="77777777" w:rsidR="00FB1AF9" w:rsidRPr="00685436" w:rsidRDefault="006C53B4" w:rsidP="00FB1AF9">
      <w:pPr>
        <w:spacing w:after="0" w:line="240" w:lineRule="auto"/>
        <w:ind w:firstLine="709"/>
        <w:jc w:val="both"/>
        <w:rPr>
          <w:rFonts w:ascii="Times New Roman" w:hAnsi="Times New Roman" w:cs="Times New Roman"/>
          <w:b/>
          <w:sz w:val="30"/>
          <w:szCs w:val="30"/>
          <w:lang w:val="ru-RU"/>
        </w:rPr>
      </w:pPr>
      <w:r w:rsidRPr="00685436">
        <w:rPr>
          <w:rFonts w:ascii="Times New Roman" w:hAnsi="Times New Roman" w:cs="Times New Roman"/>
          <w:b/>
          <w:sz w:val="30"/>
          <w:szCs w:val="30"/>
          <w:lang w:val="ru-RU"/>
        </w:rPr>
        <w:t xml:space="preserve">Цель: </w:t>
      </w:r>
      <w:r w:rsidR="00FB1AF9" w:rsidRPr="00685436">
        <w:rPr>
          <w:rFonts w:ascii="Times New Roman" w:hAnsi="Times New Roman" w:cs="Times New Roman"/>
          <w:sz w:val="30"/>
          <w:szCs w:val="30"/>
          <w:lang w:val="ru-RU"/>
        </w:rPr>
        <w:t>содействие эстетическому развитию воспитанника, приобретению и</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 xml:space="preserve">накоплению художественного опыта, формированию </w:t>
      </w:r>
      <w:r w:rsidR="00FB1AF9" w:rsidRPr="00685436">
        <w:rPr>
          <w:rFonts w:ascii="Times New Roman" w:eastAsia="Calibri" w:hAnsi="Times New Roman" w:cs="Times New Roman"/>
          <w:sz w:val="30"/>
          <w:szCs w:val="30"/>
          <w:lang w:val="ru-RU"/>
        </w:rPr>
        <w:t xml:space="preserve">универсальных </w:t>
      </w:r>
      <w:r w:rsidR="00FB1AF9" w:rsidRPr="00685436">
        <w:rPr>
          <w:rFonts w:ascii="Times New Roman" w:hAnsi="Times New Roman" w:cs="Times New Roman"/>
          <w:sz w:val="30"/>
          <w:szCs w:val="30"/>
          <w:lang w:val="be-BY"/>
        </w:rPr>
        <w:t>компетенций, основ функциональной грамотности, нравственно зрелой, творческой личности</w:t>
      </w:r>
      <w:r w:rsidR="00FB1AF9" w:rsidRPr="00685436">
        <w:rPr>
          <w:rFonts w:ascii="Times New Roman" w:hAnsi="Times New Roman" w:cs="Times New Roman"/>
          <w:b/>
          <w:sz w:val="30"/>
          <w:szCs w:val="30"/>
          <w:lang w:val="ru-RU"/>
        </w:rPr>
        <w:t xml:space="preserve"> </w:t>
      </w:r>
      <w:r w:rsidR="00FB1AF9" w:rsidRPr="00685436">
        <w:rPr>
          <w:rFonts w:ascii="Times New Roman" w:hAnsi="Times New Roman" w:cs="Times New Roman"/>
          <w:sz w:val="30"/>
          <w:szCs w:val="30"/>
          <w:lang w:val="ru-RU"/>
        </w:rPr>
        <w:t>посредством приобщения к</w:t>
      </w:r>
      <w:r w:rsidR="00FB1AF9" w:rsidRPr="00685436">
        <w:rPr>
          <w:rFonts w:ascii="Times New Roman" w:hAnsi="Times New Roman" w:cs="Times New Roman"/>
          <w:sz w:val="30"/>
          <w:szCs w:val="30"/>
        </w:rPr>
        <w:t> </w:t>
      </w:r>
      <w:r w:rsidR="00FB1AF9" w:rsidRPr="00685436">
        <w:rPr>
          <w:rFonts w:ascii="Times New Roman" w:hAnsi="Times New Roman" w:cs="Times New Roman"/>
          <w:sz w:val="30"/>
          <w:szCs w:val="30"/>
          <w:lang w:val="ru-RU"/>
        </w:rPr>
        <w:t>книжной культуре, детской литературе.</w:t>
      </w:r>
    </w:p>
    <w:p w14:paraId="4909FEA7" w14:textId="66FE3E37" w:rsidR="006C53B4" w:rsidRPr="00685436" w:rsidRDefault="006C53B4" w:rsidP="006C53B4">
      <w:pPr>
        <w:spacing w:after="0" w:line="240" w:lineRule="auto"/>
        <w:ind w:firstLine="709"/>
        <w:jc w:val="both"/>
        <w:rPr>
          <w:rFonts w:ascii="Times New Roman" w:hAnsi="Times New Roman" w:cs="Times New Roman"/>
          <w:b/>
          <w:sz w:val="30"/>
          <w:szCs w:val="30"/>
          <w:lang w:val="ru-RU"/>
        </w:rPr>
      </w:pPr>
      <w:r w:rsidRPr="00685436">
        <w:rPr>
          <w:rFonts w:ascii="Times New Roman" w:hAnsi="Times New Roman" w:cs="Times New Roman"/>
          <w:b/>
          <w:sz w:val="30"/>
          <w:szCs w:val="30"/>
          <w:lang w:val="ru-RU"/>
        </w:rPr>
        <w:t>Образовательные задачи:</w:t>
      </w:r>
    </w:p>
    <w:p w14:paraId="79A62E3C" w14:textId="77777777" w:rsidR="00FB1AF9" w:rsidRPr="00685436" w:rsidRDefault="00FB1AF9" w:rsidP="00FB1AF9">
      <w:pPr>
        <w:spacing w:after="0" w:line="240" w:lineRule="auto"/>
        <w:ind w:firstLine="709"/>
        <w:jc w:val="both"/>
        <w:rPr>
          <w:rFonts w:ascii="Times New Roman" w:eastAsia="Times New Roman" w:hAnsi="Times New Roman" w:cs="Times New Roman"/>
          <w:sz w:val="30"/>
          <w:szCs w:val="30"/>
          <w:lang w:val="ru-RU" w:eastAsia="ru-RU"/>
        </w:rPr>
      </w:pPr>
      <w:r w:rsidRPr="00685436">
        <w:rPr>
          <w:rFonts w:ascii="Times New Roman" w:eastAsia="Times New Roman" w:hAnsi="Times New Roman" w:cs="Times New Roman"/>
          <w:sz w:val="30"/>
          <w:szCs w:val="30"/>
          <w:lang w:val="ru-RU" w:eastAsia="ru-RU"/>
        </w:rPr>
        <w:t>содействовать эмоциональному восприятию произведений художественной литературы и</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 xml:space="preserve">фольклора (при </w:t>
      </w:r>
      <w:r w:rsidRPr="00685436">
        <w:rPr>
          <w:rFonts w:ascii="Times New Roman" w:hAnsi="Times New Roman" w:cs="Times New Roman"/>
          <w:sz w:val="30"/>
          <w:szCs w:val="30"/>
          <w:lang w:val="ru-RU"/>
        </w:rPr>
        <w:t>постоянном включении художественного слова в</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повседневную жизнь ребенка)</w:t>
      </w:r>
      <w:r w:rsidRPr="00685436">
        <w:rPr>
          <w:rFonts w:ascii="Times New Roman" w:eastAsia="Times New Roman" w:hAnsi="Times New Roman" w:cs="Times New Roman"/>
          <w:sz w:val="30"/>
          <w:szCs w:val="30"/>
          <w:lang w:val="ru-RU" w:eastAsia="ru-RU"/>
        </w:rPr>
        <w:t>;</w:t>
      </w:r>
    </w:p>
    <w:p w14:paraId="7748B040" w14:textId="77777777" w:rsidR="00FB1AF9" w:rsidRPr="00685436" w:rsidRDefault="00FB1AF9" w:rsidP="00FB1AF9">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воспитывать:</w:t>
      </w:r>
    </w:p>
    <w:p w14:paraId="3A9E7C37" w14:textId="77777777" w:rsidR="00FB1AF9" w:rsidRPr="00685436" w:rsidRDefault="00FB1AF9" w:rsidP="00FB1AF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интерес и эмоциональную отзывчивость к книгам и иллюстрациям в них.</w:t>
      </w:r>
    </w:p>
    <w:p w14:paraId="0F7955D2" w14:textId="77777777" w:rsidR="006C53B4" w:rsidRPr="00685436" w:rsidRDefault="006C53B4" w:rsidP="00FB1AF9">
      <w:pPr>
        <w:spacing w:after="0" w:line="240" w:lineRule="auto"/>
        <w:ind w:firstLine="709"/>
        <w:jc w:val="both"/>
        <w:rPr>
          <w:rFonts w:ascii="Times New Roman" w:hAnsi="Times New Roman" w:cs="Times New Roman"/>
          <w:b/>
          <w:sz w:val="30"/>
          <w:szCs w:val="30"/>
          <w:lang w:val="ru-RU"/>
        </w:rPr>
      </w:pPr>
    </w:p>
    <w:p w14:paraId="3CDE0C17" w14:textId="77777777" w:rsidR="006C53B4" w:rsidRPr="00685436" w:rsidRDefault="006C53B4" w:rsidP="006C53B4">
      <w:pPr>
        <w:spacing w:after="0" w:line="240" w:lineRule="auto"/>
        <w:ind w:firstLine="709"/>
        <w:jc w:val="both"/>
        <w:rPr>
          <w:rFonts w:ascii="Times New Roman" w:hAnsi="Times New Roman" w:cs="Times New Roman"/>
          <w:b/>
          <w:sz w:val="30"/>
          <w:szCs w:val="30"/>
          <w:lang w:val="ru-RU"/>
        </w:rPr>
      </w:pPr>
      <w:r w:rsidRPr="00685436">
        <w:rPr>
          <w:rFonts w:ascii="Times New Roman" w:hAnsi="Times New Roman" w:cs="Times New Roman"/>
          <w:b/>
          <w:sz w:val="30"/>
          <w:szCs w:val="30"/>
          <w:lang w:val="ru-RU"/>
        </w:rPr>
        <w:t>Содержание образовательной деятельности</w:t>
      </w:r>
    </w:p>
    <w:p w14:paraId="04DADCBD" w14:textId="77777777" w:rsidR="006C53B4" w:rsidRPr="00685436" w:rsidRDefault="006C53B4" w:rsidP="00D46789">
      <w:pPr>
        <w:spacing w:after="0" w:line="240" w:lineRule="auto"/>
        <w:ind w:firstLine="709"/>
        <w:jc w:val="both"/>
        <w:rPr>
          <w:rFonts w:ascii="Times New Roman" w:eastAsia="Calibri" w:hAnsi="Times New Roman" w:cs="Times New Roman"/>
          <w:b/>
          <w:i/>
          <w:sz w:val="30"/>
          <w:szCs w:val="30"/>
          <w:lang w:val="ru-RU"/>
        </w:rPr>
      </w:pPr>
    </w:p>
    <w:p w14:paraId="41B8B249" w14:textId="4F979278" w:rsidR="000B402B" w:rsidRPr="00685436" w:rsidRDefault="000B402B" w:rsidP="00D46789">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Знакомство с книжной культурой</w:t>
      </w:r>
    </w:p>
    <w:p w14:paraId="659C775B" w14:textId="45E79F0B" w:rsidR="000B402B" w:rsidRPr="00685436" w:rsidRDefault="000B402B" w:rsidP="00D46789">
      <w:pPr>
        <w:spacing w:after="0" w:line="240" w:lineRule="auto"/>
        <w:ind w:firstLine="709"/>
        <w:jc w:val="both"/>
        <w:rPr>
          <w:rFonts w:ascii="Times New Roman" w:eastAsia="Calibri" w:hAnsi="Times New Roman" w:cs="Times New Roman"/>
          <w:i/>
          <w:sz w:val="30"/>
          <w:szCs w:val="30"/>
          <w:lang w:val="ru-RU"/>
        </w:rPr>
      </w:pPr>
      <w:r w:rsidRPr="00685436">
        <w:rPr>
          <w:rFonts w:ascii="Times New Roman" w:eastAsia="Calibri" w:hAnsi="Times New Roman" w:cs="Times New Roman"/>
          <w:i/>
          <w:sz w:val="30"/>
          <w:szCs w:val="30"/>
          <w:lang w:val="ru-RU"/>
        </w:rPr>
        <w:t>Развивать умения:</w:t>
      </w:r>
    </w:p>
    <w:p w14:paraId="69DC4877" w14:textId="77777777" w:rsidR="00FB1AF9" w:rsidRPr="00685436" w:rsidRDefault="00FB1AF9" w:rsidP="00FB1AF9">
      <w:pPr>
        <w:spacing w:after="0" w:line="240" w:lineRule="auto"/>
        <w:ind w:firstLine="709"/>
        <w:jc w:val="both"/>
        <w:rPr>
          <w:rFonts w:ascii="Times New Roman" w:eastAsia="Times New Roman" w:hAnsi="Times New Roman" w:cs="Times New Roman"/>
          <w:sz w:val="30"/>
          <w:szCs w:val="30"/>
          <w:lang w:val="ru-RU" w:eastAsia="ru-RU"/>
        </w:rPr>
      </w:pPr>
      <w:r w:rsidRPr="00685436">
        <w:rPr>
          <w:rFonts w:ascii="Times New Roman" w:eastAsia="Times New Roman" w:hAnsi="Times New Roman" w:cs="Times New Roman"/>
          <w:sz w:val="30"/>
          <w:szCs w:val="30"/>
          <w:lang w:val="ru-RU" w:eastAsia="ru-RU"/>
        </w:rPr>
        <w:t>рассматривать в совместной деятельности со взрослым детские книги, иллюстрации к</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ним,</w:t>
      </w:r>
      <w:r w:rsidRPr="00685436">
        <w:rPr>
          <w:rFonts w:ascii="Times New Roman" w:hAnsi="Times New Roman" w:cs="Times New Roman"/>
          <w:sz w:val="30"/>
          <w:szCs w:val="30"/>
          <w:lang w:val="ru-RU"/>
        </w:rPr>
        <w:t xml:space="preserve"> отвечать на простые вопросы по их содержанию (например, «Кто это?», «Где у зайчика ушки?»). </w:t>
      </w:r>
    </w:p>
    <w:p w14:paraId="773860BB" w14:textId="77777777" w:rsidR="000B402B" w:rsidRPr="00685436" w:rsidRDefault="000B402B" w:rsidP="00D46789">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Восприятие произведений художественной литературы и фольклора</w:t>
      </w:r>
    </w:p>
    <w:p w14:paraId="23C29706" w14:textId="1B18D2B3" w:rsidR="003936BD" w:rsidRPr="00685436" w:rsidRDefault="003936BD" w:rsidP="003936BD">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23107830" w14:textId="77777777" w:rsidR="00FB1AF9" w:rsidRPr="00685436" w:rsidRDefault="00FB1AF9" w:rsidP="00FB1AF9">
      <w:pPr>
        <w:spacing w:after="0" w:line="240" w:lineRule="auto"/>
        <w:ind w:firstLine="709"/>
        <w:jc w:val="both"/>
        <w:rPr>
          <w:rFonts w:ascii="Times New Roman" w:eastAsia="Times New Roman" w:hAnsi="Times New Roman" w:cs="Times New Roman"/>
          <w:sz w:val="30"/>
          <w:szCs w:val="30"/>
          <w:lang w:val="ru-RU" w:eastAsia="ru-RU"/>
        </w:rPr>
      </w:pPr>
      <w:r w:rsidRPr="00685436">
        <w:rPr>
          <w:rFonts w:ascii="Times New Roman" w:eastAsia="Times New Roman" w:hAnsi="Times New Roman" w:cs="Times New Roman"/>
          <w:sz w:val="30"/>
          <w:szCs w:val="30"/>
          <w:lang w:val="ru-RU" w:eastAsia="ru-RU"/>
        </w:rPr>
        <w:lastRenderedPageBreak/>
        <w:t>слушать и</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эмоционально откликаться на</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небольшие по</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объему произведения художественной литературы и фольклора (например, песенки, потешки, стихотворения, сказки), понимать их содержание;</w:t>
      </w:r>
    </w:p>
    <w:p w14:paraId="49DF82FB" w14:textId="77777777" w:rsidR="00FB1AF9" w:rsidRPr="00685436" w:rsidRDefault="00FB1AF9" w:rsidP="00FB1AF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эмоционально отзываться на</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ритм, интонации, напевность стихотворений и</w:t>
      </w:r>
      <w:r w:rsidRPr="00685436">
        <w:rPr>
          <w:rFonts w:ascii="Times New Roman" w:hAnsi="Times New Roman" w:cs="Times New Roman"/>
          <w:sz w:val="30"/>
          <w:szCs w:val="30"/>
        </w:rPr>
        <w:t> </w:t>
      </w:r>
      <w:r w:rsidRPr="00685436">
        <w:rPr>
          <w:rFonts w:ascii="Times New Roman" w:hAnsi="Times New Roman" w:cs="Times New Roman"/>
          <w:sz w:val="30"/>
          <w:szCs w:val="30"/>
          <w:lang w:val="ru-RU"/>
        </w:rPr>
        <w:t>потешек;</w:t>
      </w:r>
    </w:p>
    <w:p w14:paraId="1EB0C435" w14:textId="77777777" w:rsidR="00FB1AF9" w:rsidRPr="00685436" w:rsidRDefault="00FB1AF9" w:rsidP="00FB1AF9">
      <w:pPr>
        <w:spacing w:after="0" w:line="240" w:lineRule="auto"/>
        <w:ind w:firstLine="709"/>
        <w:jc w:val="both"/>
        <w:rPr>
          <w:rFonts w:ascii="Times New Roman" w:eastAsia="Times New Roman" w:hAnsi="Times New Roman" w:cs="Times New Roman"/>
          <w:sz w:val="30"/>
          <w:szCs w:val="30"/>
          <w:lang w:val="ru-RU" w:eastAsia="ru-RU"/>
        </w:rPr>
      </w:pPr>
      <w:r w:rsidRPr="00685436">
        <w:rPr>
          <w:rFonts w:ascii="Times New Roman" w:eastAsia="Times New Roman" w:hAnsi="Times New Roman" w:cs="Times New Roman"/>
          <w:sz w:val="30"/>
          <w:szCs w:val="30"/>
          <w:lang w:val="ru-RU" w:eastAsia="ru-RU"/>
        </w:rPr>
        <w:t>следить за</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развитием сюжета в небольших по объему произведениях художественной литературы и фольклора, показывая</w:t>
      </w:r>
      <w:r w:rsidRPr="00685436">
        <w:rPr>
          <w:rFonts w:ascii="Times New Roman" w:hAnsi="Times New Roman" w:cs="Times New Roman"/>
          <w:sz w:val="30"/>
          <w:szCs w:val="30"/>
          <w:lang w:val="ru-RU"/>
        </w:rPr>
        <w:t xml:space="preserve"> жестами и мимикой, как ведут себя персонажи</w:t>
      </w:r>
      <w:r w:rsidRPr="00685436">
        <w:rPr>
          <w:rFonts w:ascii="Times New Roman" w:eastAsia="Times New Roman" w:hAnsi="Times New Roman" w:cs="Times New Roman"/>
          <w:sz w:val="30"/>
          <w:szCs w:val="30"/>
          <w:lang w:val="ru-RU" w:eastAsia="ru-RU"/>
        </w:rPr>
        <w:t>;</w:t>
      </w:r>
    </w:p>
    <w:p w14:paraId="7E63E3BE" w14:textId="77777777" w:rsidR="00FB1AF9" w:rsidRPr="00685436" w:rsidRDefault="00FB1AF9" w:rsidP="00FB1AF9">
      <w:pPr>
        <w:spacing w:after="0" w:line="240" w:lineRule="auto"/>
        <w:ind w:firstLine="709"/>
        <w:jc w:val="both"/>
        <w:rPr>
          <w:rFonts w:ascii="Times New Roman" w:eastAsia="Times New Roman" w:hAnsi="Times New Roman" w:cs="Times New Roman"/>
          <w:sz w:val="30"/>
          <w:szCs w:val="30"/>
          <w:lang w:val="ru-RU" w:eastAsia="ru-RU"/>
        </w:rPr>
      </w:pPr>
      <w:r w:rsidRPr="00685436">
        <w:rPr>
          <w:rFonts w:ascii="Times New Roman" w:eastAsia="Times New Roman" w:hAnsi="Times New Roman" w:cs="Times New Roman"/>
          <w:sz w:val="30"/>
          <w:szCs w:val="30"/>
          <w:lang w:val="ru-RU" w:eastAsia="ru-RU"/>
        </w:rPr>
        <w:t>узнавать произведения художественной литературы и</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фольклора, а также их</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героев при многократном восприятии;</w:t>
      </w:r>
      <w:r w:rsidRPr="00685436">
        <w:rPr>
          <w:rFonts w:ascii="Times New Roman" w:hAnsi="Times New Roman" w:cs="Times New Roman"/>
          <w:sz w:val="30"/>
          <w:szCs w:val="30"/>
          <w:lang w:val="ru-RU"/>
        </w:rPr>
        <w:t xml:space="preserve"> </w:t>
      </w:r>
    </w:p>
    <w:p w14:paraId="5924DC98" w14:textId="77777777" w:rsidR="00FB1AF9" w:rsidRPr="00685436" w:rsidRDefault="00FB1AF9" w:rsidP="00FB1AF9">
      <w:pPr>
        <w:spacing w:after="0" w:line="240" w:lineRule="auto"/>
        <w:ind w:firstLine="709"/>
        <w:jc w:val="both"/>
        <w:rPr>
          <w:rFonts w:ascii="Times New Roman" w:hAnsi="Times New Roman" w:cs="Times New Roman"/>
          <w:sz w:val="30"/>
          <w:szCs w:val="30"/>
          <w:lang w:val="ru-RU"/>
        </w:rPr>
      </w:pPr>
      <w:r w:rsidRPr="00685436">
        <w:rPr>
          <w:rFonts w:ascii="Times New Roman" w:hAnsi="Times New Roman" w:cs="Times New Roman"/>
          <w:sz w:val="30"/>
          <w:szCs w:val="30"/>
          <w:lang w:val="ru-RU"/>
        </w:rPr>
        <w:t xml:space="preserve">эмоционально реагировать на поведение героев при чтении </w:t>
      </w:r>
      <w:r w:rsidRPr="00685436">
        <w:rPr>
          <w:rFonts w:ascii="Times New Roman" w:eastAsia="Times New Roman" w:hAnsi="Times New Roman" w:cs="Times New Roman"/>
          <w:sz w:val="30"/>
          <w:szCs w:val="30"/>
          <w:lang w:val="ru-RU" w:eastAsia="ru-RU"/>
        </w:rPr>
        <w:t>произведений художественной литературы и</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фольклора,</w:t>
      </w:r>
      <w:r w:rsidRPr="00685436">
        <w:rPr>
          <w:rFonts w:ascii="Times New Roman" w:hAnsi="Times New Roman" w:cs="Times New Roman"/>
          <w:sz w:val="30"/>
          <w:szCs w:val="30"/>
          <w:lang w:val="ru-RU"/>
        </w:rPr>
        <w:t xml:space="preserve"> рассматривании иллюстраций к ним. </w:t>
      </w:r>
    </w:p>
    <w:p w14:paraId="0BE5B89E" w14:textId="77777777" w:rsidR="000B402B" w:rsidRPr="00685436" w:rsidRDefault="000B402B" w:rsidP="00D46789">
      <w:pPr>
        <w:spacing w:after="0" w:line="240" w:lineRule="auto"/>
        <w:ind w:firstLine="709"/>
        <w:jc w:val="both"/>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Выразительное чтение, драматизация и исполнительское творчество</w:t>
      </w:r>
    </w:p>
    <w:p w14:paraId="09BE00C1" w14:textId="42575FA7" w:rsidR="003936BD" w:rsidRPr="00685436" w:rsidRDefault="003936BD" w:rsidP="003936BD">
      <w:pPr>
        <w:spacing w:after="0" w:line="240" w:lineRule="auto"/>
        <w:ind w:firstLine="709"/>
        <w:jc w:val="both"/>
        <w:rPr>
          <w:rFonts w:ascii="Times New Roman" w:hAnsi="Times New Roman" w:cs="Times New Roman"/>
          <w:i/>
          <w:sz w:val="30"/>
          <w:szCs w:val="30"/>
          <w:lang w:val="ru-RU"/>
        </w:rPr>
      </w:pPr>
      <w:r w:rsidRPr="00685436">
        <w:rPr>
          <w:rFonts w:ascii="Times New Roman" w:hAnsi="Times New Roman" w:cs="Times New Roman"/>
          <w:i/>
          <w:sz w:val="30"/>
          <w:szCs w:val="30"/>
          <w:lang w:val="ru-RU"/>
        </w:rPr>
        <w:t>Развивать умения:</w:t>
      </w:r>
    </w:p>
    <w:p w14:paraId="5ACB4634" w14:textId="77777777" w:rsidR="00FB1AF9" w:rsidRPr="00685436" w:rsidRDefault="00FB1AF9" w:rsidP="00FB1AF9">
      <w:pPr>
        <w:spacing w:after="0" w:line="240" w:lineRule="auto"/>
        <w:ind w:firstLine="709"/>
        <w:jc w:val="both"/>
        <w:rPr>
          <w:rFonts w:ascii="Times New Roman" w:eastAsia="Times New Roman" w:hAnsi="Times New Roman" w:cs="Times New Roman"/>
          <w:sz w:val="30"/>
          <w:szCs w:val="30"/>
          <w:lang w:val="ru-RU" w:eastAsia="ru-RU"/>
        </w:rPr>
      </w:pPr>
      <w:r w:rsidRPr="00685436">
        <w:rPr>
          <w:rFonts w:ascii="Times New Roman" w:eastAsia="Times New Roman" w:hAnsi="Times New Roman" w:cs="Times New Roman"/>
          <w:sz w:val="30"/>
          <w:szCs w:val="30"/>
          <w:lang w:val="ru-RU" w:eastAsia="ru-RU"/>
        </w:rPr>
        <w:t>выполнять игровые действия и</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звукоподражания в</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соответствии с</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 xml:space="preserve">текстом знакомых произведений </w:t>
      </w:r>
      <w:r w:rsidRPr="00685436">
        <w:rPr>
          <w:rFonts w:ascii="Times New Roman" w:hAnsi="Times New Roman" w:cs="Times New Roman"/>
          <w:sz w:val="30"/>
          <w:szCs w:val="30"/>
          <w:lang w:val="ru-RU"/>
        </w:rPr>
        <w:t>художественной литературы и фольклора</w:t>
      </w:r>
      <w:r w:rsidRPr="00685436">
        <w:rPr>
          <w:rFonts w:ascii="Times New Roman" w:eastAsia="Times New Roman" w:hAnsi="Times New Roman" w:cs="Times New Roman"/>
          <w:sz w:val="30"/>
          <w:szCs w:val="30"/>
          <w:lang w:val="ru-RU" w:eastAsia="ru-RU"/>
        </w:rPr>
        <w:t>;</w:t>
      </w:r>
    </w:p>
    <w:p w14:paraId="435129F5" w14:textId="77777777" w:rsidR="00FB1AF9" w:rsidRPr="00685436" w:rsidRDefault="00FB1AF9" w:rsidP="00FB1AF9">
      <w:pPr>
        <w:spacing w:after="0" w:line="240" w:lineRule="auto"/>
        <w:ind w:firstLine="709"/>
        <w:jc w:val="both"/>
        <w:rPr>
          <w:rFonts w:ascii="Times New Roman" w:eastAsia="Times New Roman" w:hAnsi="Times New Roman" w:cs="Times New Roman"/>
          <w:sz w:val="30"/>
          <w:szCs w:val="30"/>
          <w:lang w:val="ru-RU" w:eastAsia="ru-RU"/>
        </w:rPr>
      </w:pPr>
      <w:r w:rsidRPr="00685436">
        <w:rPr>
          <w:rFonts w:ascii="Times New Roman" w:eastAsia="Times New Roman" w:hAnsi="Times New Roman" w:cs="Times New Roman"/>
          <w:sz w:val="30"/>
          <w:szCs w:val="30"/>
          <w:lang w:val="ru-RU" w:eastAsia="ru-RU"/>
        </w:rPr>
        <w:t>договаривать отдельные слова и</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выражения при рассказывании взрослым небольших по объему произведений художественной литературы и</w:t>
      </w:r>
      <w:r w:rsidRPr="00685436">
        <w:rPr>
          <w:rFonts w:ascii="Times New Roman" w:eastAsia="Times New Roman" w:hAnsi="Times New Roman" w:cs="Times New Roman"/>
          <w:sz w:val="30"/>
          <w:szCs w:val="30"/>
          <w:lang w:eastAsia="ru-RU"/>
        </w:rPr>
        <w:t> </w:t>
      </w:r>
      <w:r w:rsidRPr="00685436">
        <w:rPr>
          <w:rFonts w:ascii="Times New Roman" w:eastAsia="Times New Roman" w:hAnsi="Times New Roman" w:cs="Times New Roman"/>
          <w:sz w:val="30"/>
          <w:szCs w:val="30"/>
          <w:lang w:val="ru-RU" w:eastAsia="ru-RU"/>
        </w:rPr>
        <w:t xml:space="preserve">фольклора. </w:t>
      </w:r>
    </w:p>
    <w:p w14:paraId="235E8D78" w14:textId="77777777" w:rsidR="000B402B" w:rsidRPr="00685436" w:rsidRDefault="000B402B" w:rsidP="002206D3">
      <w:pPr>
        <w:spacing w:after="0" w:line="240" w:lineRule="auto"/>
        <w:ind w:firstLine="709"/>
        <w:jc w:val="both"/>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Рекомендуемые произведения художественной литературы и фольклора</w:t>
      </w:r>
    </w:p>
    <w:p w14:paraId="299D36E7" w14:textId="77777777" w:rsidR="003C7517" w:rsidRPr="00685436" w:rsidRDefault="000B402B" w:rsidP="003C7517">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b/>
          <w:sz w:val="30"/>
          <w:szCs w:val="30"/>
          <w:lang w:val="ru-RU"/>
        </w:rPr>
        <w:t>Малые формы фольклора:</w:t>
      </w:r>
      <w:r w:rsidRPr="00685436">
        <w:rPr>
          <w:rFonts w:ascii="Times New Roman" w:eastAsia="Calibri" w:hAnsi="Times New Roman" w:cs="Times New Roman"/>
          <w:sz w:val="30"/>
          <w:szCs w:val="30"/>
          <w:lang w:val="ru-RU"/>
        </w:rPr>
        <w:t xml:space="preserve"> </w:t>
      </w:r>
      <w:r w:rsidR="003C7517" w:rsidRPr="00685436">
        <w:rPr>
          <w:rFonts w:ascii="Times New Roman" w:eastAsia="Calibri" w:hAnsi="Times New Roman" w:cs="Times New Roman"/>
          <w:sz w:val="30"/>
          <w:szCs w:val="30"/>
          <w:lang w:val="ru-RU"/>
        </w:rPr>
        <w:t>загадки, считалки, колыбельные песенки, потешки и прибаутки, скороговорки, присказки, пословицы и поговорки.</w:t>
      </w:r>
    </w:p>
    <w:p w14:paraId="36BB9F31" w14:textId="77777777" w:rsidR="00156A19" w:rsidRPr="00685436" w:rsidRDefault="000B402B" w:rsidP="00156A19">
      <w:pPr>
        <w:spacing w:after="0" w:line="240" w:lineRule="auto"/>
        <w:ind w:firstLine="709"/>
        <w:jc w:val="both"/>
        <w:rPr>
          <w:rFonts w:ascii="Times New Roman" w:hAnsi="Times New Roman" w:cs="Times New Roman"/>
          <w:sz w:val="30"/>
          <w:szCs w:val="30"/>
          <w:lang w:val="ru-RU"/>
        </w:rPr>
      </w:pPr>
      <w:r w:rsidRPr="00685436">
        <w:rPr>
          <w:rFonts w:ascii="Times New Roman" w:eastAsia="Calibri" w:hAnsi="Times New Roman" w:cs="Times New Roman"/>
          <w:b/>
          <w:sz w:val="30"/>
          <w:szCs w:val="30"/>
          <w:lang w:val="ru-RU"/>
        </w:rPr>
        <w:t xml:space="preserve">Белорусские народные песенки и потешки: </w:t>
      </w:r>
      <w:r w:rsidR="00156A19" w:rsidRPr="00685436">
        <w:rPr>
          <w:rFonts w:ascii="Times New Roman" w:hAnsi="Times New Roman" w:cs="Times New Roman"/>
          <w:sz w:val="30"/>
          <w:szCs w:val="30"/>
          <w:lang w:val="ru-RU"/>
        </w:rPr>
        <w:t>«Сонейка-сонца», «Го-го-го-го, гусачок», «Белабока-сарока», «Трах-бах-тарабах», «Божая кароўка», «Ходзіць певень па капусце», «Гушкі, гушкі, гушкі», «Кукарэку, певунок», «А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курачка-рабушачка», «Ідзі, ідзі, дожджыку», «Грыбок», «Дожджык, дожджык, крапані...», «Ішоў Бай па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сцяне», иные.</w:t>
      </w:r>
    </w:p>
    <w:p w14:paraId="7B52B14E" w14:textId="77777777" w:rsidR="00156A19" w:rsidRPr="00685436" w:rsidRDefault="000B402B" w:rsidP="00156A19">
      <w:pPr>
        <w:spacing w:after="0" w:line="240" w:lineRule="auto"/>
        <w:ind w:firstLine="709"/>
        <w:jc w:val="both"/>
        <w:rPr>
          <w:rFonts w:ascii="Times New Roman" w:hAnsi="Times New Roman" w:cs="Times New Roman"/>
          <w:sz w:val="30"/>
          <w:szCs w:val="30"/>
          <w:lang w:val="ru-RU"/>
        </w:rPr>
      </w:pPr>
      <w:r w:rsidRPr="00685436">
        <w:rPr>
          <w:rFonts w:ascii="Times New Roman" w:eastAsia="Calibri" w:hAnsi="Times New Roman" w:cs="Times New Roman"/>
          <w:b/>
          <w:sz w:val="30"/>
          <w:szCs w:val="30"/>
          <w:lang w:val="ru-RU"/>
        </w:rPr>
        <w:t>Русские народные песенки и потешки:</w:t>
      </w:r>
      <w:r w:rsidR="002206D3" w:rsidRPr="00685436">
        <w:rPr>
          <w:rFonts w:ascii="Times New Roman" w:eastAsia="Calibri" w:hAnsi="Times New Roman" w:cs="Times New Roman"/>
          <w:b/>
          <w:sz w:val="30"/>
          <w:szCs w:val="30"/>
          <w:lang w:val="ru-RU"/>
        </w:rPr>
        <w:t xml:space="preserve"> </w:t>
      </w:r>
      <w:r w:rsidR="00156A19" w:rsidRPr="00685436">
        <w:rPr>
          <w:rFonts w:ascii="Times New Roman" w:hAnsi="Times New Roman" w:cs="Times New Roman"/>
          <w:sz w:val="30"/>
          <w:szCs w:val="30"/>
          <w:lang w:val="ru-RU"/>
        </w:rPr>
        <w:t>«Привяжу я козлика», «Кисонька-мурысенька», «Ах ты, радуга-дуга», «Пошел котик во лесок», «Аленка-маленка», «Гойда, гойда, люленьки...», «Котик серенький присел...», «С гуся вода…», «Сорока-сорока», «Пальчик-мальчик», «Петушок, петушок», «Большие ноги...», «Водичка-водичка...», «Курочка», «Киска-киска», «Баю-баю», «Солнышко-ведрышко», «Как у</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нашего кота...», «Пошел кот под</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мосток...», «Заяц Егорка», иные.</w:t>
      </w:r>
    </w:p>
    <w:p w14:paraId="070E7D24" w14:textId="77777777" w:rsidR="00156A19" w:rsidRPr="00685436" w:rsidRDefault="000B402B" w:rsidP="00156A19">
      <w:pPr>
        <w:spacing w:after="0" w:line="240" w:lineRule="auto"/>
        <w:ind w:firstLine="709"/>
        <w:jc w:val="both"/>
        <w:rPr>
          <w:rFonts w:ascii="Times New Roman" w:hAnsi="Times New Roman" w:cs="Times New Roman"/>
          <w:sz w:val="30"/>
          <w:szCs w:val="30"/>
          <w:lang w:val="ru-RU"/>
        </w:rPr>
      </w:pPr>
      <w:r w:rsidRPr="00685436">
        <w:rPr>
          <w:rFonts w:ascii="Times New Roman" w:eastAsia="Calibri" w:hAnsi="Times New Roman" w:cs="Times New Roman"/>
          <w:b/>
          <w:sz w:val="30"/>
          <w:szCs w:val="30"/>
          <w:lang w:val="ru-RU"/>
        </w:rPr>
        <w:t>Песенки и потешки народов мира:</w:t>
      </w:r>
      <w:r w:rsidRPr="00685436">
        <w:rPr>
          <w:rFonts w:ascii="Times New Roman" w:eastAsia="Calibri" w:hAnsi="Times New Roman" w:cs="Times New Roman"/>
          <w:sz w:val="30"/>
          <w:szCs w:val="30"/>
          <w:lang w:val="ru-RU"/>
        </w:rPr>
        <w:t xml:space="preserve"> </w:t>
      </w:r>
      <w:r w:rsidR="00156A19" w:rsidRPr="00685436">
        <w:rPr>
          <w:rFonts w:ascii="Times New Roman" w:hAnsi="Times New Roman" w:cs="Times New Roman"/>
          <w:sz w:val="30"/>
          <w:szCs w:val="30"/>
          <w:lang w:val="ru-RU"/>
        </w:rPr>
        <w:t>«Беленький котенок» (пер. Н.</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Гернет и</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С.</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Гиппиус); «Ласточка проворная» (обр. С.</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 xml:space="preserve">Маршака); «Дождь» </w:t>
      </w:r>
      <w:r w:rsidR="00156A19" w:rsidRPr="00685436">
        <w:rPr>
          <w:rFonts w:ascii="Times New Roman" w:hAnsi="Times New Roman" w:cs="Times New Roman"/>
          <w:sz w:val="30"/>
          <w:szCs w:val="30"/>
          <w:lang w:val="ru-RU"/>
        </w:rPr>
        <w:lastRenderedPageBreak/>
        <w:t>(обр. Н.</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Гернет и</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З.</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Гиппиус); «Дуйте, дуйте, ветры...» (обр. С.</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Маршака); «Зайчик» (пер.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Берестова); «Заюшка-пострел» (обр. И.</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Токмаковой); «Налетели гули» (пер. Г.</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Литвака); «Собачка, не</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лай» (обр. И.</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Токмаковой), иные.</w:t>
      </w:r>
    </w:p>
    <w:p w14:paraId="3DE82FC8" w14:textId="51E390A6" w:rsidR="003C7517" w:rsidRPr="00685436" w:rsidRDefault="000B402B" w:rsidP="00156A1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b/>
          <w:sz w:val="30"/>
          <w:szCs w:val="30"/>
          <w:lang w:val="ru-RU"/>
        </w:rPr>
        <w:t>Белорусские народные сказки:</w:t>
      </w:r>
      <w:r w:rsidR="002206D3" w:rsidRPr="00685436">
        <w:rPr>
          <w:rFonts w:ascii="Times New Roman" w:eastAsia="Calibri" w:hAnsi="Times New Roman" w:cs="Times New Roman"/>
          <w:sz w:val="30"/>
          <w:szCs w:val="30"/>
          <w:lang w:val="ru-RU"/>
        </w:rPr>
        <w:t xml:space="preserve"> </w:t>
      </w:r>
      <w:r w:rsidR="003C7517" w:rsidRPr="00685436">
        <w:rPr>
          <w:rFonts w:ascii="Times New Roman" w:eastAsia="Calibri" w:hAnsi="Times New Roman" w:cs="Times New Roman"/>
          <w:sz w:val="30"/>
          <w:szCs w:val="30"/>
          <w:lang w:val="ru-RU"/>
        </w:rPr>
        <w:t>«Коцік Петрык і мышка» (обр. А. Якимовича), «Курачка-рабка», иные.</w:t>
      </w:r>
    </w:p>
    <w:p w14:paraId="7FA644D3" w14:textId="77777777" w:rsidR="00156A19" w:rsidRPr="00685436" w:rsidRDefault="000B402B" w:rsidP="00156A19">
      <w:pPr>
        <w:spacing w:after="0" w:line="240" w:lineRule="auto"/>
        <w:ind w:firstLine="709"/>
        <w:jc w:val="both"/>
        <w:rPr>
          <w:rFonts w:ascii="Times New Roman" w:hAnsi="Times New Roman" w:cs="Times New Roman"/>
          <w:sz w:val="30"/>
          <w:szCs w:val="30"/>
          <w:lang w:val="ru-RU"/>
        </w:rPr>
      </w:pPr>
      <w:r w:rsidRPr="00685436">
        <w:rPr>
          <w:rFonts w:ascii="Times New Roman" w:eastAsia="Calibri" w:hAnsi="Times New Roman" w:cs="Times New Roman"/>
          <w:b/>
          <w:sz w:val="30"/>
          <w:szCs w:val="30"/>
          <w:lang w:val="ru-RU"/>
        </w:rPr>
        <w:t>Русские народные сказки:</w:t>
      </w:r>
      <w:r w:rsidRPr="00685436">
        <w:rPr>
          <w:rFonts w:ascii="Times New Roman" w:eastAsia="Calibri" w:hAnsi="Times New Roman" w:cs="Times New Roman"/>
          <w:sz w:val="30"/>
          <w:szCs w:val="30"/>
          <w:lang w:val="ru-RU"/>
        </w:rPr>
        <w:t xml:space="preserve"> </w:t>
      </w:r>
      <w:r w:rsidR="00156A19" w:rsidRPr="00685436">
        <w:rPr>
          <w:rFonts w:ascii="Times New Roman" w:hAnsi="Times New Roman" w:cs="Times New Roman"/>
          <w:sz w:val="30"/>
          <w:szCs w:val="30"/>
          <w:lang w:val="ru-RU"/>
        </w:rPr>
        <w:t>«Курочка Ряба» (обр. К.</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Ушинского); «Теремок» (обр. М.</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Булатова); «Репка» (обр. К.</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Ушинского); «Рэпка» (пер. 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Якимовича); «Как коза избушку построила» (обр. М. Булатова); «Козлятки и</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волк» (обр. К. Ушинского); «Казляняткі і</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воўк» (пер. К. Станкевича), иные.</w:t>
      </w:r>
    </w:p>
    <w:p w14:paraId="03139F15" w14:textId="4A9B232E" w:rsidR="00156A19" w:rsidRPr="00685436" w:rsidRDefault="000B402B" w:rsidP="00156A19">
      <w:pPr>
        <w:spacing w:after="0" w:line="240" w:lineRule="auto"/>
        <w:ind w:firstLine="709"/>
        <w:jc w:val="both"/>
        <w:rPr>
          <w:rFonts w:ascii="Times New Roman" w:hAnsi="Times New Roman" w:cs="Times New Roman"/>
          <w:sz w:val="30"/>
          <w:szCs w:val="30"/>
          <w:lang w:val="ru-RU"/>
        </w:rPr>
      </w:pPr>
      <w:r w:rsidRPr="00685436">
        <w:rPr>
          <w:rFonts w:ascii="Times New Roman" w:eastAsia="Calibri" w:hAnsi="Times New Roman" w:cs="Times New Roman"/>
          <w:b/>
          <w:sz w:val="30"/>
          <w:szCs w:val="30"/>
          <w:lang w:val="ru-RU"/>
        </w:rPr>
        <w:t>Поэтические произведения белорусских писателей:</w:t>
      </w:r>
      <w:r w:rsidRPr="00685436">
        <w:rPr>
          <w:rFonts w:ascii="Times New Roman" w:eastAsia="Calibri" w:hAnsi="Times New Roman" w:cs="Times New Roman"/>
          <w:sz w:val="30"/>
          <w:szCs w:val="30"/>
          <w:lang w:val="ru-RU"/>
        </w:rPr>
        <w:t xml:space="preserve"> </w:t>
      </w:r>
      <w:r w:rsidR="00156A19" w:rsidRPr="00685436">
        <w:rPr>
          <w:rFonts w:ascii="Times New Roman" w:hAnsi="Times New Roman" w:cs="Times New Roman"/>
          <w:sz w:val="30"/>
          <w:szCs w:val="30"/>
          <w:lang w:val="ru-RU"/>
        </w:rPr>
        <w:t>Змітрок Бядуля. «Гэй, мой конік»; Васіль Вітка. «Бабіны госці»; І.</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Муравейка. «Адмарозіў лапкі»; 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Дз</w:t>
      </w:r>
      <w:r w:rsidR="00D07F3B">
        <w:rPr>
          <w:rFonts w:ascii="Times New Roman" w:hAnsi="Times New Roman" w:cs="Times New Roman"/>
          <w:sz w:val="30"/>
          <w:szCs w:val="30"/>
          <w:lang w:val="ru-RU"/>
        </w:rPr>
        <w:t>е</w:t>
      </w:r>
      <w:r w:rsidR="00156A19" w:rsidRPr="00685436">
        <w:rPr>
          <w:rFonts w:ascii="Times New Roman" w:hAnsi="Times New Roman" w:cs="Times New Roman"/>
          <w:sz w:val="30"/>
          <w:szCs w:val="30"/>
          <w:lang w:val="ru-RU"/>
        </w:rPr>
        <w:t>ружынскі. «Сняжынкі»; 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Якімовіч. «Мядзведзь»; Н.</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Галіноўская. «Калыханка», «Коцік-варкоцік»; Н.</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Тулупава. «Вушкі»; Т.</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Кляшторная. «Дапамагу»; К.</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Буйло. «Дзіцячы сад»; 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Пысін. «Ластаўка», «Матылёчкі-матылі»; Г.</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Багданава. «Збанок»;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Гардзей. «Коцік»; Максім Танк. «Ехаў казачнік Бай»;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Шніп. «Кураняты»; Л.</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Шырын. «Доктар»; У.</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Луцэвіч. «Птушачка»; Эдзі Агняцвет. «Мама песціла малога», иные.</w:t>
      </w:r>
    </w:p>
    <w:p w14:paraId="4CE63AB1" w14:textId="77777777" w:rsidR="00156A19" w:rsidRPr="00685436" w:rsidRDefault="000B402B" w:rsidP="00156A19">
      <w:pPr>
        <w:spacing w:after="0" w:line="240" w:lineRule="auto"/>
        <w:ind w:firstLine="709"/>
        <w:jc w:val="both"/>
        <w:rPr>
          <w:rFonts w:ascii="Times New Roman" w:hAnsi="Times New Roman" w:cs="Times New Roman"/>
          <w:sz w:val="30"/>
          <w:szCs w:val="30"/>
          <w:lang w:val="ru-RU"/>
        </w:rPr>
      </w:pPr>
      <w:r w:rsidRPr="00685436">
        <w:rPr>
          <w:rFonts w:ascii="Times New Roman" w:eastAsia="Calibri" w:hAnsi="Times New Roman" w:cs="Times New Roman"/>
          <w:b/>
          <w:sz w:val="30"/>
          <w:szCs w:val="30"/>
          <w:lang w:val="ru-RU"/>
        </w:rPr>
        <w:t>Поэтические произведения русских писателей:</w:t>
      </w:r>
      <w:r w:rsidRPr="00685436">
        <w:rPr>
          <w:rFonts w:ascii="Times New Roman" w:hAnsi="Times New Roman" w:cs="Times New Roman"/>
          <w:spacing w:val="-4"/>
          <w:sz w:val="30"/>
          <w:szCs w:val="30"/>
          <w:lang w:val="ru-RU"/>
        </w:rPr>
        <w:t xml:space="preserve"> </w:t>
      </w:r>
      <w:r w:rsidR="00156A19" w:rsidRPr="00685436">
        <w:rPr>
          <w:rFonts w:ascii="Times New Roman" w:hAnsi="Times New Roman" w:cs="Times New Roman"/>
          <w:sz w:val="30"/>
          <w:szCs w:val="30"/>
          <w:lang w:val="ru-RU"/>
        </w:rPr>
        <w:t>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Жуковский. «Птичка», «Котик и</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козлик»; Л.</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Мей. «Колыбельная песня»; М.</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Лермонтов. «Спи, младенец мой прекрасный» (из стихотворения «Казачья колыбельная»); 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Прокофьев. «Солнышко»; О.</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Высотская. «Холодно», «На санках», «Грибок»;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Берестов. «Больная кукла», «Курица с цыплятами», «Бычок», «Котенок»; 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Барто. «Кто как кричит», «Птичка», «Солнышко», «Игрушки» («Мишка», «Грузовик», «Лошадка», «Самолет», «Бычок», «Мячик», «Слон»); «Цацкі» («Бычок», «Слон», «Мячык») (пер. Л.</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Заболоцкой);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Маяковский. «Что ни страница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 то слон, то львица»; З.</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Александрова. «Прятки», «Дождик», «Катя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яслях», «Елочка»; Е.</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Благинина. «Дождик, дождик…», «С</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добрым утром»; М.</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Клокова. «Мой конь», «Гоп-гоп»; Е.</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Чарушин, Е.</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Шумская. «Конь»; 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Бродский. «Солнечные зайчики»; М.</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Ивенсен. «Поглядите, зайка плачет»; Г.</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Лагздынь. «Зайка, зайка, попляши!»; С.</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Маршак. «Слон», «Тигренок», «Совята» (из</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цикла «Детки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клетке»); И.</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Токмакова. «Баиньки»; Т.</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Волгина. «Паровоз»; Н.</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Комиссарова. «Собачка»; Н.</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Найденова. «Кошечка», иные.</w:t>
      </w:r>
    </w:p>
    <w:p w14:paraId="436AC7C3" w14:textId="77777777" w:rsidR="00156A19" w:rsidRPr="00685436" w:rsidRDefault="000B402B" w:rsidP="00156A19">
      <w:pPr>
        <w:spacing w:after="0" w:line="240" w:lineRule="auto"/>
        <w:ind w:firstLine="709"/>
        <w:jc w:val="both"/>
        <w:rPr>
          <w:rFonts w:ascii="Times New Roman" w:hAnsi="Times New Roman" w:cs="Times New Roman"/>
          <w:sz w:val="30"/>
          <w:szCs w:val="30"/>
          <w:lang w:val="ru-RU"/>
        </w:rPr>
      </w:pPr>
      <w:r w:rsidRPr="00685436">
        <w:rPr>
          <w:rFonts w:ascii="Times New Roman" w:eastAsia="Calibri" w:hAnsi="Times New Roman" w:cs="Times New Roman"/>
          <w:b/>
          <w:sz w:val="30"/>
          <w:szCs w:val="30"/>
          <w:lang w:val="ru-RU"/>
        </w:rPr>
        <w:t>Поэтические произведения зарубежных писателей:</w:t>
      </w:r>
      <w:r w:rsidRPr="00685436">
        <w:rPr>
          <w:rFonts w:ascii="Times New Roman" w:eastAsia="Calibri" w:hAnsi="Times New Roman" w:cs="Times New Roman"/>
          <w:sz w:val="30"/>
          <w:szCs w:val="30"/>
          <w:lang w:val="ru-RU"/>
        </w:rPr>
        <w:t xml:space="preserve"> </w:t>
      </w:r>
      <w:r w:rsidR="00156A19" w:rsidRPr="00685436">
        <w:rPr>
          <w:rFonts w:ascii="Times New Roman" w:hAnsi="Times New Roman" w:cs="Times New Roman"/>
          <w:sz w:val="30"/>
          <w:szCs w:val="30"/>
          <w:lang w:val="ru-RU"/>
        </w:rPr>
        <w:t>М.</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Мревлишвили. «Важный петух» (пер. Я.</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Акима);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Стоянов. «Ласточка», «Петух» (пер.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Викторова); М.</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Карем. «Мой кот» (пер. М.</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Кудинова); П.</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Воронько. «Бычок и</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ежик» (пер. С.</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Маршака); 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Каминчук. «Коні і</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 xml:space="preserve">поні» </w:t>
      </w:r>
      <w:r w:rsidR="00156A19" w:rsidRPr="00685436">
        <w:rPr>
          <w:rFonts w:ascii="Times New Roman" w:hAnsi="Times New Roman" w:cs="Times New Roman"/>
          <w:sz w:val="30"/>
          <w:szCs w:val="30"/>
          <w:lang w:val="ru-RU"/>
        </w:rPr>
        <w:lastRenderedPageBreak/>
        <w:t>(пер. К.</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Цвирко); 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Мястковский. «Коцік прачынаецца» (пер.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Павлова); С.</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Капутикян. «Все спят», «Кто скорей допьет» (пер. Т.</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Спендиаровой), иные.</w:t>
      </w:r>
    </w:p>
    <w:p w14:paraId="011AA731" w14:textId="1673AF1B" w:rsidR="00EF4510" w:rsidRPr="00685436" w:rsidRDefault="000B402B" w:rsidP="002206D3">
      <w:pPr>
        <w:spacing w:after="0" w:line="240" w:lineRule="auto"/>
        <w:ind w:firstLine="709"/>
        <w:jc w:val="both"/>
        <w:rPr>
          <w:rFonts w:ascii="Times New Roman" w:hAnsi="Times New Roman" w:cs="Times New Roman"/>
          <w:spacing w:val="-4"/>
          <w:sz w:val="30"/>
          <w:szCs w:val="30"/>
          <w:lang w:val="ru-RU"/>
        </w:rPr>
      </w:pPr>
      <w:r w:rsidRPr="00685436">
        <w:rPr>
          <w:rFonts w:ascii="Times New Roman" w:eastAsia="Calibri" w:hAnsi="Times New Roman" w:cs="Times New Roman"/>
          <w:b/>
          <w:sz w:val="30"/>
          <w:szCs w:val="30"/>
          <w:lang w:val="ru-RU"/>
        </w:rPr>
        <w:t>Прозаические произведения белорусских писателей:</w:t>
      </w:r>
      <w:r w:rsidRPr="00685436">
        <w:rPr>
          <w:rFonts w:ascii="Times New Roman" w:eastAsia="Calibri" w:hAnsi="Times New Roman" w:cs="Times New Roman"/>
          <w:sz w:val="30"/>
          <w:szCs w:val="30"/>
          <w:lang w:val="ru-RU"/>
        </w:rPr>
        <w:t xml:space="preserve"> </w:t>
      </w:r>
      <w:r w:rsidR="00EF4510" w:rsidRPr="00685436">
        <w:rPr>
          <w:rFonts w:ascii="Times New Roman" w:hAnsi="Times New Roman" w:cs="Times New Roman"/>
          <w:spacing w:val="-4"/>
          <w:sz w:val="30"/>
          <w:szCs w:val="30"/>
          <w:lang w:val="ru-RU"/>
        </w:rPr>
        <w:t>А. Кобец-Філімонава. «Мароз, Чырвоны нос», иные.</w:t>
      </w:r>
    </w:p>
    <w:p w14:paraId="21693D19" w14:textId="77777777" w:rsidR="00156A19" w:rsidRPr="00685436" w:rsidRDefault="000B402B" w:rsidP="00156A19">
      <w:pPr>
        <w:spacing w:after="0" w:line="240" w:lineRule="auto"/>
        <w:ind w:firstLine="709"/>
        <w:jc w:val="both"/>
        <w:rPr>
          <w:rFonts w:ascii="Times New Roman" w:hAnsi="Times New Roman" w:cs="Times New Roman"/>
          <w:sz w:val="30"/>
          <w:szCs w:val="30"/>
          <w:lang w:val="ru-RU"/>
        </w:rPr>
      </w:pPr>
      <w:r w:rsidRPr="00685436">
        <w:rPr>
          <w:rFonts w:ascii="Times New Roman" w:eastAsia="Calibri" w:hAnsi="Times New Roman" w:cs="Times New Roman"/>
          <w:b/>
          <w:sz w:val="30"/>
          <w:szCs w:val="30"/>
          <w:lang w:val="ru-RU"/>
        </w:rPr>
        <w:t>Прозаические произведения русских писателей:</w:t>
      </w:r>
      <w:r w:rsidRPr="00685436">
        <w:rPr>
          <w:rFonts w:ascii="Times New Roman" w:eastAsia="Calibri" w:hAnsi="Times New Roman" w:cs="Times New Roman"/>
          <w:sz w:val="30"/>
          <w:szCs w:val="30"/>
          <w:lang w:val="ru-RU"/>
        </w:rPr>
        <w:t xml:space="preserve"> </w:t>
      </w:r>
      <w:r w:rsidR="00156A19" w:rsidRPr="00685436">
        <w:rPr>
          <w:rFonts w:ascii="Times New Roman" w:hAnsi="Times New Roman" w:cs="Times New Roman"/>
          <w:sz w:val="30"/>
          <w:szCs w:val="30"/>
          <w:lang w:val="ru-RU"/>
        </w:rPr>
        <w:t>К.</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Ушинский. «Васька»; Е.</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Чарушин. «Кто как живет», «Курочка»; Я.</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Тайц. «Поезд», «Цягнік» (пер. А.</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Саченко); Н.</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Калинина. «Про жука»; С.</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Прокофьева. «Маша и</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Ойка» (из</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книги «Машины сказки»);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Сутеев. «Цыпленок и</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Утенок»; В.</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Бианки. «Лис и</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мышонок»; Б.</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Житков. «Вечер»; К.</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 xml:space="preserve">Чуковский. «Цыпленок», иные. </w:t>
      </w:r>
    </w:p>
    <w:p w14:paraId="1AC78625" w14:textId="77777777" w:rsidR="00156A19" w:rsidRPr="00685436" w:rsidRDefault="000B402B" w:rsidP="00156A19">
      <w:pPr>
        <w:spacing w:after="0" w:line="240" w:lineRule="auto"/>
        <w:ind w:firstLine="709"/>
        <w:jc w:val="both"/>
        <w:rPr>
          <w:rFonts w:ascii="Times New Roman" w:hAnsi="Times New Roman" w:cs="Times New Roman"/>
          <w:sz w:val="30"/>
          <w:szCs w:val="30"/>
          <w:lang w:val="ru-RU"/>
        </w:rPr>
      </w:pPr>
      <w:r w:rsidRPr="00685436">
        <w:rPr>
          <w:rFonts w:ascii="Times New Roman" w:eastAsia="Calibri" w:hAnsi="Times New Roman" w:cs="Times New Roman"/>
          <w:b/>
          <w:sz w:val="30"/>
          <w:szCs w:val="30"/>
          <w:lang w:val="ru-RU"/>
        </w:rPr>
        <w:t>Прозаические произведения зарубежных писателей:</w:t>
      </w:r>
      <w:r w:rsidRPr="00685436">
        <w:rPr>
          <w:rFonts w:ascii="Times New Roman" w:eastAsia="Calibri" w:hAnsi="Times New Roman" w:cs="Times New Roman"/>
          <w:sz w:val="30"/>
          <w:szCs w:val="30"/>
          <w:lang w:val="ru-RU"/>
        </w:rPr>
        <w:t xml:space="preserve"> </w:t>
      </w:r>
      <w:r w:rsidR="00156A19" w:rsidRPr="00685436">
        <w:rPr>
          <w:rFonts w:ascii="Times New Roman" w:hAnsi="Times New Roman" w:cs="Times New Roman"/>
          <w:sz w:val="30"/>
          <w:szCs w:val="30"/>
          <w:lang w:val="ru-RU"/>
        </w:rPr>
        <w:t>Д.</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Габе. «Мама» (из</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книги «Моя семья») (пер. Р.</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Сефа); Д.</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Биссет. «Га-га-га!» (пер. Н.</w:t>
      </w:r>
      <w:r w:rsidR="00156A19" w:rsidRPr="00685436">
        <w:rPr>
          <w:rFonts w:ascii="Times New Roman" w:hAnsi="Times New Roman" w:cs="Times New Roman"/>
          <w:sz w:val="30"/>
          <w:szCs w:val="30"/>
        </w:rPr>
        <w:t> </w:t>
      </w:r>
      <w:r w:rsidR="00156A19" w:rsidRPr="00685436">
        <w:rPr>
          <w:rFonts w:ascii="Times New Roman" w:hAnsi="Times New Roman" w:cs="Times New Roman"/>
          <w:sz w:val="30"/>
          <w:szCs w:val="30"/>
          <w:lang w:val="ru-RU"/>
        </w:rPr>
        <w:t>Шерешевской), иные.</w:t>
      </w:r>
    </w:p>
    <w:p w14:paraId="1365DCD7" w14:textId="7371F621" w:rsidR="000B402B" w:rsidRPr="00685436" w:rsidRDefault="000B402B" w:rsidP="00156A1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br w:type="page"/>
      </w:r>
    </w:p>
    <w:p w14:paraId="45D5D735" w14:textId="5CECD729" w:rsidR="000B402B" w:rsidRPr="00685436" w:rsidRDefault="000B402B" w:rsidP="00D46789">
      <w:pPr>
        <w:spacing w:after="0" w:line="240" w:lineRule="auto"/>
        <w:jc w:val="right"/>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 xml:space="preserve">Приложение </w:t>
      </w:r>
      <w:r w:rsidR="00776CC4" w:rsidRPr="00685436">
        <w:rPr>
          <w:rFonts w:ascii="Times New Roman" w:eastAsia="Calibri" w:hAnsi="Times New Roman" w:cs="Times New Roman"/>
          <w:sz w:val="30"/>
          <w:szCs w:val="30"/>
          <w:lang w:val="ru-RU"/>
        </w:rPr>
        <w:t>4</w:t>
      </w:r>
    </w:p>
    <w:p w14:paraId="37ADE173" w14:textId="77777777" w:rsidR="000B402B" w:rsidRPr="00685436" w:rsidRDefault="000B402B" w:rsidP="00D46789">
      <w:pPr>
        <w:spacing w:after="0" w:line="240" w:lineRule="auto"/>
        <w:jc w:val="right"/>
        <w:rPr>
          <w:rFonts w:ascii="Times New Roman" w:eastAsia="Calibri" w:hAnsi="Times New Roman" w:cs="Times New Roman"/>
          <w:sz w:val="30"/>
          <w:szCs w:val="30"/>
          <w:lang w:val="ru-RU"/>
        </w:rPr>
      </w:pPr>
    </w:p>
    <w:p w14:paraId="24AEC069" w14:textId="77777777" w:rsidR="000B402B" w:rsidRPr="00685436" w:rsidRDefault="000B402B" w:rsidP="00D46789">
      <w:pPr>
        <w:autoSpaceDE w:val="0"/>
        <w:autoSpaceDN w:val="0"/>
        <w:adjustRightInd w:val="0"/>
        <w:spacing w:after="0" w:line="240" w:lineRule="auto"/>
        <w:jc w:val="center"/>
        <w:textAlignment w:val="center"/>
        <w:rPr>
          <w:rFonts w:ascii="Times New Roman" w:eastAsia="Times New Roman" w:hAnsi="Times New Roman" w:cs="Times New Roman"/>
          <w:b/>
          <w:bCs/>
          <w:caps/>
          <w:sz w:val="30"/>
          <w:szCs w:val="30"/>
          <w:lang w:val="ru-RU" w:eastAsia="x-none"/>
        </w:rPr>
      </w:pPr>
      <w:r w:rsidRPr="00685436">
        <w:rPr>
          <w:rFonts w:ascii="Times New Roman" w:eastAsia="Times New Roman" w:hAnsi="Times New Roman" w:cs="Times New Roman"/>
          <w:b/>
          <w:bCs/>
          <w:caps/>
          <w:sz w:val="30"/>
          <w:szCs w:val="30"/>
          <w:lang w:val="ru-RU" w:eastAsia="x-none"/>
        </w:rPr>
        <w:t>Примерный п</w:t>
      </w:r>
      <w:r w:rsidRPr="00685436">
        <w:rPr>
          <w:rFonts w:ascii="Times New Roman" w:eastAsia="Times New Roman" w:hAnsi="Times New Roman" w:cs="Times New Roman"/>
          <w:b/>
          <w:bCs/>
          <w:caps/>
          <w:sz w:val="30"/>
          <w:szCs w:val="30"/>
          <w:lang w:val="x-none" w:eastAsia="x-none"/>
        </w:rPr>
        <w:t>еречень учебных изданий</w:t>
      </w:r>
      <w:r w:rsidRPr="00685436">
        <w:rPr>
          <w:rFonts w:ascii="Times New Roman" w:eastAsia="Times New Roman" w:hAnsi="Times New Roman" w:cs="Times New Roman"/>
          <w:b/>
          <w:bCs/>
          <w:caps/>
          <w:sz w:val="30"/>
          <w:szCs w:val="30"/>
          <w:lang w:val="ru-RU" w:eastAsia="x-none"/>
        </w:rPr>
        <w:t xml:space="preserve"> для использования в образовательн</w:t>
      </w:r>
      <w:r w:rsidRPr="00685436">
        <w:rPr>
          <w:rFonts w:ascii="Times New Roman" w:eastAsia="Times New Roman" w:hAnsi="Times New Roman" w:cs="Times New Roman"/>
          <w:b/>
          <w:bCs/>
          <w:caps/>
          <w:sz w:val="30"/>
          <w:szCs w:val="30"/>
          <w:lang w:val="x-none" w:eastAsia="x-none"/>
        </w:rPr>
        <w:t>ом процессе</w:t>
      </w:r>
      <w:r w:rsidRPr="00685436">
        <w:rPr>
          <w:rFonts w:ascii="Times New Roman" w:eastAsia="Times New Roman" w:hAnsi="Times New Roman" w:cs="Times New Roman"/>
          <w:b/>
          <w:bCs/>
          <w:caps/>
          <w:sz w:val="30"/>
          <w:szCs w:val="30"/>
          <w:lang w:val="ru-RU" w:eastAsia="x-none"/>
        </w:rPr>
        <w:t xml:space="preserve"> </w:t>
      </w:r>
    </w:p>
    <w:p w14:paraId="5F18487F" w14:textId="77777777" w:rsidR="000B402B" w:rsidRPr="00685436" w:rsidRDefault="000B402B" w:rsidP="00D46789">
      <w:pPr>
        <w:autoSpaceDE w:val="0"/>
        <w:autoSpaceDN w:val="0"/>
        <w:adjustRightInd w:val="0"/>
        <w:spacing w:after="0" w:line="240" w:lineRule="auto"/>
        <w:jc w:val="center"/>
        <w:textAlignment w:val="center"/>
        <w:rPr>
          <w:rFonts w:ascii="Times New Roman" w:eastAsia="Times New Roman" w:hAnsi="Times New Roman" w:cs="Times New Roman"/>
          <w:b/>
          <w:caps/>
          <w:sz w:val="30"/>
          <w:szCs w:val="30"/>
          <w:lang w:val="x-none" w:eastAsia="x-none"/>
        </w:rPr>
      </w:pPr>
      <w:r w:rsidRPr="00685436">
        <w:rPr>
          <w:rFonts w:ascii="Times New Roman" w:eastAsia="Times New Roman" w:hAnsi="Times New Roman" w:cs="Times New Roman"/>
          <w:b/>
          <w:bCs/>
          <w:caps/>
          <w:sz w:val="30"/>
          <w:szCs w:val="30"/>
          <w:lang w:val="ru-RU" w:eastAsia="x-none"/>
        </w:rPr>
        <w:t>с в</w:t>
      </w:r>
      <w:r w:rsidRPr="00685436">
        <w:rPr>
          <w:rFonts w:ascii="Times New Roman" w:eastAsia="Times New Roman" w:hAnsi="Times New Roman" w:cs="Times New Roman"/>
          <w:b/>
          <w:caps/>
          <w:sz w:val="30"/>
          <w:szCs w:val="30"/>
          <w:lang w:val="x-none" w:eastAsia="x-none"/>
        </w:rPr>
        <w:t>ОСПИТАННИК</w:t>
      </w:r>
      <w:r w:rsidRPr="00685436">
        <w:rPr>
          <w:rFonts w:ascii="Times New Roman" w:eastAsia="Times New Roman" w:hAnsi="Times New Roman" w:cs="Times New Roman"/>
          <w:b/>
          <w:caps/>
          <w:sz w:val="30"/>
          <w:szCs w:val="30"/>
          <w:lang w:val="ru-RU" w:eastAsia="x-none"/>
        </w:rPr>
        <w:t>ами В ВОЗРАСТЕ ОТ ОДНОГО ДО ДВУХ ЛЕТ</w:t>
      </w:r>
    </w:p>
    <w:p w14:paraId="41A20D7F" w14:textId="77777777" w:rsidR="000B402B" w:rsidRPr="00685436" w:rsidRDefault="000B402B" w:rsidP="00D46789">
      <w:pPr>
        <w:spacing w:after="0" w:line="240" w:lineRule="auto"/>
        <w:jc w:val="both"/>
        <w:rPr>
          <w:rFonts w:ascii="Times New Roman" w:eastAsia="Calibri" w:hAnsi="Times New Roman" w:cs="Times New Roman"/>
          <w:b/>
          <w:sz w:val="30"/>
          <w:szCs w:val="30"/>
          <w:lang w:val="ru-RU"/>
        </w:rPr>
      </w:pPr>
    </w:p>
    <w:p w14:paraId="00ECA76B"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x-none"/>
        </w:rPr>
      </w:pPr>
      <w:r w:rsidRPr="00685436">
        <w:rPr>
          <w:rFonts w:ascii="Times New Roman" w:eastAsia="Calibri" w:hAnsi="Times New Roman" w:cs="Times New Roman"/>
          <w:spacing w:val="-8"/>
          <w:sz w:val="30"/>
          <w:szCs w:val="30"/>
          <w:lang w:val="be-BY"/>
        </w:rPr>
        <w:t>1.</w:t>
      </w:r>
      <w:r w:rsidRPr="00685436">
        <w:rPr>
          <w:rFonts w:ascii="Times New Roman" w:eastAsia="Calibri" w:hAnsi="Times New Roman" w:cs="Times New Roman"/>
          <w:b/>
          <w:spacing w:val="-8"/>
          <w:sz w:val="30"/>
          <w:szCs w:val="30"/>
          <w:lang w:val="be-BY"/>
        </w:rPr>
        <w:t> Волшебная шкатулка.</w:t>
      </w:r>
      <w:r w:rsidRPr="00685436">
        <w:rPr>
          <w:rFonts w:ascii="Times New Roman" w:eastAsia="Calibri" w:hAnsi="Times New Roman" w:cs="Times New Roman"/>
          <w:spacing w:val="-8"/>
          <w:sz w:val="30"/>
          <w:szCs w:val="30"/>
          <w:lang w:val="be-BY"/>
        </w:rPr>
        <w:t xml:space="preserve"> </w:t>
      </w:r>
      <w:r w:rsidRPr="00685436">
        <w:rPr>
          <w:rFonts w:ascii="Times New Roman" w:eastAsia="Calibri" w:hAnsi="Times New Roman" w:cs="Times New Roman"/>
          <w:b/>
          <w:spacing w:val="-8"/>
          <w:sz w:val="30"/>
          <w:szCs w:val="30"/>
          <w:lang w:val="be-BY"/>
        </w:rPr>
        <w:t>До  3  лет. Хрестоматия для дошкольников</w:t>
      </w:r>
      <w:r w:rsidRPr="00685436">
        <w:rPr>
          <w:rFonts w:ascii="Times New Roman" w:eastAsia="Calibri" w:hAnsi="Times New Roman" w:cs="Times New Roman"/>
          <w:spacing w:val="-8"/>
          <w:sz w:val="30"/>
          <w:szCs w:val="30"/>
          <w:lang w:val="be-BY"/>
        </w:rPr>
        <w:t>: пособие для педагогов учреждений дошк. образования с  белорус. и рус. яз. обучения / сост.</w:t>
      </w:r>
      <w:r w:rsidRPr="00685436">
        <w:rPr>
          <w:rFonts w:ascii="Times New Roman" w:eastAsia="Calibri" w:hAnsi="Times New Roman" w:cs="Times New Roman"/>
          <w:spacing w:val="-8"/>
          <w:sz w:val="30"/>
          <w:szCs w:val="30"/>
          <w:lang w:val="x-none"/>
        </w:rPr>
        <w:t xml:space="preserve"> А.И. Саченко, Л.А. Саченко</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be-BY"/>
        </w:rPr>
        <w:t>– Минск: Аверсэв, 2022, 2024. – 253 с.</w:t>
      </w:r>
    </w:p>
    <w:p w14:paraId="11DF6507"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be-BY"/>
        </w:rPr>
      </w:pPr>
      <w:r w:rsidRPr="00685436">
        <w:rPr>
          <w:rFonts w:ascii="Times New Roman" w:eastAsia="Calibri" w:hAnsi="Times New Roman" w:cs="Times New Roman"/>
          <w:spacing w:val="-8"/>
          <w:sz w:val="30"/>
          <w:szCs w:val="30"/>
          <w:lang w:val="ru-RU"/>
        </w:rPr>
        <w:t>2</w:t>
      </w:r>
      <w:r w:rsidRPr="00685436">
        <w:rPr>
          <w:rFonts w:ascii="Times New Roman" w:eastAsia="Calibri" w:hAnsi="Times New Roman" w:cs="Times New Roman"/>
          <w:spacing w:val="-8"/>
          <w:sz w:val="30"/>
          <w:szCs w:val="30"/>
          <w:lang w:val="x-none"/>
        </w:rPr>
        <w:t>. </w:t>
      </w:r>
      <w:r w:rsidRPr="00685436">
        <w:rPr>
          <w:rFonts w:ascii="Times New Roman" w:eastAsia="Calibri" w:hAnsi="Times New Roman" w:cs="Times New Roman"/>
          <w:b/>
          <w:bCs/>
          <w:spacing w:val="-8"/>
          <w:sz w:val="30"/>
          <w:szCs w:val="30"/>
          <w:lang w:val="be-BY"/>
        </w:rPr>
        <w:t>Залатая скарбонка. Хрэстаматыя для дашкольнікаў</w:t>
      </w:r>
      <w:r w:rsidRPr="00685436">
        <w:rPr>
          <w:rFonts w:ascii="Times New Roman" w:eastAsia="Calibri" w:hAnsi="Times New Roman" w:cs="Times New Roman"/>
          <w:spacing w:val="-8"/>
          <w:sz w:val="30"/>
          <w:szCs w:val="30"/>
          <w:lang w:val="be-BY"/>
        </w:rPr>
        <w:t>: дапам. для педагогаў устаноў дашк. адукацыі з беларус. і рус. мовамі навучання.</w:t>
      </w:r>
      <w:r w:rsidRPr="00685436">
        <w:rPr>
          <w:rFonts w:ascii="Times New Roman" w:eastAsia="Calibri" w:hAnsi="Times New Roman" w:cs="Times New Roman"/>
          <w:spacing w:val="-8"/>
          <w:sz w:val="30"/>
          <w:szCs w:val="30"/>
        </w:rPr>
        <w:t> </w:t>
      </w:r>
      <w:r w:rsidRPr="00685436">
        <w:rPr>
          <w:rFonts w:ascii="Times New Roman" w:eastAsia="Calibri" w:hAnsi="Times New Roman" w:cs="Times New Roman"/>
          <w:spacing w:val="-8"/>
          <w:sz w:val="30"/>
          <w:szCs w:val="30"/>
          <w:lang w:val="be-BY"/>
        </w:rPr>
        <w:t>– Мінск: Аверсэв, 2021. – 413 с.: іл.</w:t>
      </w:r>
    </w:p>
    <w:p w14:paraId="42337704" w14:textId="77777777" w:rsidR="000B402B" w:rsidRPr="00685436" w:rsidRDefault="000B402B" w:rsidP="00D46789">
      <w:pPr>
        <w:spacing w:after="0" w:line="240" w:lineRule="auto"/>
        <w:ind w:firstLine="709"/>
        <w:jc w:val="both"/>
        <w:rPr>
          <w:rFonts w:ascii="Times New Roman" w:eastAsia="Calibri" w:hAnsi="Times New Roman" w:cs="Times New Roman"/>
          <w:b/>
          <w:spacing w:val="-8"/>
          <w:sz w:val="30"/>
          <w:szCs w:val="30"/>
          <w:lang w:val="be-BY"/>
        </w:rPr>
      </w:pPr>
      <w:r w:rsidRPr="00685436">
        <w:rPr>
          <w:rFonts w:ascii="Times New Roman" w:eastAsia="Calibri" w:hAnsi="Times New Roman" w:cs="Times New Roman"/>
          <w:spacing w:val="-8"/>
          <w:sz w:val="30"/>
          <w:szCs w:val="30"/>
          <w:lang w:val="be-BY"/>
        </w:rPr>
        <w:t>3. </w:t>
      </w:r>
      <w:r w:rsidRPr="00685436">
        <w:rPr>
          <w:rFonts w:ascii="Times New Roman" w:eastAsia="Calibri" w:hAnsi="Times New Roman" w:cs="Times New Roman"/>
          <w:b/>
          <w:spacing w:val="-8"/>
          <w:sz w:val="30"/>
          <w:szCs w:val="30"/>
          <w:lang w:val="be-BY"/>
        </w:rPr>
        <w:t xml:space="preserve">Медведева, О.С. </w:t>
      </w:r>
      <w:r w:rsidRPr="00685436">
        <w:rPr>
          <w:rFonts w:ascii="Times New Roman" w:eastAsia="Calibri" w:hAnsi="Times New Roman" w:cs="Times New Roman"/>
          <w:b/>
          <w:spacing w:val="-8"/>
          <w:sz w:val="30"/>
          <w:szCs w:val="30"/>
          <w:lang w:val="ru-RU"/>
        </w:rPr>
        <w:t>Изобразительное искусство (от  1  года до  3  лет)</w:t>
      </w:r>
      <w:r w:rsidRPr="00685436">
        <w:rPr>
          <w:rFonts w:ascii="Times New Roman" w:eastAsia="Calibri" w:hAnsi="Times New Roman" w:cs="Times New Roman"/>
          <w:b/>
          <w:spacing w:val="-8"/>
          <w:sz w:val="30"/>
          <w:szCs w:val="30"/>
          <w:lang w:val="be-BY"/>
        </w:rPr>
        <w:t xml:space="preserve">: </w:t>
      </w:r>
      <w:r w:rsidRPr="00685436">
        <w:rPr>
          <w:rFonts w:ascii="Times New Roman" w:eastAsia="Calibri" w:hAnsi="Times New Roman" w:cs="Times New Roman"/>
          <w:bCs/>
          <w:spacing w:val="-8"/>
          <w:sz w:val="30"/>
          <w:szCs w:val="30"/>
          <w:lang w:val="ru-RU"/>
        </w:rPr>
        <w:t>учеб.-метод. пособие для пед. работников учреждений образования, реализующих образоват. программу дошк. образования, с  рус. яз. обучения и воспитания (с электронным приложением) / О</w:t>
      </w:r>
      <w:r w:rsidRPr="00685436">
        <w:rPr>
          <w:rFonts w:ascii="Times New Roman" w:eastAsia="Calibri" w:hAnsi="Times New Roman" w:cs="Times New Roman"/>
          <w:spacing w:val="-8"/>
          <w:sz w:val="30"/>
          <w:szCs w:val="30"/>
          <w:lang w:val="ru-RU"/>
        </w:rPr>
        <w:t xml:space="preserve">.С. Медведева. – Минск: </w:t>
      </w:r>
      <w:r w:rsidRPr="00685436">
        <w:rPr>
          <w:rFonts w:ascii="Times New Roman" w:eastAsia="Calibri" w:hAnsi="Times New Roman" w:cs="Times New Roman"/>
          <w:spacing w:val="-8"/>
          <w:sz w:val="30"/>
          <w:szCs w:val="30"/>
          <w:lang w:val="be-BY"/>
        </w:rPr>
        <w:t>Адукацыя і выхаванне</w:t>
      </w:r>
      <w:r w:rsidRPr="00685436">
        <w:rPr>
          <w:rFonts w:ascii="Times New Roman" w:eastAsia="Calibri" w:hAnsi="Times New Roman" w:cs="Times New Roman"/>
          <w:spacing w:val="-8"/>
          <w:sz w:val="30"/>
          <w:szCs w:val="30"/>
          <w:lang w:val="ru-RU"/>
        </w:rPr>
        <w:t>, 2025.</w:t>
      </w:r>
    </w:p>
    <w:p w14:paraId="4B699FA5"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be-BY"/>
        </w:rPr>
      </w:pPr>
      <w:r w:rsidRPr="00685436">
        <w:rPr>
          <w:rFonts w:ascii="Times New Roman" w:eastAsia="Calibri" w:hAnsi="Times New Roman" w:cs="Times New Roman"/>
          <w:bCs/>
          <w:spacing w:val="-8"/>
          <w:sz w:val="30"/>
          <w:szCs w:val="30"/>
          <w:lang w:val="be-BY"/>
        </w:rPr>
        <w:t>4.</w:t>
      </w:r>
      <w:r w:rsidRPr="00685436">
        <w:rPr>
          <w:rFonts w:ascii="Times New Roman" w:eastAsia="Calibri" w:hAnsi="Times New Roman" w:cs="Times New Roman"/>
          <w:b/>
          <w:bCs/>
          <w:spacing w:val="-8"/>
          <w:sz w:val="30"/>
          <w:szCs w:val="30"/>
          <w:lang w:val="be-BY"/>
        </w:rPr>
        <w:t xml:space="preserve"> Мядзведзева, А.С. Выяўленчае мастацтва </w:t>
      </w:r>
      <w:r w:rsidRPr="00685436">
        <w:rPr>
          <w:rFonts w:ascii="Times New Roman" w:eastAsia="Calibri" w:hAnsi="Times New Roman" w:cs="Times New Roman"/>
          <w:b/>
          <w:spacing w:val="-8"/>
          <w:sz w:val="30"/>
          <w:szCs w:val="30"/>
          <w:lang w:val="be-BY"/>
        </w:rPr>
        <w:t>(</w:t>
      </w:r>
      <w:r w:rsidRPr="00685436">
        <w:rPr>
          <w:rFonts w:ascii="Times New Roman" w:eastAsia="Calibri" w:hAnsi="Times New Roman" w:cs="Times New Roman"/>
          <w:b/>
          <w:bCs/>
          <w:spacing w:val="-8"/>
          <w:sz w:val="30"/>
          <w:szCs w:val="30"/>
          <w:lang w:val="be-BY"/>
        </w:rPr>
        <w:t>ад 1 года да 3 гадоў)</w:t>
      </w:r>
      <w:r w:rsidRPr="00685436">
        <w:rPr>
          <w:rFonts w:ascii="Times New Roman" w:eastAsia="Calibri" w:hAnsi="Times New Roman" w:cs="Times New Roman"/>
          <w:bCs/>
          <w:spacing w:val="-8"/>
          <w:sz w:val="30"/>
          <w:szCs w:val="30"/>
          <w:lang w:val="be-BY"/>
        </w:rPr>
        <w:t xml:space="preserve">: </w:t>
      </w:r>
      <w:r w:rsidRPr="00685436">
        <w:rPr>
          <w:rFonts w:ascii="Times New Roman" w:eastAsia="Calibri" w:hAnsi="Times New Roman" w:cs="Times New Roman"/>
          <w:spacing w:val="-8"/>
          <w:sz w:val="30"/>
          <w:szCs w:val="30"/>
          <w:lang w:val="be-BY"/>
        </w:rPr>
        <w:t xml:space="preserve">вучэб.-метад. дапам. для пед. работнікаў устаноў адукацыі, якія рэалізуюць адукац. праграму дашк. адукацыі, з беларус. мовай навучання і выхавання </w:t>
      </w:r>
      <w:r w:rsidRPr="00685436">
        <w:rPr>
          <w:rFonts w:ascii="Times New Roman" w:eastAsia="Calibri" w:hAnsi="Times New Roman" w:cs="Times New Roman"/>
          <w:bCs/>
          <w:spacing w:val="-8"/>
          <w:sz w:val="30"/>
          <w:szCs w:val="30"/>
          <w:lang w:val="be-BY"/>
        </w:rPr>
        <w:t>(з </w:t>
      </w:r>
      <w:r w:rsidRPr="00685436">
        <w:rPr>
          <w:rFonts w:ascii="Times New Roman" w:eastAsia="Calibri" w:hAnsi="Times New Roman" w:cs="Times New Roman"/>
          <w:bCs/>
          <w:spacing w:val="-8"/>
          <w:sz w:val="30"/>
          <w:szCs w:val="30"/>
          <w:lang w:val="ru-RU"/>
        </w:rPr>
        <w:t> </w:t>
      </w:r>
      <w:r w:rsidRPr="00685436">
        <w:rPr>
          <w:rFonts w:ascii="Times New Roman" w:eastAsia="Calibri" w:hAnsi="Times New Roman" w:cs="Times New Roman"/>
          <w:bCs/>
          <w:spacing w:val="-8"/>
          <w:sz w:val="30"/>
          <w:szCs w:val="30"/>
          <w:lang w:val="be-BY"/>
        </w:rPr>
        <w:t>электронным дадаткам)</w:t>
      </w:r>
      <w:r w:rsidRPr="00685436">
        <w:rPr>
          <w:rFonts w:ascii="Times New Roman" w:eastAsia="Calibri" w:hAnsi="Times New Roman" w:cs="Times New Roman"/>
          <w:spacing w:val="-8"/>
          <w:sz w:val="30"/>
          <w:szCs w:val="30"/>
          <w:lang w:val="be-BY"/>
        </w:rPr>
        <w:t> / А.С. </w:t>
      </w:r>
      <w:r w:rsidRPr="00685436">
        <w:rPr>
          <w:rFonts w:ascii="Times New Roman" w:eastAsia="Calibri" w:hAnsi="Times New Roman" w:cs="Times New Roman"/>
          <w:bCs/>
          <w:spacing w:val="-8"/>
          <w:sz w:val="30"/>
          <w:szCs w:val="30"/>
          <w:lang w:val="be-BY"/>
        </w:rPr>
        <w:t>Мядзведзева</w:t>
      </w:r>
      <w:r w:rsidRPr="00685436">
        <w:rPr>
          <w:rFonts w:ascii="Times New Roman" w:eastAsia="Calibri" w:hAnsi="Times New Roman" w:cs="Times New Roman"/>
          <w:spacing w:val="-8"/>
          <w:sz w:val="30"/>
          <w:szCs w:val="30"/>
          <w:lang w:val="be-BY"/>
        </w:rPr>
        <w:t>.</w:t>
      </w:r>
      <w:r w:rsidRPr="00685436">
        <w:rPr>
          <w:rFonts w:ascii="Times New Roman" w:eastAsia="Calibri" w:hAnsi="Times New Roman" w:cs="Times New Roman"/>
          <w:spacing w:val="-8"/>
          <w:sz w:val="30"/>
          <w:szCs w:val="30"/>
        </w:rPr>
        <w:t> </w:t>
      </w:r>
      <w:r w:rsidRPr="00685436">
        <w:rPr>
          <w:rFonts w:ascii="Times New Roman" w:eastAsia="Calibri" w:hAnsi="Times New Roman" w:cs="Times New Roman"/>
          <w:spacing w:val="-8"/>
          <w:sz w:val="30"/>
          <w:szCs w:val="30"/>
          <w:lang w:val="be-BY"/>
        </w:rPr>
        <w:t>– Мінск: Адукацыя і выхаванне, 2025.</w:t>
      </w:r>
    </w:p>
    <w:p w14:paraId="2E1E4E2A"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be-BY"/>
        </w:rPr>
      </w:pPr>
      <w:r w:rsidRPr="00685436">
        <w:rPr>
          <w:rFonts w:ascii="Times New Roman" w:eastAsia="Calibri" w:hAnsi="Times New Roman" w:cs="Times New Roman"/>
          <w:bCs/>
          <w:spacing w:val="-8"/>
          <w:sz w:val="30"/>
          <w:szCs w:val="30"/>
          <w:lang w:val="be-BY"/>
        </w:rPr>
        <w:t>5.</w:t>
      </w:r>
      <w:r w:rsidRPr="00685436">
        <w:rPr>
          <w:rFonts w:ascii="Times New Roman" w:eastAsia="Calibri" w:hAnsi="Times New Roman" w:cs="Times New Roman"/>
          <w:b/>
          <w:bCs/>
          <w:spacing w:val="-8"/>
          <w:sz w:val="30"/>
          <w:szCs w:val="30"/>
          <w:lang w:val="be-BY"/>
        </w:rPr>
        <w:t xml:space="preserve"> Мядзведзева, А.С. </w:t>
      </w:r>
      <w:bookmarkStart w:id="11" w:name="_Hlk194651903"/>
      <w:r w:rsidRPr="00685436">
        <w:rPr>
          <w:rFonts w:ascii="Times New Roman" w:eastAsia="Calibri" w:hAnsi="Times New Roman" w:cs="Times New Roman"/>
          <w:b/>
          <w:bCs/>
          <w:spacing w:val="-8"/>
          <w:sz w:val="30"/>
          <w:szCs w:val="30"/>
          <w:lang w:val="be-BY"/>
        </w:rPr>
        <w:t>Выяўленчая дзейнасць: сенсорныя гульні (ад 1 года да 3 гадоў)</w:t>
      </w:r>
      <w:r w:rsidRPr="00685436">
        <w:rPr>
          <w:rFonts w:ascii="Times New Roman" w:eastAsia="Calibri" w:hAnsi="Times New Roman" w:cs="Times New Roman"/>
          <w:b/>
          <w:bCs/>
          <w:spacing w:val="-8"/>
          <w:sz w:val="30"/>
          <w:szCs w:val="30"/>
          <w:lang w:val="ru-RU"/>
        </w:rPr>
        <w:t> </w:t>
      </w:r>
      <w:r w:rsidRPr="00685436">
        <w:rPr>
          <w:rFonts w:ascii="Times New Roman" w:eastAsia="Calibri" w:hAnsi="Times New Roman" w:cs="Times New Roman"/>
          <w:b/>
          <w:bCs/>
          <w:spacing w:val="-8"/>
          <w:sz w:val="30"/>
          <w:szCs w:val="30"/>
          <w:lang w:val="be-BY"/>
        </w:rPr>
        <w:t>/ Изобразительная деятельность: сенсорные игры (от 1 года до 3 лет)</w:t>
      </w:r>
      <w:bookmarkEnd w:id="11"/>
      <w:r w:rsidRPr="00685436">
        <w:rPr>
          <w:rFonts w:ascii="Times New Roman" w:eastAsia="Calibri" w:hAnsi="Times New Roman" w:cs="Times New Roman"/>
          <w:bCs/>
          <w:spacing w:val="-8"/>
          <w:sz w:val="30"/>
          <w:szCs w:val="30"/>
          <w:lang w:val="be-BY"/>
        </w:rPr>
        <w:t xml:space="preserve">: </w:t>
      </w:r>
      <w:r w:rsidRPr="00685436">
        <w:rPr>
          <w:rFonts w:ascii="Times New Roman" w:eastAsia="Calibri" w:hAnsi="Times New Roman" w:cs="Times New Roman"/>
          <w:spacing w:val="-8"/>
          <w:sz w:val="30"/>
          <w:szCs w:val="30"/>
          <w:lang w:val="be-BY"/>
        </w:rPr>
        <w:t>вучэб. нагляд. дапам. для ўстаноў адукацыі, якія рэалізуюць адукац. праграму дашк. адукацыі, з  беларус. / рус.  мовай навучання і  выхавання / А.С. </w:t>
      </w:r>
      <w:r w:rsidRPr="00685436">
        <w:rPr>
          <w:rFonts w:ascii="Times New Roman" w:eastAsia="Calibri" w:hAnsi="Times New Roman" w:cs="Times New Roman"/>
          <w:bCs/>
          <w:spacing w:val="-8"/>
          <w:sz w:val="30"/>
          <w:szCs w:val="30"/>
          <w:lang w:val="be-BY"/>
        </w:rPr>
        <w:t>Мядзведзева</w:t>
      </w:r>
      <w:r w:rsidRPr="00685436">
        <w:rPr>
          <w:rFonts w:ascii="Times New Roman" w:eastAsia="Calibri" w:hAnsi="Times New Roman" w:cs="Times New Roman"/>
          <w:spacing w:val="-8"/>
          <w:sz w:val="30"/>
          <w:szCs w:val="30"/>
          <w:lang w:val="be-BY"/>
        </w:rPr>
        <w:t>.</w:t>
      </w:r>
      <w:r w:rsidRPr="00685436">
        <w:rPr>
          <w:rFonts w:ascii="Times New Roman" w:eastAsia="Calibri" w:hAnsi="Times New Roman" w:cs="Times New Roman"/>
          <w:spacing w:val="-8"/>
          <w:sz w:val="30"/>
          <w:szCs w:val="30"/>
        </w:rPr>
        <w:t> </w:t>
      </w:r>
      <w:r w:rsidRPr="00685436">
        <w:rPr>
          <w:rFonts w:ascii="Times New Roman" w:eastAsia="Calibri" w:hAnsi="Times New Roman" w:cs="Times New Roman"/>
          <w:spacing w:val="-8"/>
          <w:sz w:val="30"/>
          <w:szCs w:val="30"/>
          <w:lang w:val="be-BY"/>
        </w:rPr>
        <w:t>– Мінск: Адукацыя і выхаванне, 2025. – 32</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be-BY"/>
        </w:rPr>
        <w:t>арк.</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be-BY"/>
        </w:rPr>
        <w:t>іл.</w:t>
      </w:r>
    </w:p>
    <w:p w14:paraId="5BA97733"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ru-RU"/>
        </w:rPr>
      </w:pPr>
      <w:r w:rsidRPr="00685436">
        <w:rPr>
          <w:rFonts w:ascii="Times New Roman" w:eastAsia="Calibri" w:hAnsi="Times New Roman" w:cs="Times New Roman"/>
          <w:spacing w:val="-8"/>
          <w:sz w:val="30"/>
          <w:szCs w:val="30"/>
          <w:lang w:val="ru-RU"/>
        </w:rPr>
        <w:t>6.</w:t>
      </w:r>
      <w:r w:rsidRPr="00685436">
        <w:rPr>
          <w:rFonts w:ascii="Times New Roman" w:eastAsia="Calibri" w:hAnsi="Times New Roman" w:cs="Times New Roman"/>
          <w:b/>
          <w:spacing w:val="-8"/>
          <w:sz w:val="30"/>
          <w:szCs w:val="30"/>
          <w:lang w:val="ru-RU"/>
        </w:rPr>
        <w:t> Мельникова, М.С. Физкультурные занятия в группах раннего возраста: от 1 года до 3 лет</w:t>
      </w:r>
      <w:r w:rsidRPr="00685436">
        <w:rPr>
          <w:rFonts w:ascii="Times New Roman" w:eastAsia="Calibri" w:hAnsi="Times New Roman" w:cs="Times New Roman"/>
          <w:spacing w:val="-8"/>
          <w:sz w:val="30"/>
          <w:szCs w:val="30"/>
          <w:lang w:val="ru-RU"/>
        </w:rPr>
        <w:t xml:space="preserve">: </w:t>
      </w:r>
      <w:r w:rsidRPr="00685436">
        <w:rPr>
          <w:rFonts w:ascii="Times New Roman" w:eastAsia="Calibri" w:hAnsi="Times New Roman" w:cs="Times New Roman"/>
          <w:spacing w:val="-8"/>
          <w:sz w:val="30"/>
          <w:szCs w:val="30"/>
          <w:lang w:val="x-none"/>
        </w:rPr>
        <w:t>учеб.-метод. пособие для педагогов учреждений дошк. образования с рус. яз. обучения /</w:t>
      </w:r>
      <w:r w:rsidRPr="00685436">
        <w:rPr>
          <w:rFonts w:ascii="Times New Roman" w:eastAsia="Calibri" w:hAnsi="Times New Roman" w:cs="Times New Roman"/>
          <w:spacing w:val="-8"/>
          <w:sz w:val="30"/>
          <w:szCs w:val="30"/>
          <w:lang w:val="ru-RU"/>
        </w:rPr>
        <w:t xml:space="preserve"> М.С. Мельникова. – Минск: Национальный институт образования, 2022. – 304 с. – (Тропинки познания).</w:t>
      </w:r>
    </w:p>
    <w:p w14:paraId="0F4EC67B"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be-BY"/>
        </w:rPr>
      </w:pPr>
      <w:r w:rsidRPr="00685436">
        <w:rPr>
          <w:rFonts w:ascii="Times New Roman" w:eastAsia="Calibri" w:hAnsi="Times New Roman" w:cs="Times New Roman"/>
          <w:spacing w:val="-8"/>
          <w:sz w:val="30"/>
          <w:szCs w:val="30"/>
          <w:lang w:val="ru-RU"/>
        </w:rPr>
        <w:t>7.</w:t>
      </w:r>
      <w:r w:rsidRPr="00685436">
        <w:rPr>
          <w:rFonts w:ascii="Times New Roman" w:eastAsia="Calibri" w:hAnsi="Times New Roman" w:cs="Times New Roman"/>
          <w:b/>
          <w:spacing w:val="-8"/>
          <w:sz w:val="30"/>
          <w:szCs w:val="30"/>
          <w:lang w:val="ru-RU"/>
        </w:rPr>
        <w:t> </w:t>
      </w:r>
      <w:r w:rsidRPr="00685436">
        <w:rPr>
          <w:rFonts w:ascii="Times New Roman" w:eastAsia="Calibri" w:hAnsi="Times New Roman" w:cs="Times New Roman"/>
          <w:b/>
          <w:spacing w:val="-8"/>
          <w:sz w:val="30"/>
          <w:szCs w:val="30"/>
          <w:lang w:val="x-none"/>
        </w:rPr>
        <w:t>Мельнікава</w:t>
      </w:r>
      <w:r w:rsidRPr="00685436">
        <w:rPr>
          <w:rFonts w:ascii="Times New Roman" w:eastAsia="Calibri" w:hAnsi="Times New Roman" w:cs="Times New Roman"/>
          <w:b/>
          <w:spacing w:val="-8"/>
          <w:sz w:val="30"/>
          <w:szCs w:val="30"/>
          <w:lang w:val="ru-RU"/>
        </w:rPr>
        <w:t>,</w:t>
      </w:r>
      <w:r w:rsidRPr="00685436">
        <w:rPr>
          <w:rFonts w:ascii="Times New Roman" w:eastAsia="Calibri" w:hAnsi="Times New Roman" w:cs="Times New Roman"/>
          <w:b/>
          <w:spacing w:val="-8"/>
          <w:sz w:val="30"/>
          <w:szCs w:val="30"/>
          <w:lang w:val="x-none"/>
        </w:rPr>
        <w:t xml:space="preserve"> М.С. </w:t>
      </w:r>
      <w:r w:rsidRPr="00685436">
        <w:rPr>
          <w:rFonts w:ascii="Times New Roman" w:eastAsia="Calibri" w:hAnsi="Times New Roman" w:cs="Times New Roman"/>
          <w:b/>
          <w:spacing w:val="-8"/>
          <w:sz w:val="30"/>
          <w:szCs w:val="30"/>
          <w:lang w:val="ru-RU"/>
        </w:rPr>
        <w:t xml:space="preserve">Фізкультурныя заняткі ў групах ранняга ўзросту: </w:t>
      </w:r>
      <w:r w:rsidRPr="00685436">
        <w:rPr>
          <w:rFonts w:ascii="Times New Roman" w:eastAsia="Calibri" w:hAnsi="Times New Roman" w:cs="Times New Roman"/>
          <w:b/>
          <w:bCs/>
          <w:spacing w:val="-8"/>
          <w:sz w:val="30"/>
          <w:szCs w:val="30"/>
          <w:lang w:val="x-none"/>
        </w:rPr>
        <w:t>ад 1 года да 3 гадоў</w:t>
      </w:r>
      <w:r w:rsidRPr="00685436">
        <w:rPr>
          <w:rFonts w:ascii="Times New Roman" w:eastAsia="Calibri" w:hAnsi="Times New Roman" w:cs="Times New Roman"/>
          <w:bCs/>
          <w:spacing w:val="-8"/>
          <w:sz w:val="30"/>
          <w:szCs w:val="30"/>
          <w:lang w:val="be-BY"/>
        </w:rPr>
        <w:t>:</w:t>
      </w:r>
      <w:r w:rsidRPr="00685436">
        <w:rPr>
          <w:rFonts w:ascii="Times New Roman" w:eastAsia="Calibri" w:hAnsi="Times New Roman" w:cs="Times New Roman"/>
          <w:b/>
          <w:bCs/>
          <w:spacing w:val="-8"/>
          <w:sz w:val="30"/>
          <w:szCs w:val="30"/>
          <w:lang w:val="x-none"/>
        </w:rPr>
        <w:t xml:space="preserve"> </w:t>
      </w:r>
      <w:r w:rsidRPr="00685436">
        <w:rPr>
          <w:rFonts w:ascii="Times New Roman" w:eastAsia="Calibri" w:hAnsi="Times New Roman" w:cs="Times New Roman"/>
          <w:iCs/>
          <w:spacing w:val="-8"/>
          <w:sz w:val="30"/>
          <w:szCs w:val="30"/>
          <w:lang w:val="be-BY"/>
        </w:rPr>
        <w:t xml:space="preserve">вучэб.-метад. дапаможнік для педагогаў устаноў дашк. адукацыі з  беларус. мовай навучання / М.С. Мельнікава. – Мінск: Нацыянальны інтытут адукацыі, 2022. – </w:t>
      </w:r>
      <w:r w:rsidRPr="00685436">
        <w:rPr>
          <w:rFonts w:ascii="Times New Roman" w:eastAsia="Calibri" w:hAnsi="Times New Roman" w:cs="Times New Roman"/>
          <w:spacing w:val="-8"/>
          <w:sz w:val="30"/>
          <w:szCs w:val="30"/>
          <w:lang w:val="ru-RU"/>
        </w:rPr>
        <w:t xml:space="preserve">304 с. – </w:t>
      </w:r>
      <w:r w:rsidRPr="00685436">
        <w:rPr>
          <w:rFonts w:ascii="Times New Roman" w:eastAsia="Calibri" w:hAnsi="Times New Roman" w:cs="Times New Roman"/>
          <w:iCs/>
          <w:spacing w:val="-8"/>
          <w:sz w:val="30"/>
          <w:szCs w:val="30"/>
          <w:lang w:val="be-BY"/>
        </w:rPr>
        <w:t>(</w:t>
      </w:r>
      <w:r w:rsidRPr="00685436">
        <w:rPr>
          <w:rFonts w:ascii="Times New Roman" w:eastAsia="Calibri" w:hAnsi="Times New Roman" w:cs="Times New Roman"/>
          <w:iCs/>
          <w:spacing w:val="-8"/>
          <w:sz w:val="30"/>
          <w:szCs w:val="30"/>
          <w:lang w:val="x-none"/>
        </w:rPr>
        <w:t>Сцяжынкі пазнання)</w:t>
      </w:r>
      <w:r w:rsidRPr="00685436">
        <w:rPr>
          <w:rFonts w:ascii="Times New Roman" w:eastAsia="Calibri" w:hAnsi="Times New Roman" w:cs="Times New Roman"/>
          <w:iCs/>
          <w:spacing w:val="-8"/>
          <w:sz w:val="30"/>
          <w:szCs w:val="30"/>
          <w:lang w:val="be-BY"/>
        </w:rPr>
        <w:t>.</w:t>
      </w:r>
    </w:p>
    <w:p w14:paraId="5C212630" w14:textId="77777777" w:rsidR="000B402B" w:rsidRPr="00685436" w:rsidRDefault="000B402B" w:rsidP="00D46789">
      <w:pPr>
        <w:spacing w:after="0" w:line="240" w:lineRule="auto"/>
        <w:ind w:firstLine="709"/>
        <w:jc w:val="both"/>
        <w:rPr>
          <w:rFonts w:ascii="Times New Roman" w:eastAsia="Calibri" w:hAnsi="Times New Roman" w:cs="Times New Roman"/>
          <w:b/>
          <w:bCs/>
          <w:spacing w:val="-8"/>
          <w:sz w:val="30"/>
          <w:szCs w:val="30"/>
          <w:lang w:val="x-none"/>
        </w:rPr>
      </w:pPr>
      <w:r w:rsidRPr="00685436">
        <w:rPr>
          <w:rFonts w:ascii="Times New Roman" w:eastAsia="Calibri" w:hAnsi="Times New Roman" w:cs="Times New Roman"/>
          <w:spacing w:val="-8"/>
          <w:sz w:val="30"/>
          <w:szCs w:val="30"/>
          <w:lang w:val="ru-RU"/>
        </w:rPr>
        <w:t>8</w:t>
      </w:r>
      <w:r w:rsidRPr="00685436">
        <w:rPr>
          <w:rFonts w:ascii="Times New Roman" w:eastAsia="Calibri" w:hAnsi="Times New Roman" w:cs="Times New Roman"/>
          <w:spacing w:val="-8"/>
          <w:sz w:val="30"/>
          <w:szCs w:val="30"/>
          <w:lang w:val="x-none"/>
        </w:rPr>
        <w:t>.</w:t>
      </w:r>
      <w:r w:rsidRPr="00685436">
        <w:rPr>
          <w:rFonts w:ascii="Times New Roman" w:eastAsia="Calibri" w:hAnsi="Times New Roman" w:cs="Times New Roman"/>
          <w:bCs/>
          <w:spacing w:val="-8"/>
          <w:sz w:val="30"/>
          <w:szCs w:val="30"/>
          <w:lang w:val="x-none"/>
        </w:rPr>
        <w:t> </w:t>
      </w:r>
      <w:r w:rsidRPr="00685436">
        <w:rPr>
          <w:rFonts w:ascii="Times New Roman" w:eastAsia="Calibri" w:hAnsi="Times New Roman" w:cs="Times New Roman"/>
          <w:b/>
          <w:bCs/>
          <w:spacing w:val="-8"/>
          <w:sz w:val="30"/>
          <w:szCs w:val="30"/>
          <w:lang w:val="x-none"/>
        </w:rPr>
        <w:t xml:space="preserve">Косенюк, Р.Р. </w:t>
      </w:r>
      <w:r w:rsidRPr="00685436">
        <w:rPr>
          <w:rFonts w:ascii="Times New Roman" w:eastAsia="Calibri" w:hAnsi="Times New Roman" w:cs="Times New Roman"/>
          <w:b/>
          <w:spacing w:val="-8"/>
          <w:sz w:val="30"/>
          <w:szCs w:val="30"/>
          <w:lang w:val="x-none"/>
        </w:rPr>
        <w:t>Жила-была сказка</w:t>
      </w:r>
      <w:r w:rsidRPr="00685436">
        <w:rPr>
          <w:rFonts w:ascii="Times New Roman" w:eastAsia="Calibri" w:hAnsi="Times New Roman" w:cs="Times New Roman"/>
          <w:b/>
          <w:spacing w:val="-8"/>
          <w:sz w:val="30"/>
          <w:szCs w:val="30"/>
          <w:lang w:val="ru-RU"/>
        </w:rPr>
        <w:t>. От 1 года до 3 лет.</w:t>
      </w:r>
      <w:r w:rsidRPr="00685436">
        <w:rPr>
          <w:rFonts w:ascii="Times New Roman" w:eastAsia="Calibri" w:hAnsi="Times New Roman" w:cs="Times New Roman"/>
          <w:b/>
          <w:bCs/>
          <w:spacing w:val="-8"/>
          <w:sz w:val="30"/>
          <w:szCs w:val="30"/>
          <w:lang w:val="x-none"/>
        </w:rPr>
        <w:t xml:space="preserve"> Сказка «Козлятки и волк»: слушай, рассказывай, играй</w:t>
      </w:r>
      <w:r w:rsidRPr="00685436">
        <w:rPr>
          <w:rFonts w:ascii="Times New Roman" w:eastAsia="Calibri" w:hAnsi="Times New Roman" w:cs="Times New Roman"/>
          <w:b/>
          <w:bCs/>
          <w:spacing w:val="-8"/>
          <w:sz w:val="30"/>
          <w:szCs w:val="30"/>
          <w:lang w:val="be-BY"/>
        </w:rPr>
        <w:t xml:space="preserve"> / </w:t>
      </w:r>
      <w:r w:rsidRPr="00685436">
        <w:rPr>
          <w:rFonts w:ascii="Times New Roman" w:eastAsia="Calibri" w:hAnsi="Times New Roman" w:cs="Times New Roman"/>
          <w:b/>
          <w:bCs/>
          <w:spacing w:val="-8"/>
          <w:sz w:val="30"/>
          <w:szCs w:val="30"/>
          <w:lang w:val="ru-RU"/>
        </w:rPr>
        <w:t xml:space="preserve">Жыла-была казка. Ад 1 года да 3 гадоў. Казка </w:t>
      </w:r>
      <w:r w:rsidRPr="00685436">
        <w:rPr>
          <w:rFonts w:ascii="Times New Roman" w:eastAsia="Calibri" w:hAnsi="Times New Roman" w:cs="Times New Roman"/>
          <w:b/>
          <w:bCs/>
          <w:spacing w:val="-8"/>
          <w:sz w:val="30"/>
          <w:szCs w:val="30"/>
          <w:lang w:val="x-none"/>
        </w:rPr>
        <w:t>«</w:t>
      </w:r>
      <w:r w:rsidRPr="00685436">
        <w:rPr>
          <w:rFonts w:ascii="Times New Roman" w:eastAsia="Calibri" w:hAnsi="Times New Roman" w:cs="Times New Roman"/>
          <w:b/>
          <w:bCs/>
          <w:spacing w:val="-8"/>
          <w:sz w:val="30"/>
          <w:szCs w:val="30"/>
          <w:lang w:val="be-BY"/>
        </w:rPr>
        <w:t>Казляняткі і воўк</w:t>
      </w:r>
      <w:r w:rsidRPr="00685436">
        <w:rPr>
          <w:rFonts w:ascii="Times New Roman" w:eastAsia="Calibri" w:hAnsi="Times New Roman" w:cs="Times New Roman"/>
          <w:b/>
          <w:bCs/>
          <w:spacing w:val="-8"/>
          <w:sz w:val="30"/>
          <w:szCs w:val="30"/>
          <w:lang w:val="x-none"/>
        </w:rPr>
        <w:t>»</w:t>
      </w:r>
      <w:r w:rsidRPr="00685436">
        <w:rPr>
          <w:rFonts w:ascii="Times New Roman" w:eastAsia="Calibri" w:hAnsi="Times New Roman" w:cs="Times New Roman"/>
          <w:b/>
          <w:bCs/>
          <w:spacing w:val="-8"/>
          <w:sz w:val="30"/>
          <w:szCs w:val="30"/>
          <w:lang w:val="be-BY"/>
        </w:rPr>
        <w:t>: слухай, расказвай, гуляй</w:t>
      </w:r>
      <w:r w:rsidRPr="00685436">
        <w:rPr>
          <w:rFonts w:ascii="Times New Roman" w:eastAsia="Calibri" w:hAnsi="Times New Roman" w:cs="Times New Roman"/>
          <w:spacing w:val="-8"/>
          <w:sz w:val="30"/>
          <w:szCs w:val="30"/>
          <w:lang w:val="x-none"/>
        </w:rPr>
        <w:t xml:space="preserve">: учебное </w:t>
      </w:r>
      <w:r w:rsidRPr="00685436">
        <w:rPr>
          <w:rFonts w:ascii="Times New Roman" w:eastAsia="Calibri" w:hAnsi="Times New Roman" w:cs="Times New Roman"/>
          <w:spacing w:val="-8"/>
          <w:sz w:val="30"/>
          <w:szCs w:val="30"/>
          <w:lang w:val="x-none"/>
        </w:rPr>
        <w:lastRenderedPageBreak/>
        <w:t>наглядное пособие для педагогов учреждений дошкольного образования</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 Р.Р. Косенюк, Т.М. Недвецкая.</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 xml:space="preserve">– Минск: Аверсэв, </w:t>
      </w:r>
      <w:r w:rsidRPr="00685436">
        <w:rPr>
          <w:rFonts w:ascii="Times New Roman" w:eastAsia="Calibri" w:hAnsi="Times New Roman" w:cs="Times New Roman"/>
          <w:spacing w:val="-8"/>
          <w:sz w:val="30"/>
          <w:szCs w:val="30"/>
          <w:lang w:val="be-BY"/>
        </w:rPr>
        <w:t>2019. </w:t>
      </w:r>
      <w:r w:rsidRPr="00685436">
        <w:rPr>
          <w:rFonts w:ascii="Times New Roman" w:eastAsia="Calibri" w:hAnsi="Times New Roman" w:cs="Times New Roman"/>
          <w:spacing w:val="-8"/>
          <w:sz w:val="30"/>
          <w:szCs w:val="30"/>
          <w:lang w:val="x-none"/>
        </w:rPr>
        <w:t>– бр. на рус. и бел. яз.</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32 цв. карт.</w:t>
      </w:r>
    </w:p>
    <w:p w14:paraId="7EC2E08B"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x-none"/>
        </w:rPr>
      </w:pPr>
      <w:r w:rsidRPr="00685436">
        <w:rPr>
          <w:rFonts w:ascii="Times New Roman" w:eastAsia="Calibri" w:hAnsi="Times New Roman" w:cs="Times New Roman"/>
          <w:spacing w:val="-8"/>
          <w:sz w:val="30"/>
          <w:szCs w:val="30"/>
          <w:lang w:val="ru-RU"/>
        </w:rPr>
        <w:t>9</w:t>
      </w:r>
      <w:r w:rsidRPr="00685436">
        <w:rPr>
          <w:rFonts w:ascii="Times New Roman" w:eastAsia="Calibri" w:hAnsi="Times New Roman" w:cs="Times New Roman"/>
          <w:spacing w:val="-8"/>
          <w:sz w:val="30"/>
          <w:szCs w:val="30"/>
          <w:lang w:val="x-none"/>
        </w:rPr>
        <w:t>.</w:t>
      </w:r>
      <w:r w:rsidRPr="00685436">
        <w:rPr>
          <w:rFonts w:ascii="Times New Roman" w:eastAsia="Calibri" w:hAnsi="Times New Roman" w:cs="Times New Roman"/>
          <w:bCs/>
          <w:spacing w:val="-8"/>
          <w:sz w:val="30"/>
          <w:szCs w:val="30"/>
          <w:lang w:val="x-none"/>
        </w:rPr>
        <w:t> </w:t>
      </w:r>
      <w:r w:rsidRPr="00685436">
        <w:rPr>
          <w:rFonts w:ascii="Times New Roman" w:eastAsia="Calibri" w:hAnsi="Times New Roman" w:cs="Times New Roman"/>
          <w:b/>
          <w:bCs/>
          <w:spacing w:val="-8"/>
          <w:sz w:val="30"/>
          <w:szCs w:val="30"/>
          <w:lang w:val="x-none"/>
        </w:rPr>
        <w:t xml:space="preserve">Косенюк, Р.Р. </w:t>
      </w:r>
      <w:r w:rsidRPr="00685436">
        <w:rPr>
          <w:rFonts w:ascii="Times New Roman" w:eastAsia="Calibri" w:hAnsi="Times New Roman" w:cs="Times New Roman"/>
          <w:b/>
          <w:spacing w:val="-8"/>
          <w:sz w:val="30"/>
          <w:szCs w:val="30"/>
          <w:lang w:val="x-none"/>
        </w:rPr>
        <w:t>Жила-была сказка</w:t>
      </w:r>
      <w:r w:rsidRPr="00685436">
        <w:rPr>
          <w:rFonts w:ascii="Times New Roman" w:eastAsia="Calibri" w:hAnsi="Times New Roman" w:cs="Times New Roman"/>
          <w:b/>
          <w:spacing w:val="-8"/>
          <w:sz w:val="30"/>
          <w:szCs w:val="30"/>
          <w:lang w:val="ru-RU"/>
        </w:rPr>
        <w:t>. От 1 года до 3 лет.</w:t>
      </w:r>
      <w:r w:rsidRPr="00685436">
        <w:rPr>
          <w:rFonts w:ascii="Times New Roman" w:eastAsia="Calibri" w:hAnsi="Times New Roman" w:cs="Times New Roman"/>
          <w:b/>
          <w:bCs/>
          <w:spacing w:val="-8"/>
          <w:sz w:val="30"/>
          <w:szCs w:val="30"/>
          <w:lang w:val="x-none"/>
        </w:rPr>
        <w:t xml:space="preserve"> Сказка «Колобок»: слушай, рассказывай, играй</w:t>
      </w:r>
      <w:r w:rsidRPr="00685436">
        <w:rPr>
          <w:rFonts w:ascii="Times New Roman" w:eastAsia="Calibri" w:hAnsi="Times New Roman" w:cs="Times New Roman"/>
          <w:b/>
          <w:bCs/>
          <w:spacing w:val="-8"/>
          <w:sz w:val="30"/>
          <w:szCs w:val="30"/>
          <w:lang w:val="ru-RU"/>
        </w:rPr>
        <w:t xml:space="preserve"> / Жыла-была казка. Ад 1 года да 3 гадоў. Казка </w:t>
      </w:r>
      <w:r w:rsidRPr="00685436">
        <w:rPr>
          <w:rFonts w:ascii="Times New Roman" w:eastAsia="Calibri" w:hAnsi="Times New Roman" w:cs="Times New Roman"/>
          <w:b/>
          <w:bCs/>
          <w:spacing w:val="-8"/>
          <w:sz w:val="30"/>
          <w:szCs w:val="30"/>
          <w:lang w:val="x-none"/>
        </w:rPr>
        <w:t>«К</w:t>
      </w:r>
      <w:r w:rsidRPr="00685436">
        <w:rPr>
          <w:rFonts w:ascii="Times New Roman" w:eastAsia="Calibri" w:hAnsi="Times New Roman" w:cs="Times New Roman"/>
          <w:b/>
          <w:bCs/>
          <w:spacing w:val="-8"/>
          <w:sz w:val="30"/>
          <w:szCs w:val="30"/>
          <w:lang w:val="be-BY"/>
        </w:rPr>
        <w:t>а</w:t>
      </w:r>
      <w:r w:rsidRPr="00685436">
        <w:rPr>
          <w:rFonts w:ascii="Times New Roman" w:eastAsia="Calibri" w:hAnsi="Times New Roman" w:cs="Times New Roman"/>
          <w:b/>
          <w:bCs/>
          <w:spacing w:val="-8"/>
          <w:sz w:val="30"/>
          <w:szCs w:val="30"/>
          <w:lang w:val="x-none"/>
        </w:rPr>
        <w:t>л</w:t>
      </w:r>
      <w:r w:rsidRPr="00685436">
        <w:rPr>
          <w:rFonts w:ascii="Times New Roman" w:eastAsia="Calibri" w:hAnsi="Times New Roman" w:cs="Times New Roman"/>
          <w:b/>
          <w:bCs/>
          <w:spacing w:val="-8"/>
          <w:sz w:val="30"/>
          <w:szCs w:val="30"/>
          <w:lang w:val="be-BY"/>
        </w:rPr>
        <w:t>а</w:t>
      </w:r>
      <w:r w:rsidRPr="00685436">
        <w:rPr>
          <w:rFonts w:ascii="Times New Roman" w:eastAsia="Calibri" w:hAnsi="Times New Roman" w:cs="Times New Roman"/>
          <w:b/>
          <w:bCs/>
          <w:spacing w:val="-8"/>
          <w:sz w:val="30"/>
          <w:szCs w:val="30"/>
          <w:lang w:val="x-none"/>
        </w:rPr>
        <w:t>бок»</w:t>
      </w:r>
      <w:r w:rsidRPr="00685436">
        <w:rPr>
          <w:rFonts w:ascii="Times New Roman" w:eastAsia="Calibri" w:hAnsi="Times New Roman" w:cs="Times New Roman"/>
          <w:b/>
          <w:bCs/>
          <w:spacing w:val="-8"/>
          <w:sz w:val="30"/>
          <w:szCs w:val="30"/>
          <w:lang w:val="be-BY"/>
        </w:rPr>
        <w:t>: слухай, расказвай, гуляй</w:t>
      </w:r>
      <w:r w:rsidRPr="00685436">
        <w:rPr>
          <w:rFonts w:ascii="Times New Roman" w:eastAsia="Calibri" w:hAnsi="Times New Roman" w:cs="Times New Roman"/>
          <w:spacing w:val="-8"/>
          <w:sz w:val="30"/>
          <w:szCs w:val="30"/>
          <w:lang w:val="x-none"/>
        </w:rPr>
        <w:t>: учебное наглядное пособие для педагогов учреждений дошкольного образования</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 xml:space="preserve">/ Р.Р. Косенюк, Т.М. Недвецкая. – Минск: Аверсэв, </w:t>
      </w:r>
      <w:r w:rsidRPr="00685436">
        <w:rPr>
          <w:rFonts w:ascii="Times New Roman" w:eastAsia="Calibri" w:hAnsi="Times New Roman" w:cs="Times New Roman"/>
          <w:spacing w:val="-8"/>
          <w:sz w:val="30"/>
          <w:szCs w:val="30"/>
          <w:lang w:val="be-BY"/>
        </w:rPr>
        <w:t>2019. </w:t>
      </w:r>
      <w:r w:rsidRPr="00685436">
        <w:rPr>
          <w:rFonts w:ascii="Times New Roman" w:eastAsia="Calibri" w:hAnsi="Times New Roman" w:cs="Times New Roman"/>
          <w:spacing w:val="-8"/>
          <w:sz w:val="30"/>
          <w:szCs w:val="30"/>
          <w:lang w:val="x-none"/>
        </w:rPr>
        <w:t>– бр. на рус. и</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бел. яз.</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32 цв. карт.</w:t>
      </w:r>
    </w:p>
    <w:p w14:paraId="152D1DEC"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x-none"/>
        </w:rPr>
      </w:pPr>
      <w:r w:rsidRPr="00685436">
        <w:rPr>
          <w:rFonts w:ascii="Times New Roman" w:eastAsia="Calibri" w:hAnsi="Times New Roman" w:cs="Times New Roman"/>
          <w:spacing w:val="-8"/>
          <w:sz w:val="30"/>
          <w:szCs w:val="30"/>
          <w:lang w:val="ru-RU"/>
        </w:rPr>
        <w:t>10</w:t>
      </w:r>
      <w:r w:rsidRPr="00685436">
        <w:rPr>
          <w:rFonts w:ascii="Times New Roman" w:eastAsia="Calibri" w:hAnsi="Times New Roman" w:cs="Times New Roman"/>
          <w:spacing w:val="-8"/>
          <w:sz w:val="30"/>
          <w:szCs w:val="30"/>
          <w:lang w:val="x-none"/>
        </w:rPr>
        <w:t>.</w:t>
      </w:r>
      <w:r w:rsidRPr="00685436">
        <w:rPr>
          <w:rFonts w:ascii="Times New Roman" w:eastAsia="Calibri" w:hAnsi="Times New Roman" w:cs="Times New Roman"/>
          <w:b/>
          <w:bCs/>
          <w:spacing w:val="-8"/>
          <w:sz w:val="30"/>
          <w:szCs w:val="30"/>
          <w:lang w:val="x-none"/>
        </w:rPr>
        <w:t xml:space="preserve"> Косенюк, Р.Р. </w:t>
      </w:r>
      <w:r w:rsidRPr="00685436">
        <w:rPr>
          <w:rFonts w:ascii="Times New Roman" w:eastAsia="Calibri" w:hAnsi="Times New Roman" w:cs="Times New Roman"/>
          <w:b/>
          <w:spacing w:val="-8"/>
          <w:sz w:val="30"/>
          <w:szCs w:val="30"/>
          <w:lang w:val="x-none"/>
        </w:rPr>
        <w:t>Жила-была сказка</w:t>
      </w:r>
      <w:r w:rsidRPr="00685436">
        <w:rPr>
          <w:rFonts w:ascii="Times New Roman" w:eastAsia="Calibri" w:hAnsi="Times New Roman" w:cs="Times New Roman"/>
          <w:b/>
          <w:spacing w:val="-8"/>
          <w:sz w:val="30"/>
          <w:szCs w:val="30"/>
          <w:lang w:val="ru-RU"/>
        </w:rPr>
        <w:t>. От 1 года до 3 лет.</w:t>
      </w:r>
      <w:r w:rsidRPr="00685436">
        <w:rPr>
          <w:rFonts w:ascii="Times New Roman" w:eastAsia="Calibri" w:hAnsi="Times New Roman" w:cs="Times New Roman"/>
          <w:b/>
          <w:bCs/>
          <w:spacing w:val="-8"/>
          <w:sz w:val="30"/>
          <w:szCs w:val="30"/>
          <w:lang w:val="x-none"/>
        </w:rPr>
        <w:t xml:space="preserve"> Сказка «Курочка Ряба»: слушай, рассказывай, играй</w:t>
      </w:r>
      <w:r w:rsidRPr="00685436">
        <w:rPr>
          <w:rFonts w:ascii="Times New Roman" w:eastAsia="Calibri" w:hAnsi="Times New Roman" w:cs="Times New Roman"/>
          <w:b/>
          <w:bCs/>
          <w:spacing w:val="-8"/>
          <w:sz w:val="30"/>
          <w:szCs w:val="30"/>
          <w:lang w:val="be-BY"/>
        </w:rPr>
        <w:t xml:space="preserve"> / </w:t>
      </w:r>
      <w:r w:rsidRPr="00685436">
        <w:rPr>
          <w:rFonts w:ascii="Times New Roman" w:eastAsia="Calibri" w:hAnsi="Times New Roman" w:cs="Times New Roman"/>
          <w:b/>
          <w:bCs/>
          <w:spacing w:val="-8"/>
          <w:sz w:val="30"/>
          <w:szCs w:val="30"/>
          <w:lang w:val="ru-RU"/>
        </w:rPr>
        <w:t xml:space="preserve">Жыла-была казка. Ад 1 года да 3 гадоў. Казка </w:t>
      </w:r>
      <w:r w:rsidRPr="00685436">
        <w:rPr>
          <w:rFonts w:ascii="Times New Roman" w:eastAsia="Calibri" w:hAnsi="Times New Roman" w:cs="Times New Roman"/>
          <w:b/>
          <w:bCs/>
          <w:spacing w:val="-8"/>
          <w:sz w:val="30"/>
          <w:szCs w:val="30"/>
          <w:lang w:val="x-none"/>
        </w:rPr>
        <w:t>«</w:t>
      </w:r>
      <w:r w:rsidRPr="00685436">
        <w:rPr>
          <w:rFonts w:ascii="Times New Roman" w:eastAsia="Calibri" w:hAnsi="Times New Roman" w:cs="Times New Roman"/>
          <w:b/>
          <w:bCs/>
          <w:spacing w:val="-8"/>
          <w:sz w:val="30"/>
          <w:szCs w:val="30"/>
          <w:lang w:val="be-BY"/>
        </w:rPr>
        <w:t>Курачка Раба</w:t>
      </w:r>
      <w:r w:rsidRPr="00685436">
        <w:rPr>
          <w:rFonts w:ascii="Times New Roman" w:eastAsia="Calibri" w:hAnsi="Times New Roman" w:cs="Times New Roman"/>
          <w:b/>
          <w:bCs/>
          <w:spacing w:val="-8"/>
          <w:sz w:val="30"/>
          <w:szCs w:val="30"/>
          <w:lang w:val="x-none"/>
        </w:rPr>
        <w:t>»</w:t>
      </w:r>
      <w:r w:rsidRPr="00685436">
        <w:rPr>
          <w:rFonts w:ascii="Times New Roman" w:eastAsia="Calibri" w:hAnsi="Times New Roman" w:cs="Times New Roman"/>
          <w:b/>
          <w:bCs/>
          <w:spacing w:val="-8"/>
          <w:sz w:val="30"/>
          <w:szCs w:val="30"/>
          <w:lang w:val="be-BY"/>
        </w:rPr>
        <w:t>: слухай, расказвай, гуляй</w:t>
      </w:r>
      <w:r w:rsidRPr="00685436">
        <w:rPr>
          <w:rFonts w:ascii="Times New Roman" w:eastAsia="Calibri" w:hAnsi="Times New Roman" w:cs="Times New Roman"/>
          <w:spacing w:val="-8"/>
          <w:sz w:val="30"/>
          <w:szCs w:val="30"/>
          <w:lang w:val="x-none"/>
        </w:rPr>
        <w:t>: учебное наглядное пособие для педагогов учреждений дошкольного образования</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 xml:space="preserve">/ Р.Р. Косенюк. – Минск: Аверсэв, </w:t>
      </w:r>
      <w:r w:rsidRPr="00685436">
        <w:rPr>
          <w:rFonts w:ascii="Times New Roman" w:eastAsia="Calibri" w:hAnsi="Times New Roman" w:cs="Times New Roman"/>
          <w:spacing w:val="-8"/>
          <w:sz w:val="30"/>
          <w:szCs w:val="30"/>
          <w:lang w:val="be-BY"/>
        </w:rPr>
        <w:t>2019. </w:t>
      </w:r>
      <w:r w:rsidRPr="00685436">
        <w:rPr>
          <w:rFonts w:ascii="Times New Roman" w:eastAsia="Calibri" w:hAnsi="Times New Roman" w:cs="Times New Roman"/>
          <w:spacing w:val="-8"/>
          <w:sz w:val="30"/>
          <w:szCs w:val="30"/>
          <w:lang w:val="x-none"/>
        </w:rPr>
        <w:t>– бр. на рус. и</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бел. яз.</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32 цв. карт.</w:t>
      </w:r>
    </w:p>
    <w:p w14:paraId="7EE1B016"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x-none"/>
        </w:rPr>
      </w:pPr>
      <w:r w:rsidRPr="00685436">
        <w:rPr>
          <w:rFonts w:ascii="Times New Roman" w:eastAsia="Calibri" w:hAnsi="Times New Roman" w:cs="Times New Roman"/>
          <w:spacing w:val="-8"/>
          <w:sz w:val="30"/>
          <w:szCs w:val="30"/>
          <w:lang w:val="ru-RU"/>
        </w:rPr>
        <w:t>11</w:t>
      </w:r>
      <w:r w:rsidRPr="00685436">
        <w:rPr>
          <w:rFonts w:ascii="Times New Roman" w:eastAsia="Calibri" w:hAnsi="Times New Roman" w:cs="Times New Roman"/>
          <w:spacing w:val="-8"/>
          <w:sz w:val="30"/>
          <w:szCs w:val="30"/>
          <w:lang w:val="x-none"/>
        </w:rPr>
        <w:t>.</w:t>
      </w:r>
      <w:r w:rsidRPr="00685436">
        <w:rPr>
          <w:rFonts w:ascii="Times New Roman" w:eastAsia="Calibri" w:hAnsi="Times New Roman" w:cs="Times New Roman"/>
          <w:b/>
          <w:bCs/>
          <w:spacing w:val="-8"/>
          <w:sz w:val="30"/>
          <w:szCs w:val="30"/>
          <w:lang w:val="x-none"/>
        </w:rPr>
        <w:t xml:space="preserve"> Косенюк, Р.Р. </w:t>
      </w:r>
      <w:r w:rsidRPr="00685436">
        <w:rPr>
          <w:rFonts w:ascii="Times New Roman" w:eastAsia="Calibri" w:hAnsi="Times New Roman" w:cs="Times New Roman"/>
          <w:b/>
          <w:spacing w:val="-8"/>
          <w:sz w:val="30"/>
          <w:szCs w:val="30"/>
          <w:lang w:val="x-none"/>
        </w:rPr>
        <w:t>Жила-была сказка</w:t>
      </w:r>
      <w:r w:rsidRPr="00685436">
        <w:rPr>
          <w:rFonts w:ascii="Times New Roman" w:eastAsia="Calibri" w:hAnsi="Times New Roman" w:cs="Times New Roman"/>
          <w:b/>
          <w:spacing w:val="-8"/>
          <w:sz w:val="30"/>
          <w:szCs w:val="30"/>
          <w:lang w:val="ru-RU"/>
        </w:rPr>
        <w:t>. От 1 года до 3 лет.</w:t>
      </w:r>
      <w:r w:rsidRPr="00685436">
        <w:rPr>
          <w:rFonts w:ascii="Times New Roman" w:eastAsia="Calibri" w:hAnsi="Times New Roman" w:cs="Times New Roman"/>
          <w:b/>
          <w:bCs/>
          <w:spacing w:val="-8"/>
          <w:sz w:val="30"/>
          <w:szCs w:val="30"/>
          <w:lang w:val="x-none"/>
        </w:rPr>
        <w:t xml:space="preserve"> Сказка «Репка»: слушай, рассказывай, играй</w:t>
      </w:r>
      <w:r w:rsidRPr="00685436">
        <w:rPr>
          <w:rFonts w:ascii="Times New Roman" w:eastAsia="Calibri" w:hAnsi="Times New Roman" w:cs="Times New Roman"/>
          <w:b/>
          <w:bCs/>
          <w:spacing w:val="-8"/>
          <w:sz w:val="30"/>
          <w:szCs w:val="30"/>
          <w:lang w:val="be-BY"/>
        </w:rPr>
        <w:t xml:space="preserve"> / </w:t>
      </w:r>
      <w:r w:rsidRPr="00685436">
        <w:rPr>
          <w:rFonts w:ascii="Times New Roman" w:eastAsia="Calibri" w:hAnsi="Times New Roman" w:cs="Times New Roman"/>
          <w:b/>
          <w:bCs/>
          <w:spacing w:val="-8"/>
          <w:sz w:val="30"/>
          <w:szCs w:val="30"/>
          <w:lang w:val="ru-RU"/>
        </w:rPr>
        <w:t xml:space="preserve">Жыла-была казка. Ад 1 года да 3 гадоў. Казка </w:t>
      </w:r>
      <w:r w:rsidRPr="00685436">
        <w:rPr>
          <w:rFonts w:ascii="Times New Roman" w:eastAsia="Calibri" w:hAnsi="Times New Roman" w:cs="Times New Roman"/>
          <w:b/>
          <w:bCs/>
          <w:spacing w:val="-8"/>
          <w:sz w:val="30"/>
          <w:szCs w:val="30"/>
          <w:lang w:val="x-none"/>
        </w:rPr>
        <w:t>«</w:t>
      </w:r>
      <w:r w:rsidRPr="00685436">
        <w:rPr>
          <w:rFonts w:ascii="Times New Roman" w:eastAsia="Calibri" w:hAnsi="Times New Roman" w:cs="Times New Roman"/>
          <w:b/>
          <w:bCs/>
          <w:spacing w:val="-8"/>
          <w:sz w:val="30"/>
          <w:szCs w:val="30"/>
          <w:lang w:val="be-BY"/>
        </w:rPr>
        <w:t>Рэпка</w:t>
      </w:r>
      <w:r w:rsidRPr="00685436">
        <w:rPr>
          <w:rFonts w:ascii="Times New Roman" w:eastAsia="Calibri" w:hAnsi="Times New Roman" w:cs="Times New Roman"/>
          <w:b/>
          <w:bCs/>
          <w:spacing w:val="-8"/>
          <w:sz w:val="30"/>
          <w:szCs w:val="30"/>
          <w:lang w:val="x-none"/>
        </w:rPr>
        <w:t>»</w:t>
      </w:r>
      <w:r w:rsidRPr="00685436">
        <w:rPr>
          <w:rFonts w:ascii="Times New Roman" w:eastAsia="Calibri" w:hAnsi="Times New Roman" w:cs="Times New Roman"/>
          <w:b/>
          <w:bCs/>
          <w:spacing w:val="-8"/>
          <w:sz w:val="30"/>
          <w:szCs w:val="30"/>
          <w:lang w:val="be-BY"/>
        </w:rPr>
        <w:t>: слухай, расказвай, гуляй</w:t>
      </w:r>
      <w:r w:rsidRPr="00685436">
        <w:rPr>
          <w:rFonts w:ascii="Times New Roman" w:eastAsia="Calibri" w:hAnsi="Times New Roman" w:cs="Times New Roman"/>
          <w:spacing w:val="-8"/>
          <w:sz w:val="30"/>
          <w:szCs w:val="30"/>
          <w:lang w:val="x-none"/>
        </w:rPr>
        <w:t>: учебное наглядное пособие для педагогов учреждений дошкольного образования</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 xml:space="preserve">/ Р.Р. Косенюк. – Минск: Аверсэв, </w:t>
      </w:r>
      <w:r w:rsidRPr="00685436">
        <w:rPr>
          <w:rFonts w:ascii="Times New Roman" w:eastAsia="Calibri" w:hAnsi="Times New Roman" w:cs="Times New Roman"/>
          <w:spacing w:val="-8"/>
          <w:sz w:val="30"/>
          <w:szCs w:val="30"/>
          <w:lang w:val="be-BY"/>
        </w:rPr>
        <w:t>2019. </w:t>
      </w:r>
      <w:r w:rsidRPr="00685436">
        <w:rPr>
          <w:rFonts w:ascii="Times New Roman" w:eastAsia="Calibri" w:hAnsi="Times New Roman" w:cs="Times New Roman"/>
          <w:spacing w:val="-8"/>
          <w:sz w:val="30"/>
          <w:szCs w:val="30"/>
          <w:lang w:val="x-none"/>
        </w:rPr>
        <w:t>– бр. на рус. и</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бел. яз.</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+ 32 цв. карт.</w:t>
      </w:r>
    </w:p>
    <w:p w14:paraId="332D3587"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x-none"/>
        </w:rPr>
      </w:pPr>
      <w:r w:rsidRPr="00685436">
        <w:rPr>
          <w:rFonts w:ascii="Times New Roman" w:eastAsia="Calibri" w:hAnsi="Times New Roman" w:cs="Times New Roman"/>
          <w:spacing w:val="-8"/>
          <w:sz w:val="30"/>
          <w:szCs w:val="30"/>
          <w:lang w:val="ru-RU"/>
        </w:rPr>
        <w:t>12</w:t>
      </w:r>
      <w:r w:rsidRPr="00685436">
        <w:rPr>
          <w:rFonts w:ascii="Times New Roman" w:eastAsia="Calibri" w:hAnsi="Times New Roman" w:cs="Times New Roman"/>
          <w:spacing w:val="-8"/>
          <w:sz w:val="30"/>
          <w:szCs w:val="30"/>
          <w:lang w:val="x-none"/>
        </w:rPr>
        <w:t>.</w:t>
      </w:r>
      <w:r w:rsidRPr="00685436">
        <w:rPr>
          <w:rFonts w:ascii="Times New Roman" w:eastAsia="Calibri" w:hAnsi="Times New Roman" w:cs="Times New Roman"/>
          <w:b/>
          <w:bCs/>
          <w:spacing w:val="-8"/>
          <w:sz w:val="30"/>
          <w:szCs w:val="30"/>
          <w:lang w:val="x-none"/>
        </w:rPr>
        <w:t xml:space="preserve"> Косенюк, Р.Р. </w:t>
      </w:r>
      <w:r w:rsidRPr="00685436">
        <w:rPr>
          <w:rFonts w:ascii="Times New Roman" w:eastAsia="Calibri" w:hAnsi="Times New Roman" w:cs="Times New Roman"/>
          <w:b/>
          <w:spacing w:val="-8"/>
          <w:sz w:val="30"/>
          <w:szCs w:val="30"/>
          <w:lang w:val="x-none"/>
        </w:rPr>
        <w:t>Жила-была сказка</w:t>
      </w:r>
      <w:r w:rsidRPr="00685436">
        <w:rPr>
          <w:rFonts w:ascii="Times New Roman" w:eastAsia="Calibri" w:hAnsi="Times New Roman" w:cs="Times New Roman"/>
          <w:b/>
          <w:spacing w:val="-8"/>
          <w:sz w:val="30"/>
          <w:szCs w:val="30"/>
          <w:lang w:val="ru-RU"/>
        </w:rPr>
        <w:t>. От 1 года до 3 лет.</w:t>
      </w:r>
      <w:r w:rsidRPr="00685436">
        <w:rPr>
          <w:rFonts w:ascii="Times New Roman" w:eastAsia="Calibri" w:hAnsi="Times New Roman" w:cs="Times New Roman"/>
          <w:b/>
          <w:bCs/>
          <w:spacing w:val="-8"/>
          <w:sz w:val="30"/>
          <w:szCs w:val="30"/>
          <w:lang w:val="x-none"/>
        </w:rPr>
        <w:t xml:space="preserve"> Сказка «Теремок»: слушай, рассказывай, играй</w:t>
      </w:r>
      <w:r w:rsidRPr="00685436">
        <w:rPr>
          <w:rFonts w:ascii="Times New Roman" w:eastAsia="Calibri" w:hAnsi="Times New Roman" w:cs="Times New Roman"/>
          <w:b/>
          <w:bCs/>
          <w:spacing w:val="-8"/>
          <w:sz w:val="30"/>
          <w:szCs w:val="30"/>
          <w:lang w:val="be-BY"/>
        </w:rPr>
        <w:t xml:space="preserve"> / </w:t>
      </w:r>
      <w:r w:rsidRPr="00685436">
        <w:rPr>
          <w:rFonts w:ascii="Times New Roman" w:eastAsia="Calibri" w:hAnsi="Times New Roman" w:cs="Times New Roman"/>
          <w:b/>
          <w:bCs/>
          <w:spacing w:val="-8"/>
          <w:sz w:val="30"/>
          <w:szCs w:val="30"/>
          <w:lang w:val="ru-RU"/>
        </w:rPr>
        <w:t xml:space="preserve">Жыла-была казка. Ад 1 года да 3 гадоў. Казка </w:t>
      </w:r>
      <w:r w:rsidRPr="00685436">
        <w:rPr>
          <w:rFonts w:ascii="Times New Roman" w:eastAsia="Calibri" w:hAnsi="Times New Roman" w:cs="Times New Roman"/>
          <w:b/>
          <w:bCs/>
          <w:spacing w:val="-8"/>
          <w:sz w:val="30"/>
          <w:szCs w:val="30"/>
          <w:lang w:val="x-none"/>
        </w:rPr>
        <w:t>«</w:t>
      </w:r>
      <w:r w:rsidRPr="00685436">
        <w:rPr>
          <w:rFonts w:ascii="Times New Roman" w:eastAsia="Calibri" w:hAnsi="Times New Roman" w:cs="Times New Roman"/>
          <w:b/>
          <w:bCs/>
          <w:spacing w:val="-8"/>
          <w:sz w:val="30"/>
          <w:szCs w:val="30"/>
          <w:lang w:val="be-BY"/>
        </w:rPr>
        <w:t>Церамок</w:t>
      </w:r>
      <w:r w:rsidRPr="00685436">
        <w:rPr>
          <w:rFonts w:ascii="Times New Roman" w:eastAsia="Calibri" w:hAnsi="Times New Roman" w:cs="Times New Roman"/>
          <w:b/>
          <w:bCs/>
          <w:spacing w:val="-8"/>
          <w:sz w:val="30"/>
          <w:szCs w:val="30"/>
          <w:lang w:val="x-none"/>
        </w:rPr>
        <w:t>»</w:t>
      </w:r>
      <w:r w:rsidRPr="00685436">
        <w:rPr>
          <w:rFonts w:ascii="Times New Roman" w:eastAsia="Calibri" w:hAnsi="Times New Roman" w:cs="Times New Roman"/>
          <w:b/>
          <w:bCs/>
          <w:spacing w:val="-8"/>
          <w:sz w:val="30"/>
          <w:szCs w:val="30"/>
          <w:lang w:val="be-BY"/>
        </w:rPr>
        <w:t>: слухай, расказвай, гуляй</w:t>
      </w:r>
      <w:r w:rsidRPr="00685436">
        <w:rPr>
          <w:rFonts w:ascii="Times New Roman" w:eastAsia="Calibri" w:hAnsi="Times New Roman" w:cs="Times New Roman"/>
          <w:spacing w:val="-8"/>
          <w:sz w:val="30"/>
          <w:szCs w:val="30"/>
          <w:lang w:val="x-none"/>
        </w:rPr>
        <w:t>: учебное наглядное пособие для педагогов учреждений дошкольного образования</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 Р.Р. Косенюк, Т.М.</w:t>
      </w:r>
      <w:r w:rsidRPr="00685436">
        <w:rPr>
          <w:rFonts w:ascii="Times New Roman" w:eastAsia="Calibri" w:hAnsi="Times New Roman" w:cs="Times New Roman"/>
          <w:spacing w:val="-8"/>
          <w:sz w:val="30"/>
          <w:szCs w:val="30"/>
        </w:rPr>
        <w:t> </w:t>
      </w:r>
      <w:r w:rsidRPr="00685436">
        <w:rPr>
          <w:rFonts w:ascii="Times New Roman" w:eastAsia="Calibri" w:hAnsi="Times New Roman" w:cs="Times New Roman"/>
          <w:spacing w:val="-8"/>
          <w:sz w:val="30"/>
          <w:szCs w:val="30"/>
          <w:lang w:val="x-none"/>
        </w:rPr>
        <w:t xml:space="preserve">Недвецкая. – Минск: Аверсэв, </w:t>
      </w:r>
      <w:r w:rsidRPr="00685436">
        <w:rPr>
          <w:rFonts w:ascii="Times New Roman" w:eastAsia="Calibri" w:hAnsi="Times New Roman" w:cs="Times New Roman"/>
          <w:spacing w:val="-8"/>
          <w:sz w:val="30"/>
          <w:szCs w:val="30"/>
          <w:lang w:val="be-BY"/>
        </w:rPr>
        <w:t>2019.</w:t>
      </w:r>
      <w:r w:rsidRPr="00685436">
        <w:rPr>
          <w:rFonts w:ascii="Times New Roman" w:eastAsia="Calibri" w:hAnsi="Times New Roman" w:cs="Times New Roman"/>
          <w:spacing w:val="-8"/>
          <w:sz w:val="30"/>
          <w:szCs w:val="30"/>
        </w:rPr>
        <w:t> </w:t>
      </w:r>
      <w:r w:rsidRPr="00685436">
        <w:rPr>
          <w:rFonts w:ascii="Times New Roman" w:eastAsia="Calibri" w:hAnsi="Times New Roman" w:cs="Times New Roman"/>
          <w:spacing w:val="-8"/>
          <w:sz w:val="30"/>
          <w:szCs w:val="30"/>
          <w:lang w:val="x-none"/>
        </w:rPr>
        <w:t>– бр. на рус. и</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бел. яз.</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32 цв. карт.</w:t>
      </w:r>
    </w:p>
    <w:p w14:paraId="686B477E"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ru-RU"/>
        </w:rPr>
      </w:pPr>
      <w:r w:rsidRPr="00685436">
        <w:rPr>
          <w:rFonts w:ascii="Times New Roman" w:eastAsia="Calibri" w:hAnsi="Times New Roman" w:cs="Times New Roman"/>
          <w:spacing w:val="-8"/>
          <w:sz w:val="30"/>
          <w:szCs w:val="30"/>
          <w:lang w:val="ru-RU"/>
        </w:rPr>
        <w:t>13.</w:t>
      </w:r>
      <w:r w:rsidRPr="00685436">
        <w:rPr>
          <w:rFonts w:ascii="Times New Roman" w:eastAsia="Calibri" w:hAnsi="Times New Roman" w:cs="Times New Roman"/>
          <w:b/>
          <w:spacing w:val="-8"/>
          <w:sz w:val="30"/>
          <w:szCs w:val="30"/>
          <w:lang w:val="ru-RU"/>
        </w:rPr>
        <w:t> Соценко, Т.М. Формирование элементарных математических представлений у детей от 1 года до 3 лет</w:t>
      </w:r>
      <w:r w:rsidRPr="00685436">
        <w:rPr>
          <w:rFonts w:ascii="Times New Roman" w:eastAsia="Calibri" w:hAnsi="Times New Roman" w:cs="Times New Roman"/>
          <w:spacing w:val="-8"/>
          <w:sz w:val="30"/>
          <w:szCs w:val="30"/>
          <w:lang w:val="ru-RU"/>
        </w:rPr>
        <w:t xml:space="preserve">: </w:t>
      </w:r>
      <w:r w:rsidRPr="00685436">
        <w:rPr>
          <w:rFonts w:ascii="Times New Roman" w:eastAsia="Calibri" w:hAnsi="Times New Roman" w:cs="Times New Roman"/>
          <w:spacing w:val="-8"/>
          <w:sz w:val="30"/>
          <w:szCs w:val="30"/>
          <w:lang w:val="x-none"/>
        </w:rPr>
        <w:t>учеб.-метод. пособие для педагогов учреждений дошк. </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x-none"/>
        </w:rPr>
        <w:t>образования с рус. яз. обучения /</w:t>
      </w:r>
      <w:r w:rsidRPr="00685436">
        <w:rPr>
          <w:rFonts w:ascii="Times New Roman" w:eastAsia="Calibri" w:hAnsi="Times New Roman" w:cs="Times New Roman"/>
          <w:spacing w:val="-8"/>
          <w:sz w:val="30"/>
          <w:szCs w:val="30"/>
          <w:lang w:val="ru-RU"/>
        </w:rPr>
        <w:t xml:space="preserve"> Т.М. Соценко. – Минск: Национальный институт образования, 2022. – 152 с. – (Тропинки познания).</w:t>
      </w:r>
    </w:p>
    <w:p w14:paraId="76A2A99A" w14:textId="77777777" w:rsidR="000B402B" w:rsidRPr="00685436" w:rsidRDefault="000B402B" w:rsidP="00D46789">
      <w:pPr>
        <w:spacing w:after="0" w:line="240" w:lineRule="auto"/>
        <w:ind w:firstLine="709"/>
        <w:jc w:val="both"/>
        <w:rPr>
          <w:rFonts w:ascii="Times New Roman" w:eastAsia="Calibri" w:hAnsi="Times New Roman" w:cs="Times New Roman"/>
          <w:spacing w:val="-8"/>
          <w:sz w:val="30"/>
          <w:szCs w:val="30"/>
          <w:lang w:val="ru-RU"/>
        </w:rPr>
      </w:pPr>
      <w:r w:rsidRPr="00685436">
        <w:rPr>
          <w:rFonts w:ascii="Times New Roman" w:eastAsia="Calibri" w:hAnsi="Times New Roman" w:cs="Times New Roman"/>
          <w:spacing w:val="-8"/>
          <w:sz w:val="30"/>
          <w:szCs w:val="30"/>
          <w:lang w:val="ru-RU"/>
        </w:rPr>
        <w:t>14.</w:t>
      </w:r>
      <w:r w:rsidRPr="00685436">
        <w:rPr>
          <w:rFonts w:ascii="Times New Roman" w:eastAsia="Calibri" w:hAnsi="Times New Roman" w:cs="Times New Roman"/>
          <w:b/>
          <w:spacing w:val="-8"/>
          <w:sz w:val="30"/>
          <w:szCs w:val="30"/>
          <w:lang w:val="ru-RU"/>
        </w:rPr>
        <w:t> Соценко, Т.М. Формирование элементарных математических представлений у детей от 1 года до 3 лет</w:t>
      </w:r>
      <w:r w:rsidRPr="00685436">
        <w:rPr>
          <w:rFonts w:ascii="Times New Roman" w:eastAsia="Calibri" w:hAnsi="Times New Roman" w:cs="Times New Roman"/>
          <w:spacing w:val="-8"/>
          <w:sz w:val="30"/>
          <w:szCs w:val="30"/>
          <w:lang w:val="ru-RU"/>
        </w:rPr>
        <w:t xml:space="preserve">: </w:t>
      </w:r>
      <w:r w:rsidRPr="00685436">
        <w:rPr>
          <w:rFonts w:ascii="Times New Roman" w:eastAsia="Calibri" w:hAnsi="Times New Roman" w:cs="Times New Roman"/>
          <w:spacing w:val="-8"/>
          <w:sz w:val="30"/>
          <w:szCs w:val="30"/>
          <w:lang w:val="x-none"/>
        </w:rPr>
        <w:t>учеб.-метод. пособие для пед</w:t>
      </w:r>
      <w:r w:rsidRPr="00685436">
        <w:rPr>
          <w:rFonts w:ascii="Times New Roman" w:eastAsia="Calibri" w:hAnsi="Times New Roman" w:cs="Times New Roman"/>
          <w:spacing w:val="-8"/>
          <w:sz w:val="30"/>
          <w:szCs w:val="30"/>
          <w:lang w:val="be-BY"/>
        </w:rPr>
        <w:t>. работников</w:t>
      </w:r>
      <w:r w:rsidRPr="00685436">
        <w:rPr>
          <w:rFonts w:ascii="Times New Roman" w:eastAsia="Calibri" w:hAnsi="Times New Roman" w:cs="Times New Roman"/>
          <w:spacing w:val="-8"/>
          <w:sz w:val="30"/>
          <w:szCs w:val="30"/>
          <w:lang w:val="x-none"/>
        </w:rPr>
        <w:t xml:space="preserve"> учреждений дошк. образования с рус. яз. обучения /</w:t>
      </w:r>
      <w:r w:rsidRPr="00685436">
        <w:rPr>
          <w:rFonts w:ascii="Times New Roman" w:eastAsia="Calibri" w:hAnsi="Times New Roman" w:cs="Times New Roman"/>
          <w:spacing w:val="-8"/>
          <w:sz w:val="30"/>
          <w:szCs w:val="30"/>
          <w:lang w:val="ru-RU"/>
        </w:rPr>
        <w:t xml:space="preserve"> Т.М. Соценко. – Минск: Аверсэв, 2023. – 151 с. – (Тропинки познания).</w:t>
      </w:r>
    </w:p>
    <w:p w14:paraId="59516A50" w14:textId="77777777" w:rsidR="000B402B" w:rsidRPr="00685436" w:rsidRDefault="000B402B" w:rsidP="00D46789">
      <w:pPr>
        <w:spacing w:after="0" w:line="240" w:lineRule="auto"/>
        <w:ind w:firstLine="709"/>
        <w:jc w:val="both"/>
        <w:rPr>
          <w:rFonts w:ascii="Times New Roman" w:eastAsia="Calibri" w:hAnsi="Times New Roman" w:cs="Times New Roman"/>
          <w:iCs/>
          <w:spacing w:val="-8"/>
          <w:sz w:val="30"/>
          <w:szCs w:val="30"/>
          <w:lang w:val="be-BY"/>
        </w:rPr>
      </w:pPr>
      <w:r w:rsidRPr="00685436">
        <w:rPr>
          <w:rFonts w:ascii="Times New Roman" w:eastAsia="Calibri" w:hAnsi="Times New Roman" w:cs="Times New Roman"/>
          <w:spacing w:val="-8"/>
          <w:sz w:val="30"/>
          <w:szCs w:val="30"/>
          <w:lang w:val="ru-RU"/>
        </w:rPr>
        <w:t>15.</w:t>
      </w:r>
      <w:r w:rsidRPr="00685436">
        <w:rPr>
          <w:rFonts w:ascii="Times New Roman" w:eastAsia="Calibri" w:hAnsi="Times New Roman" w:cs="Times New Roman"/>
          <w:b/>
          <w:spacing w:val="-8"/>
          <w:sz w:val="30"/>
          <w:szCs w:val="30"/>
          <w:lang w:val="ru-RU"/>
        </w:rPr>
        <w:t> Сацэнка,</w:t>
      </w:r>
      <w:r w:rsidRPr="00685436">
        <w:rPr>
          <w:rFonts w:ascii="Times New Roman" w:eastAsia="Calibri" w:hAnsi="Times New Roman" w:cs="Times New Roman"/>
          <w:b/>
          <w:spacing w:val="-8"/>
          <w:sz w:val="30"/>
          <w:szCs w:val="30"/>
          <w:lang w:val="x-none"/>
        </w:rPr>
        <w:t xml:space="preserve"> </w:t>
      </w:r>
      <w:r w:rsidRPr="00685436">
        <w:rPr>
          <w:rFonts w:ascii="Times New Roman" w:eastAsia="Calibri" w:hAnsi="Times New Roman" w:cs="Times New Roman"/>
          <w:b/>
          <w:spacing w:val="-8"/>
          <w:sz w:val="30"/>
          <w:szCs w:val="30"/>
          <w:lang w:val="ru-RU"/>
        </w:rPr>
        <w:t>Т</w:t>
      </w:r>
      <w:r w:rsidRPr="00685436">
        <w:rPr>
          <w:rFonts w:ascii="Times New Roman" w:eastAsia="Calibri" w:hAnsi="Times New Roman" w:cs="Times New Roman"/>
          <w:b/>
          <w:spacing w:val="-8"/>
          <w:sz w:val="30"/>
          <w:szCs w:val="30"/>
          <w:lang w:val="x-none"/>
        </w:rPr>
        <w:t>.</w:t>
      </w:r>
      <w:r w:rsidRPr="00685436">
        <w:rPr>
          <w:rFonts w:ascii="Times New Roman" w:eastAsia="Calibri" w:hAnsi="Times New Roman" w:cs="Times New Roman"/>
          <w:b/>
          <w:spacing w:val="-8"/>
          <w:sz w:val="30"/>
          <w:szCs w:val="30"/>
          <w:lang w:val="ru-RU"/>
        </w:rPr>
        <w:t>М</w:t>
      </w:r>
      <w:r w:rsidRPr="00685436">
        <w:rPr>
          <w:rFonts w:ascii="Times New Roman" w:eastAsia="Calibri" w:hAnsi="Times New Roman" w:cs="Times New Roman"/>
          <w:b/>
          <w:spacing w:val="-8"/>
          <w:sz w:val="30"/>
          <w:szCs w:val="30"/>
          <w:lang w:val="x-none"/>
        </w:rPr>
        <w:t xml:space="preserve">. </w:t>
      </w:r>
      <w:r w:rsidRPr="00685436">
        <w:rPr>
          <w:rFonts w:ascii="Times New Roman" w:eastAsia="Calibri" w:hAnsi="Times New Roman" w:cs="Times New Roman"/>
          <w:b/>
          <w:bCs/>
          <w:spacing w:val="-8"/>
          <w:sz w:val="30"/>
          <w:szCs w:val="30"/>
          <w:lang w:val="x-none"/>
        </w:rPr>
        <w:t>Фарміраванне элементарных матэматычных уяўленняў у дзяцей ад 1 года да 3 гадоў</w:t>
      </w:r>
      <w:r w:rsidRPr="00685436">
        <w:rPr>
          <w:rFonts w:ascii="Times New Roman" w:eastAsia="Calibri" w:hAnsi="Times New Roman" w:cs="Times New Roman"/>
          <w:bCs/>
          <w:spacing w:val="-8"/>
          <w:sz w:val="30"/>
          <w:szCs w:val="30"/>
          <w:lang w:val="be-BY"/>
        </w:rPr>
        <w:t>:</w:t>
      </w:r>
      <w:r w:rsidRPr="00685436">
        <w:rPr>
          <w:rFonts w:ascii="Times New Roman" w:eastAsia="Calibri" w:hAnsi="Times New Roman" w:cs="Times New Roman"/>
          <w:bCs/>
          <w:spacing w:val="-8"/>
          <w:sz w:val="30"/>
          <w:szCs w:val="30"/>
          <w:lang w:val="x-none"/>
        </w:rPr>
        <w:t xml:space="preserve"> </w:t>
      </w:r>
      <w:r w:rsidRPr="00685436">
        <w:rPr>
          <w:rFonts w:ascii="Times New Roman" w:eastAsia="Calibri" w:hAnsi="Times New Roman" w:cs="Times New Roman"/>
          <w:iCs/>
          <w:spacing w:val="-8"/>
          <w:sz w:val="30"/>
          <w:szCs w:val="30"/>
          <w:lang w:val="be-BY"/>
        </w:rPr>
        <w:t>вучэб.-метад. дапам. для  педагогаў устаноў дашк. адукацыі з  беларус. мовай навучання / Т.М. Сацэнка.</w:t>
      </w:r>
      <w:r w:rsidRPr="00685436">
        <w:rPr>
          <w:rFonts w:ascii="Times New Roman" w:eastAsia="Calibri" w:hAnsi="Times New Roman" w:cs="Times New Roman"/>
          <w:iCs/>
          <w:spacing w:val="-8"/>
          <w:sz w:val="30"/>
          <w:szCs w:val="30"/>
          <w:lang w:val="x-none"/>
        </w:rPr>
        <w:t xml:space="preserve"> </w:t>
      </w:r>
      <w:r w:rsidRPr="00685436">
        <w:rPr>
          <w:rFonts w:ascii="Times New Roman" w:eastAsia="Calibri" w:hAnsi="Times New Roman" w:cs="Times New Roman"/>
          <w:iCs/>
          <w:spacing w:val="-8"/>
          <w:sz w:val="30"/>
          <w:szCs w:val="30"/>
          <w:lang w:val="be-BY"/>
        </w:rPr>
        <w:t xml:space="preserve">– Мінск: Нацыянальны інтытут адукацыі, </w:t>
      </w:r>
      <w:r w:rsidRPr="00685436">
        <w:rPr>
          <w:rFonts w:ascii="Times New Roman" w:eastAsia="Calibri" w:hAnsi="Times New Roman" w:cs="Times New Roman"/>
          <w:spacing w:val="-8"/>
          <w:sz w:val="30"/>
          <w:szCs w:val="30"/>
          <w:lang w:val="ru-RU"/>
        </w:rPr>
        <w:t>2022. – 152 с. –</w:t>
      </w:r>
      <w:r w:rsidRPr="00685436">
        <w:rPr>
          <w:rFonts w:ascii="Times New Roman" w:eastAsia="Calibri" w:hAnsi="Times New Roman" w:cs="Times New Roman"/>
          <w:iCs/>
          <w:spacing w:val="-8"/>
          <w:sz w:val="30"/>
          <w:szCs w:val="30"/>
          <w:lang w:val="be-BY"/>
        </w:rPr>
        <w:t xml:space="preserve"> (</w:t>
      </w:r>
      <w:r w:rsidRPr="00685436">
        <w:rPr>
          <w:rFonts w:ascii="Times New Roman" w:eastAsia="Calibri" w:hAnsi="Times New Roman" w:cs="Times New Roman"/>
          <w:iCs/>
          <w:spacing w:val="-8"/>
          <w:sz w:val="30"/>
          <w:szCs w:val="30"/>
          <w:lang w:val="x-none"/>
        </w:rPr>
        <w:t>Сцяжынкі пазнання)</w:t>
      </w:r>
      <w:r w:rsidRPr="00685436">
        <w:rPr>
          <w:rFonts w:ascii="Times New Roman" w:eastAsia="Calibri" w:hAnsi="Times New Roman" w:cs="Times New Roman"/>
          <w:iCs/>
          <w:spacing w:val="-8"/>
          <w:sz w:val="30"/>
          <w:szCs w:val="30"/>
          <w:lang w:val="be-BY"/>
        </w:rPr>
        <w:t>.</w:t>
      </w:r>
    </w:p>
    <w:p w14:paraId="23685229" w14:textId="77777777" w:rsidR="000B402B" w:rsidRPr="00685436" w:rsidRDefault="000B402B" w:rsidP="00D46789">
      <w:pPr>
        <w:spacing w:after="0" w:line="240" w:lineRule="auto"/>
        <w:ind w:firstLine="709"/>
        <w:jc w:val="both"/>
        <w:rPr>
          <w:rFonts w:ascii="Calibri" w:eastAsia="Calibri" w:hAnsi="Calibri" w:cs="Times New Roman"/>
          <w:lang w:val="be-BY"/>
        </w:rPr>
      </w:pPr>
      <w:r w:rsidRPr="00685436">
        <w:rPr>
          <w:rFonts w:ascii="Times New Roman" w:eastAsia="Calibri" w:hAnsi="Times New Roman" w:cs="Times New Roman"/>
          <w:spacing w:val="-8"/>
          <w:sz w:val="30"/>
          <w:szCs w:val="30"/>
          <w:lang w:val="be-BY"/>
        </w:rPr>
        <w:t>16.</w:t>
      </w:r>
      <w:r w:rsidRPr="00685436">
        <w:rPr>
          <w:rFonts w:ascii="Times New Roman" w:eastAsia="Calibri" w:hAnsi="Times New Roman" w:cs="Times New Roman"/>
          <w:b/>
          <w:spacing w:val="-8"/>
          <w:sz w:val="30"/>
          <w:szCs w:val="30"/>
          <w:lang w:val="be-BY"/>
        </w:rPr>
        <w:t> Сацэнка,  Т</w:t>
      </w:r>
      <w:r w:rsidRPr="00685436">
        <w:rPr>
          <w:rFonts w:ascii="Times New Roman" w:eastAsia="Calibri" w:hAnsi="Times New Roman" w:cs="Times New Roman"/>
          <w:b/>
          <w:spacing w:val="-8"/>
          <w:sz w:val="30"/>
          <w:szCs w:val="30"/>
          <w:lang w:val="x-none"/>
        </w:rPr>
        <w:t>.</w:t>
      </w:r>
      <w:r w:rsidRPr="00685436">
        <w:rPr>
          <w:rFonts w:ascii="Times New Roman" w:eastAsia="Calibri" w:hAnsi="Times New Roman" w:cs="Times New Roman"/>
          <w:b/>
          <w:spacing w:val="-8"/>
          <w:sz w:val="30"/>
          <w:szCs w:val="30"/>
          <w:lang w:val="be-BY"/>
        </w:rPr>
        <w:t>М</w:t>
      </w:r>
      <w:r w:rsidRPr="00685436">
        <w:rPr>
          <w:rFonts w:ascii="Times New Roman" w:eastAsia="Calibri" w:hAnsi="Times New Roman" w:cs="Times New Roman"/>
          <w:b/>
          <w:spacing w:val="-8"/>
          <w:sz w:val="30"/>
          <w:szCs w:val="30"/>
          <w:lang w:val="x-none"/>
        </w:rPr>
        <w:t xml:space="preserve">. </w:t>
      </w:r>
      <w:r w:rsidRPr="00685436">
        <w:rPr>
          <w:rFonts w:ascii="Times New Roman" w:eastAsia="Calibri" w:hAnsi="Times New Roman" w:cs="Times New Roman"/>
          <w:b/>
          <w:bCs/>
          <w:spacing w:val="-8"/>
          <w:sz w:val="30"/>
          <w:szCs w:val="30"/>
          <w:lang w:val="x-none"/>
        </w:rPr>
        <w:t>Фарміраванне элементарных матэматычных уяўленняў у дзяцей ад 1 года да 3 гадоў</w:t>
      </w:r>
      <w:r w:rsidRPr="00685436">
        <w:rPr>
          <w:rFonts w:ascii="Times New Roman" w:eastAsia="Calibri" w:hAnsi="Times New Roman" w:cs="Times New Roman"/>
          <w:bCs/>
          <w:spacing w:val="-8"/>
          <w:sz w:val="30"/>
          <w:szCs w:val="30"/>
          <w:lang w:val="be-BY"/>
        </w:rPr>
        <w:t>:</w:t>
      </w:r>
      <w:r w:rsidRPr="00685436">
        <w:rPr>
          <w:rFonts w:ascii="Times New Roman" w:eastAsia="Calibri" w:hAnsi="Times New Roman" w:cs="Times New Roman"/>
          <w:bCs/>
          <w:spacing w:val="-8"/>
          <w:sz w:val="30"/>
          <w:szCs w:val="30"/>
          <w:lang w:val="x-none"/>
        </w:rPr>
        <w:t xml:space="preserve"> </w:t>
      </w:r>
      <w:r w:rsidRPr="00685436">
        <w:rPr>
          <w:rFonts w:ascii="Times New Roman" w:eastAsia="Calibri" w:hAnsi="Times New Roman" w:cs="Times New Roman"/>
          <w:iCs/>
          <w:spacing w:val="-8"/>
          <w:sz w:val="30"/>
          <w:szCs w:val="30"/>
          <w:lang w:val="be-BY"/>
        </w:rPr>
        <w:t>вучэб.-метад. дапам. для пед. работнікаў устаноў дашк. адукацыі з  беларус. мовай навучання / Т.М. Сацэнка.</w:t>
      </w:r>
      <w:r w:rsidRPr="00685436">
        <w:rPr>
          <w:rFonts w:ascii="Times New Roman" w:eastAsia="Calibri" w:hAnsi="Times New Roman" w:cs="Times New Roman"/>
          <w:iCs/>
          <w:spacing w:val="-8"/>
          <w:sz w:val="30"/>
          <w:szCs w:val="30"/>
          <w:lang w:val="x-none"/>
        </w:rPr>
        <w:t xml:space="preserve"> </w:t>
      </w:r>
      <w:r w:rsidRPr="00685436">
        <w:rPr>
          <w:rFonts w:ascii="Times New Roman" w:eastAsia="Calibri" w:hAnsi="Times New Roman" w:cs="Times New Roman"/>
          <w:iCs/>
          <w:spacing w:val="-8"/>
          <w:sz w:val="30"/>
          <w:szCs w:val="30"/>
          <w:lang w:val="be-BY"/>
        </w:rPr>
        <w:t xml:space="preserve">– Мінск: </w:t>
      </w:r>
      <w:r w:rsidRPr="00685436">
        <w:rPr>
          <w:rFonts w:ascii="Times New Roman" w:eastAsia="Calibri" w:hAnsi="Times New Roman" w:cs="Times New Roman"/>
          <w:spacing w:val="-8"/>
          <w:sz w:val="30"/>
          <w:szCs w:val="30"/>
          <w:lang w:val="be-BY"/>
        </w:rPr>
        <w:t xml:space="preserve">Аверсэв, </w:t>
      </w:r>
      <w:r w:rsidRPr="00685436">
        <w:rPr>
          <w:rFonts w:ascii="Times New Roman" w:eastAsia="Calibri" w:hAnsi="Times New Roman" w:cs="Times New Roman"/>
          <w:iCs/>
          <w:spacing w:val="-8"/>
          <w:sz w:val="30"/>
          <w:szCs w:val="30"/>
          <w:lang w:val="be-BY"/>
        </w:rPr>
        <w:t xml:space="preserve">2023. – </w:t>
      </w:r>
      <w:r w:rsidRPr="00685436">
        <w:rPr>
          <w:rFonts w:ascii="Times New Roman" w:eastAsia="Calibri" w:hAnsi="Times New Roman" w:cs="Times New Roman"/>
          <w:spacing w:val="-8"/>
          <w:sz w:val="30"/>
          <w:szCs w:val="30"/>
          <w:lang w:val="be-BY"/>
        </w:rPr>
        <w:t>151</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be-BY"/>
        </w:rPr>
        <w:t>с.</w:t>
      </w:r>
      <w:r w:rsidRPr="00685436">
        <w:rPr>
          <w:rFonts w:ascii="Times New Roman" w:eastAsia="Calibri" w:hAnsi="Times New Roman" w:cs="Times New Roman"/>
          <w:spacing w:val="-8"/>
          <w:sz w:val="30"/>
          <w:szCs w:val="30"/>
          <w:lang w:val="ru-RU"/>
        </w:rPr>
        <w:t> </w:t>
      </w:r>
      <w:r w:rsidRPr="00685436">
        <w:rPr>
          <w:rFonts w:ascii="Times New Roman" w:eastAsia="Calibri" w:hAnsi="Times New Roman" w:cs="Times New Roman"/>
          <w:spacing w:val="-8"/>
          <w:sz w:val="30"/>
          <w:szCs w:val="30"/>
          <w:lang w:val="be-BY"/>
        </w:rPr>
        <w:t>–</w:t>
      </w:r>
      <w:r w:rsidRPr="00685436">
        <w:rPr>
          <w:rFonts w:ascii="Times New Roman" w:eastAsia="Calibri" w:hAnsi="Times New Roman" w:cs="Times New Roman"/>
          <w:iCs/>
          <w:spacing w:val="-8"/>
          <w:sz w:val="30"/>
          <w:szCs w:val="30"/>
          <w:lang w:val="be-BY"/>
        </w:rPr>
        <w:t xml:space="preserve"> (</w:t>
      </w:r>
      <w:r w:rsidRPr="00685436">
        <w:rPr>
          <w:rFonts w:ascii="Times New Roman" w:eastAsia="Calibri" w:hAnsi="Times New Roman" w:cs="Times New Roman"/>
          <w:iCs/>
          <w:spacing w:val="-8"/>
          <w:sz w:val="30"/>
          <w:szCs w:val="30"/>
          <w:lang w:val="x-none"/>
        </w:rPr>
        <w:t>Сцяжынкі пазнання)</w:t>
      </w:r>
      <w:r w:rsidRPr="00685436">
        <w:rPr>
          <w:rFonts w:ascii="Times New Roman" w:eastAsia="Calibri" w:hAnsi="Times New Roman" w:cs="Times New Roman"/>
          <w:iCs/>
          <w:spacing w:val="-8"/>
          <w:sz w:val="30"/>
          <w:szCs w:val="30"/>
          <w:lang w:val="be-BY"/>
        </w:rPr>
        <w:t>.</w:t>
      </w:r>
      <w:r w:rsidRPr="00685436">
        <w:rPr>
          <w:rFonts w:ascii="Calibri" w:eastAsia="Calibri" w:hAnsi="Calibri" w:cs="Times New Roman"/>
          <w:lang w:val="be-BY"/>
        </w:rPr>
        <w:br w:type="page"/>
      </w:r>
    </w:p>
    <w:p w14:paraId="7424B33A" w14:textId="7F5E7157" w:rsidR="000B402B" w:rsidRPr="00685436" w:rsidRDefault="000B402B" w:rsidP="00D46789">
      <w:pPr>
        <w:spacing w:after="200" w:line="240" w:lineRule="auto"/>
        <w:jc w:val="right"/>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 xml:space="preserve">Приложение </w:t>
      </w:r>
      <w:r w:rsidR="00776CC4" w:rsidRPr="00685436">
        <w:rPr>
          <w:rFonts w:ascii="Times New Roman" w:eastAsia="Calibri" w:hAnsi="Times New Roman" w:cs="Times New Roman"/>
          <w:sz w:val="30"/>
          <w:szCs w:val="30"/>
          <w:lang w:val="ru-RU"/>
        </w:rPr>
        <w:t>5</w:t>
      </w:r>
    </w:p>
    <w:p w14:paraId="3EFCAB16" w14:textId="77777777" w:rsidR="000B402B" w:rsidRPr="00685436" w:rsidRDefault="000B402B" w:rsidP="00D46789">
      <w:pPr>
        <w:spacing w:after="0" w:line="240" w:lineRule="auto"/>
        <w:jc w:val="center"/>
        <w:rPr>
          <w:rFonts w:ascii="Times New Roman" w:eastAsia="Calibri" w:hAnsi="Times New Roman" w:cs="Times New Roman"/>
          <w:b/>
          <w:bCs/>
          <w:sz w:val="30"/>
          <w:szCs w:val="30"/>
          <w:lang w:val="ru-RU"/>
        </w:rPr>
      </w:pPr>
      <w:r w:rsidRPr="00685436">
        <w:rPr>
          <w:rFonts w:ascii="Times New Roman" w:eastAsia="Calibri" w:hAnsi="Times New Roman" w:cs="Times New Roman"/>
          <w:b/>
          <w:bCs/>
          <w:sz w:val="30"/>
          <w:szCs w:val="30"/>
          <w:lang w:val="ru-RU"/>
        </w:rPr>
        <w:t xml:space="preserve">ПРИМЕРНЫЕ ВАРИАНТЫ ЗАНЯТИЙ (ИГР) </w:t>
      </w:r>
    </w:p>
    <w:p w14:paraId="7E3C3DEF" w14:textId="77777777" w:rsidR="000B402B" w:rsidRPr="00685436" w:rsidRDefault="000B402B" w:rsidP="00D46789">
      <w:pPr>
        <w:spacing w:after="0" w:line="240" w:lineRule="auto"/>
        <w:jc w:val="center"/>
        <w:rPr>
          <w:rFonts w:ascii="Times New Roman" w:eastAsia="Calibri" w:hAnsi="Times New Roman" w:cs="Times New Roman"/>
          <w:b/>
          <w:bCs/>
          <w:sz w:val="30"/>
          <w:szCs w:val="30"/>
          <w:lang w:val="ru-RU"/>
        </w:rPr>
      </w:pPr>
      <w:r w:rsidRPr="00685436">
        <w:rPr>
          <w:rFonts w:ascii="Times New Roman" w:eastAsia="Calibri" w:hAnsi="Times New Roman" w:cs="Times New Roman"/>
          <w:b/>
          <w:bCs/>
          <w:sz w:val="30"/>
          <w:szCs w:val="30"/>
          <w:lang w:val="ru-RU"/>
        </w:rPr>
        <w:t>ПО ОБРАЗОВАТЕЛЬНЫМ ОБЛАСТЯМ УЧЕБНОЙ ПРОГРАММЫ ДОШКОЛЬНОГО ОБРАЗОВАНИЯ</w:t>
      </w:r>
    </w:p>
    <w:p w14:paraId="6820FCF2"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p>
    <w:p w14:paraId="5494CB52"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Примерный вариант занятия</w:t>
      </w:r>
    </w:p>
    <w:p w14:paraId="6B48E8D8"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 образовательной области «Физическая культура»</w:t>
      </w:r>
    </w:p>
    <w:p w14:paraId="6719A16D"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 группе второго раннего возраста</w:t>
      </w:r>
    </w:p>
    <w:p w14:paraId="5D52AF48"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(воспитанники от 1 года до 1 года 6 месяцев)</w:t>
      </w:r>
    </w:p>
    <w:p w14:paraId="481B5172" w14:textId="77777777" w:rsidR="000B402B" w:rsidRPr="00685436" w:rsidRDefault="000B402B" w:rsidP="00D46789">
      <w:pPr>
        <w:spacing w:after="0" w:line="240" w:lineRule="auto"/>
        <w:ind w:firstLine="709"/>
        <w:jc w:val="both"/>
        <w:rPr>
          <w:rFonts w:ascii="Times New Roman" w:eastAsia="Calibri" w:hAnsi="Times New Roman" w:cs="Times New Roman"/>
          <w:b/>
          <w:sz w:val="30"/>
          <w:szCs w:val="30"/>
          <w:lang w:val="ru-RU"/>
        </w:rPr>
      </w:pPr>
    </w:p>
    <w:p w14:paraId="5B1058A8" w14:textId="77777777" w:rsidR="000B402B" w:rsidRPr="00685436" w:rsidRDefault="000B402B" w:rsidP="00D46789">
      <w:pPr>
        <w:spacing w:after="0" w:line="240" w:lineRule="auto"/>
        <w:ind w:firstLine="709"/>
        <w:jc w:val="center"/>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«Веселые зайчики»</w:t>
      </w:r>
    </w:p>
    <w:p w14:paraId="1D26017F"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u w:val="single"/>
          <w:lang w:val="ru-RU"/>
        </w:rPr>
      </w:pPr>
      <w:r w:rsidRPr="00685436">
        <w:rPr>
          <w:rFonts w:ascii="Times New Roman" w:eastAsia="Calibri" w:hAnsi="Times New Roman" w:cs="Times New Roman"/>
          <w:sz w:val="30"/>
          <w:szCs w:val="30"/>
          <w:u w:val="single"/>
          <w:lang w:val="ru-RU"/>
        </w:rPr>
        <w:t>Задачи</w:t>
      </w:r>
      <w:r w:rsidRPr="00685436">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u w:val="single"/>
          <w:lang w:val="ru-RU"/>
        </w:rPr>
        <w:t xml:space="preserve"> </w:t>
      </w:r>
    </w:p>
    <w:p w14:paraId="56141E28" w14:textId="012B75BE"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формировать</w:t>
      </w:r>
      <w:r w:rsidRPr="00685436">
        <w:rPr>
          <w:rFonts w:ascii="Times New Roman" w:eastAsia="Calibri" w:hAnsi="Times New Roman" w:cs="Times New Roman"/>
          <w:sz w:val="30"/>
          <w:szCs w:val="30"/>
          <w:lang w:val="ru-RU"/>
        </w:rPr>
        <w:t xml:space="preserve"> умени</w:t>
      </w:r>
      <w:r w:rsidR="00223D78">
        <w:rPr>
          <w:rFonts w:ascii="Times New Roman" w:eastAsia="Calibri" w:hAnsi="Times New Roman" w:cs="Times New Roman"/>
          <w:sz w:val="30"/>
          <w:szCs w:val="30"/>
          <w:lang w:val="ru-RU"/>
        </w:rPr>
        <w:t>я</w:t>
      </w:r>
      <w:r w:rsidRPr="00685436">
        <w:rPr>
          <w:rFonts w:ascii="Times New Roman" w:eastAsia="Calibri" w:hAnsi="Times New Roman" w:cs="Times New Roman"/>
          <w:sz w:val="30"/>
          <w:szCs w:val="30"/>
          <w:lang w:val="ru-RU"/>
        </w:rPr>
        <w:t xml:space="preserve"> ходить в прямом направлении к цели; ползать в упоре на ладони и колени на заданное расстояние за движущейся погремушкой; выполнять общеразвивающие упражнения из разных исходных положений с использованием игрушки (погремушки) по показу взрослого и вместе с ним; представление о внешнем виде и названии животного (заяц); </w:t>
      </w:r>
    </w:p>
    <w:p w14:paraId="5CD5C723" w14:textId="601A24D0"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sz w:val="30"/>
          <w:szCs w:val="30"/>
          <w:lang w:val="ru-RU"/>
        </w:rPr>
        <w:t>развивать</w:t>
      </w:r>
      <w:r w:rsidRPr="00223D78">
        <w:rPr>
          <w:rFonts w:ascii="Times New Roman" w:eastAsia="Calibri" w:hAnsi="Times New Roman" w:cs="Times New Roman"/>
          <w:bCs/>
          <w:sz w:val="30"/>
          <w:szCs w:val="30"/>
          <w:lang w:val="ru-RU"/>
        </w:rPr>
        <w:t xml:space="preserve"> </w:t>
      </w:r>
      <w:r w:rsidRPr="00685436">
        <w:rPr>
          <w:rFonts w:ascii="Times New Roman" w:eastAsia="Calibri" w:hAnsi="Times New Roman" w:cs="Times New Roman"/>
          <w:sz w:val="30"/>
          <w:szCs w:val="30"/>
          <w:lang w:val="ru-RU"/>
        </w:rPr>
        <w:t>интерес к внешнему миру, эмоциональный отклик при выполнении физических упражнений; умени</w:t>
      </w:r>
      <w:r w:rsidR="00223D78">
        <w:rPr>
          <w:rFonts w:ascii="Times New Roman" w:eastAsia="Calibri" w:hAnsi="Times New Roman" w:cs="Times New Roman"/>
          <w:sz w:val="30"/>
          <w:szCs w:val="30"/>
          <w:lang w:val="ru-RU"/>
        </w:rPr>
        <w:t>я</w:t>
      </w:r>
      <w:r w:rsidRPr="00685436">
        <w:rPr>
          <w:rFonts w:ascii="Times New Roman" w:eastAsia="Calibri" w:hAnsi="Times New Roman" w:cs="Times New Roman"/>
          <w:sz w:val="30"/>
          <w:szCs w:val="30"/>
          <w:lang w:val="ru-RU"/>
        </w:rPr>
        <w:t xml:space="preserve"> с помощью взрослого ориентироваться в окружающем пространстве, предметах быта; узнавать и показывать по просьбе взрослого животное (заяц);</w:t>
      </w:r>
    </w:p>
    <w:p w14:paraId="1045650E" w14:textId="77777777" w:rsidR="000B402B" w:rsidRPr="00685436" w:rsidRDefault="000B402B" w:rsidP="00D46789">
      <w:pPr>
        <w:spacing w:after="0" w:line="240" w:lineRule="auto"/>
        <w:ind w:firstLine="709"/>
        <w:jc w:val="both"/>
        <w:rPr>
          <w:rFonts w:ascii="Times New Roman" w:eastAsia="Calibri" w:hAnsi="Times New Roman" w:cs="Times New Roman"/>
          <w:b/>
          <w:sz w:val="30"/>
          <w:szCs w:val="30"/>
          <w:lang w:val="ru-RU"/>
        </w:rPr>
      </w:pPr>
      <w:r w:rsidRPr="00685436">
        <w:rPr>
          <w:rFonts w:ascii="Times New Roman" w:eastAsia="Calibri" w:hAnsi="Times New Roman" w:cs="Times New Roman"/>
          <w:i/>
          <w:sz w:val="30"/>
          <w:szCs w:val="30"/>
          <w:lang w:val="ru-RU"/>
        </w:rPr>
        <w:t>воспитывать</w:t>
      </w:r>
      <w:r w:rsidRPr="00685436">
        <w:rPr>
          <w:rFonts w:ascii="Times New Roman" w:eastAsia="Calibri" w:hAnsi="Times New Roman" w:cs="Times New Roman"/>
          <w:b/>
          <w:sz w:val="30"/>
          <w:szCs w:val="30"/>
          <w:lang w:val="ru-RU"/>
        </w:rPr>
        <w:t xml:space="preserve"> </w:t>
      </w:r>
      <w:r w:rsidRPr="00685436">
        <w:rPr>
          <w:rFonts w:ascii="Times New Roman" w:eastAsia="Calibri" w:hAnsi="Times New Roman" w:cs="Times New Roman"/>
          <w:sz w:val="30"/>
          <w:szCs w:val="30"/>
          <w:lang w:val="ru-RU"/>
        </w:rPr>
        <w:t>положительные эмоции к занятиям физическими упражнениями;</w:t>
      </w:r>
      <w:r w:rsidRPr="00685436">
        <w:rPr>
          <w:rFonts w:ascii="Times New Roman" w:eastAsia="Calibri" w:hAnsi="Times New Roman" w:cs="Times New Roman"/>
          <w:b/>
          <w:sz w:val="30"/>
          <w:szCs w:val="30"/>
          <w:lang w:val="ru-RU"/>
        </w:rPr>
        <w:t xml:space="preserve"> </w:t>
      </w:r>
      <w:r w:rsidRPr="00685436">
        <w:rPr>
          <w:rFonts w:ascii="Times New Roman" w:eastAsia="Calibri" w:hAnsi="Times New Roman" w:cs="Times New Roman"/>
          <w:sz w:val="30"/>
          <w:szCs w:val="30"/>
          <w:lang w:val="ru-RU"/>
        </w:rPr>
        <w:t>потребность в общении и взаимодействии с окружающими взрослыми и сверстниками; стремление выполнять двигательные действия со сверстниками и взрослым.</w:t>
      </w:r>
    </w:p>
    <w:p w14:paraId="51428DAC" w14:textId="7E88C7D8"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u w:val="single"/>
          <w:lang w:val="ru-RU"/>
        </w:rPr>
        <w:t>Дидактическое оснащение</w:t>
      </w:r>
      <w:r w:rsidRPr="00685436">
        <w:rPr>
          <w:rFonts w:ascii="Times New Roman" w:eastAsia="Calibri" w:hAnsi="Times New Roman" w:cs="Times New Roman"/>
          <w:sz w:val="30"/>
          <w:szCs w:val="30"/>
          <w:lang w:val="ru-RU"/>
        </w:rPr>
        <w:t>:</w:t>
      </w:r>
      <w:r w:rsidRPr="00685436">
        <w:rPr>
          <w:rFonts w:ascii="Times New Roman" w:eastAsia="Calibri" w:hAnsi="Times New Roman" w:cs="Times New Roman"/>
          <w:b/>
          <w:sz w:val="30"/>
          <w:szCs w:val="30"/>
          <w:lang w:val="ru-RU"/>
        </w:rPr>
        <w:t xml:space="preserve"> </w:t>
      </w:r>
      <w:r w:rsidRPr="00685436">
        <w:rPr>
          <w:rFonts w:ascii="Times New Roman" w:eastAsia="Calibri" w:hAnsi="Times New Roman" w:cs="Times New Roman"/>
          <w:sz w:val="30"/>
          <w:szCs w:val="30"/>
          <w:lang w:val="ru-RU"/>
        </w:rPr>
        <w:t>игрушка зайчик среднего размера (25-35 см),</w:t>
      </w:r>
      <w:r w:rsidRPr="00685436">
        <w:rPr>
          <w:rFonts w:ascii="Times New Roman" w:eastAsia="Calibri" w:hAnsi="Times New Roman" w:cs="Times New Roman"/>
          <w:b/>
          <w:sz w:val="30"/>
          <w:szCs w:val="30"/>
          <w:lang w:val="ru-RU"/>
        </w:rPr>
        <w:t xml:space="preserve"> </w:t>
      </w:r>
      <w:r w:rsidR="004940E8" w:rsidRPr="004940E8">
        <w:rPr>
          <w:rFonts w:ascii="Times New Roman" w:eastAsia="Calibri" w:hAnsi="Times New Roman" w:cs="Times New Roman"/>
          <w:bCs/>
          <w:sz w:val="30"/>
          <w:szCs w:val="30"/>
          <w:lang w:val="ru-RU"/>
        </w:rPr>
        <w:t>гимнастическая</w:t>
      </w:r>
      <w:r w:rsidR="004940E8">
        <w:rPr>
          <w:rFonts w:ascii="Times New Roman" w:eastAsia="Calibri" w:hAnsi="Times New Roman" w:cs="Times New Roman"/>
          <w:b/>
          <w:sz w:val="30"/>
          <w:szCs w:val="30"/>
          <w:lang w:val="ru-RU"/>
        </w:rPr>
        <w:t xml:space="preserve"> </w:t>
      </w:r>
      <w:r w:rsidRPr="00685436">
        <w:rPr>
          <w:rFonts w:ascii="Times New Roman" w:eastAsia="Calibri" w:hAnsi="Times New Roman" w:cs="Times New Roman"/>
          <w:sz w:val="30"/>
          <w:szCs w:val="30"/>
          <w:lang w:val="ru-RU"/>
        </w:rPr>
        <w:t>скамейка, коробка для погремушек, погремушки с длинной ручкой по количеству детей, веревка с привязанной к ней погремушкой, стул.</w:t>
      </w:r>
    </w:p>
    <w:p w14:paraId="0141D32F"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u w:val="single"/>
          <w:lang w:val="ru-RU"/>
        </w:rPr>
        <w:t>Форма организации воспитанников</w:t>
      </w:r>
      <w:r w:rsidRPr="00685436">
        <w:rPr>
          <w:rFonts w:ascii="Times New Roman" w:eastAsia="Calibri" w:hAnsi="Times New Roman" w:cs="Times New Roman"/>
          <w:sz w:val="30"/>
          <w:szCs w:val="30"/>
          <w:lang w:val="ru-RU"/>
        </w:rPr>
        <w:t>:</w:t>
      </w:r>
      <w:r w:rsidRPr="00685436">
        <w:rPr>
          <w:rFonts w:ascii="Times New Roman" w:eastAsia="Calibri" w:hAnsi="Times New Roman" w:cs="Times New Roman"/>
          <w:b/>
          <w:sz w:val="30"/>
          <w:szCs w:val="30"/>
          <w:lang w:val="ru-RU"/>
        </w:rPr>
        <w:t xml:space="preserve"> </w:t>
      </w:r>
      <w:r w:rsidRPr="00685436">
        <w:rPr>
          <w:rFonts w:ascii="Times New Roman" w:eastAsia="Calibri" w:hAnsi="Times New Roman" w:cs="Times New Roman"/>
          <w:sz w:val="30"/>
          <w:szCs w:val="30"/>
          <w:lang w:val="ru-RU"/>
        </w:rPr>
        <w:t>подгрупповая (3-5 детей).</w:t>
      </w:r>
    </w:p>
    <w:p w14:paraId="554F616E" w14:textId="77777777" w:rsidR="000B402B" w:rsidRPr="00685436" w:rsidRDefault="000B402B" w:rsidP="00D46789">
      <w:pPr>
        <w:spacing w:after="0" w:line="240" w:lineRule="auto"/>
        <w:jc w:val="center"/>
        <w:rPr>
          <w:rFonts w:ascii="Times New Roman" w:eastAsia="Calibri" w:hAnsi="Times New Roman" w:cs="Times New Roman"/>
          <w:b/>
          <w:i/>
          <w:sz w:val="30"/>
          <w:szCs w:val="30"/>
          <w:lang w:val="ru-RU"/>
        </w:rPr>
      </w:pPr>
    </w:p>
    <w:p w14:paraId="61598B02" w14:textId="77777777" w:rsidR="000B402B" w:rsidRPr="00685436" w:rsidRDefault="000B402B" w:rsidP="00D46789">
      <w:pPr>
        <w:spacing w:after="0" w:line="240" w:lineRule="auto"/>
        <w:jc w:val="center"/>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Ход занятия</w:t>
      </w:r>
    </w:p>
    <w:p w14:paraId="4336AD0F" w14:textId="77777777" w:rsidR="000B402B" w:rsidRPr="00685436" w:rsidRDefault="000B402B" w:rsidP="00D46789">
      <w:pPr>
        <w:spacing w:after="0" w:line="240" w:lineRule="auto"/>
        <w:jc w:val="center"/>
        <w:rPr>
          <w:rFonts w:ascii="Times New Roman" w:eastAsia="Calibri" w:hAnsi="Times New Roman" w:cs="Times New Roman"/>
          <w:b/>
          <w:i/>
          <w:sz w:val="30"/>
          <w:szCs w:val="30"/>
          <w:lang w:val="ru-RU"/>
        </w:rPr>
      </w:pPr>
    </w:p>
    <w:tbl>
      <w:tblPr>
        <w:tblW w:w="9810" w:type="dxa"/>
        <w:tblInd w:w="108" w:type="dxa"/>
        <w:tblLayout w:type="fixed"/>
        <w:tblCellMar>
          <w:left w:w="10" w:type="dxa"/>
          <w:right w:w="10" w:type="dxa"/>
        </w:tblCellMar>
        <w:tblLook w:val="0000" w:firstRow="0" w:lastRow="0" w:firstColumn="0" w:lastColumn="0" w:noHBand="0" w:noVBand="0"/>
      </w:tblPr>
      <w:tblGrid>
        <w:gridCol w:w="3544"/>
        <w:gridCol w:w="1276"/>
        <w:gridCol w:w="4990"/>
      </w:tblGrid>
      <w:tr w:rsidR="00C51B60" w:rsidRPr="00685436" w14:paraId="2602F1FA"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9F06B"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rPr>
            </w:pPr>
            <w:r w:rsidRPr="00685436">
              <w:rPr>
                <w:rFonts w:ascii="Times New Roman" w:eastAsia="Calibri" w:hAnsi="Times New Roman" w:cs="Times New Roman"/>
                <w:b/>
                <w:sz w:val="24"/>
                <w:szCs w:val="24"/>
                <w:lang w:val="ru-RU"/>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8F5C9"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rPr>
            </w:pPr>
            <w:r w:rsidRPr="00685436">
              <w:rPr>
                <w:rFonts w:ascii="Times New Roman" w:eastAsia="Calibri" w:hAnsi="Times New Roman" w:cs="Times New Roman"/>
                <w:b/>
                <w:sz w:val="24"/>
                <w:szCs w:val="24"/>
                <w:lang w:val="ru-RU"/>
              </w:rPr>
              <w:t>Дозировка</w:t>
            </w:r>
          </w:p>
        </w:tc>
        <w:tc>
          <w:tcPr>
            <w:tcW w:w="4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A13B5"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rPr>
            </w:pPr>
            <w:r w:rsidRPr="00685436">
              <w:rPr>
                <w:rFonts w:ascii="Times New Roman" w:eastAsia="Calibri" w:hAnsi="Times New Roman" w:cs="Times New Roman"/>
                <w:b/>
                <w:sz w:val="24"/>
                <w:szCs w:val="24"/>
                <w:lang w:val="ru-RU"/>
              </w:rPr>
              <w:t>Организационно-методический комментарий</w:t>
            </w:r>
          </w:p>
        </w:tc>
      </w:tr>
      <w:tr w:rsidR="00C51B60" w:rsidRPr="00377558" w14:paraId="471F12DA" w14:textId="77777777" w:rsidTr="00E232E6">
        <w:tc>
          <w:tcPr>
            <w:tcW w:w="9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9DAE3"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rPr>
            </w:pPr>
            <w:r w:rsidRPr="00685436">
              <w:rPr>
                <w:rFonts w:ascii="Times New Roman" w:eastAsia="Calibri" w:hAnsi="Times New Roman" w:cs="Times New Roman"/>
                <w:b/>
                <w:sz w:val="24"/>
                <w:szCs w:val="24"/>
                <w:lang w:val="ru-RU"/>
              </w:rPr>
              <w:t>I. Вводная часть (до 1 минуты)</w:t>
            </w:r>
          </w:p>
        </w:tc>
      </w:tr>
      <w:tr w:rsidR="00C51B60" w:rsidRPr="00377558" w14:paraId="30EF58E6"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30D9D"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Ходьба в прямом направлении к цели «Идем гулять вместе с зайчиком»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E0065"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30-40 секунд</w:t>
            </w:r>
          </w:p>
        </w:tc>
        <w:tc>
          <w:tcPr>
            <w:tcW w:w="4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22405"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Взрослый (В.) и дети стоят врассыпную.</w:t>
            </w:r>
          </w:p>
          <w:p w14:paraId="125C9B14" w14:textId="7F5A4CEA"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В. демонстрирует игрушку зайчика, задает вопросы («Кто это?»</w:t>
            </w:r>
            <w:r w:rsidR="008A68B0">
              <w:rPr>
                <w:rFonts w:ascii="Times New Roman" w:eastAsia="Calibri" w:hAnsi="Times New Roman" w:cs="Times New Roman"/>
                <w:sz w:val="24"/>
                <w:szCs w:val="24"/>
                <w:lang w:val="ru-RU"/>
              </w:rPr>
              <w:t>,</w:t>
            </w:r>
            <w:r w:rsidRPr="00685436">
              <w:rPr>
                <w:rFonts w:ascii="Times New Roman" w:eastAsia="Calibri" w:hAnsi="Times New Roman" w:cs="Times New Roman"/>
                <w:sz w:val="24"/>
                <w:szCs w:val="24"/>
                <w:lang w:val="ru-RU"/>
              </w:rPr>
              <w:t xml:space="preserve"> «Покажи, где зайчик?»), при необходимости сам называет игрушку. </w:t>
            </w:r>
            <w:r w:rsidRPr="00685436">
              <w:rPr>
                <w:rFonts w:ascii="Times New Roman" w:eastAsia="Calibri" w:hAnsi="Times New Roman" w:cs="Times New Roman"/>
                <w:sz w:val="24"/>
                <w:szCs w:val="24"/>
                <w:lang w:val="ru-RU"/>
              </w:rPr>
              <w:lastRenderedPageBreak/>
              <w:t xml:space="preserve">Приглашает детей пойти погулять вместе с зайчиком. </w:t>
            </w:r>
          </w:p>
          <w:p w14:paraId="05B5F7C8"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В. идет вместе с детьми, зовет их за собой. При необходимости ведет детей за руки</w:t>
            </w:r>
          </w:p>
        </w:tc>
      </w:tr>
      <w:tr w:rsidR="00C51B60" w:rsidRPr="00377558" w14:paraId="20265759"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22D98" w14:textId="04D2E30B"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lastRenderedPageBreak/>
              <w:t>Свободное построение для выполнения общеразвивающих упражнений и основных видов движени</w:t>
            </w:r>
            <w:r w:rsidR="007B52F6">
              <w:rPr>
                <w:rFonts w:ascii="Times New Roman" w:eastAsia="Calibri" w:hAnsi="Times New Roman" w:cs="Times New Roman"/>
                <w:sz w:val="24"/>
                <w:szCs w:val="24"/>
                <w:lang w:val="ru-RU"/>
              </w:rPr>
              <w:t>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C0958"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20-30 секунд</w:t>
            </w:r>
          </w:p>
        </w:tc>
        <w:tc>
          <w:tcPr>
            <w:tcW w:w="4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F48BC"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В. останавливается, обращает внимание детей на коробку с погремушками (расстояние до коробки составляет 3 м). Раздает детям по погремушке, при необходимости помогает стать свободно для выполнения общеразвивающих упражнений. Ставит рядом с собой стул с игрушкой, поворачивает зайчика мордочкой к детям</w:t>
            </w:r>
          </w:p>
        </w:tc>
      </w:tr>
      <w:tr w:rsidR="00C51B60" w:rsidRPr="00685436" w14:paraId="4A45FD17" w14:textId="77777777" w:rsidTr="00E232E6">
        <w:tc>
          <w:tcPr>
            <w:tcW w:w="9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1BF54"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rPr>
            </w:pPr>
            <w:r w:rsidRPr="00685436">
              <w:rPr>
                <w:rFonts w:ascii="Times New Roman" w:eastAsia="Calibri" w:hAnsi="Times New Roman" w:cs="Times New Roman"/>
                <w:b/>
                <w:sz w:val="24"/>
                <w:szCs w:val="24"/>
                <w:lang w:val="ru-RU"/>
              </w:rPr>
              <w:t>II. Основная часть (3-4 минуты)</w:t>
            </w:r>
          </w:p>
        </w:tc>
      </w:tr>
      <w:tr w:rsidR="00C51B60" w:rsidRPr="00377558" w14:paraId="794AEA1F"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B33B1" w14:textId="69F2B567" w:rsidR="000B402B" w:rsidRPr="00685436" w:rsidRDefault="000B402B" w:rsidP="00D46789">
            <w:pPr>
              <w:spacing w:after="0" w:line="240" w:lineRule="auto"/>
              <w:jc w:val="both"/>
              <w:rPr>
                <w:rFonts w:ascii="Times New Roman" w:eastAsia="Calibri" w:hAnsi="Times New Roman" w:cs="Times New Roman"/>
                <w:b/>
                <w:sz w:val="24"/>
                <w:szCs w:val="24"/>
                <w:lang w:val="ru-RU"/>
              </w:rPr>
            </w:pPr>
            <w:r w:rsidRPr="00685436">
              <w:rPr>
                <w:rFonts w:ascii="Times New Roman" w:eastAsia="Calibri" w:hAnsi="Times New Roman" w:cs="Times New Roman"/>
                <w:b/>
                <w:sz w:val="24"/>
                <w:szCs w:val="24"/>
                <w:lang w:val="ru-RU"/>
              </w:rPr>
              <w:t>Общеразвивающие упражнения и основные виды движени</w:t>
            </w:r>
            <w:r w:rsidR="007B52F6">
              <w:rPr>
                <w:rFonts w:ascii="Times New Roman" w:eastAsia="Calibri" w:hAnsi="Times New Roman" w:cs="Times New Roman"/>
                <w:b/>
                <w:sz w:val="24"/>
                <w:szCs w:val="24"/>
                <w:lang w:val="ru-RU"/>
              </w:rPr>
              <w:t>й</w:t>
            </w:r>
            <w:r w:rsidRPr="00685436">
              <w:rPr>
                <w:rFonts w:ascii="Times New Roman" w:eastAsia="Calibri" w:hAnsi="Times New Roman" w:cs="Times New Roman"/>
                <w:b/>
                <w:sz w:val="24"/>
                <w:szCs w:val="24"/>
                <w:lang w:val="ru-RU"/>
              </w:rPr>
              <w:t>:</w:t>
            </w:r>
          </w:p>
          <w:p w14:paraId="1ACB136D"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1. «На лесной полянке веселятся зайки».</w:t>
            </w:r>
          </w:p>
          <w:p w14:paraId="7BB4F577" w14:textId="1F2610DA"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И. п. – сто</w:t>
            </w:r>
            <w:r w:rsidR="007B52F6">
              <w:rPr>
                <w:rFonts w:ascii="Times New Roman" w:eastAsia="Calibri" w:hAnsi="Times New Roman" w:cs="Times New Roman"/>
                <w:sz w:val="24"/>
                <w:szCs w:val="24"/>
                <w:lang w:val="ru-RU"/>
              </w:rPr>
              <w:t>й</w:t>
            </w:r>
            <w:r w:rsidRPr="00685436">
              <w:rPr>
                <w:rFonts w:ascii="Times New Roman" w:eastAsia="Calibri" w:hAnsi="Times New Roman" w:cs="Times New Roman"/>
                <w:sz w:val="24"/>
                <w:szCs w:val="24"/>
                <w:lang w:val="ru-RU"/>
              </w:rPr>
              <w:t>ка ноги слегка расставлены, погремушка в руках внизу.</w:t>
            </w:r>
          </w:p>
          <w:p w14:paraId="6839D143"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1-2 – поднять руки вперед; 3-4 – вернуться в и. п.</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DDB13"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3-4 раза</w:t>
            </w:r>
          </w:p>
        </w:tc>
        <w:tc>
          <w:tcPr>
            <w:tcW w:w="4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A1250"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Речевое сопровождение способа выполнения:</w:t>
            </w:r>
          </w:p>
          <w:p w14:paraId="794D598E" w14:textId="77777777" w:rsidR="000B402B" w:rsidRPr="00685436" w:rsidRDefault="000B402B" w:rsidP="00D46789">
            <w:pPr>
              <w:spacing w:after="0" w:line="240" w:lineRule="auto"/>
              <w:jc w:val="both"/>
              <w:rPr>
                <w:rFonts w:ascii="Times New Roman" w:eastAsia="Calibri" w:hAnsi="Times New Roman" w:cs="Times New Roman"/>
                <w:i/>
                <w:sz w:val="24"/>
                <w:szCs w:val="24"/>
                <w:lang w:val="ru-RU"/>
              </w:rPr>
            </w:pPr>
            <w:r w:rsidRPr="00685436">
              <w:rPr>
                <w:rFonts w:ascii="Times New Roman" w:eastAsia="Calibri" w:hAnsi="Times New Roman" w:cs="Times New Roman"/>
                <w:sz w:val="24"/>
                <w:szCs w:val="24"/>
                <w:lang w:val="ru-RU"/>
              </w:rPr>
              <w:t xml:space="preserve">– </w:t>
            </w:r>
            <w:r w:rsidRPr="00685436">
              <w:rPr>
                <w:rFonts w:ascii="Times New Roman" w:eastAsia="Calibri" w:hAnsi="Times New Roman" w:cs="Times New Roman"/>
                <w:i/>
                <w:sz w:val="24"/>
                <w:szCs w:val="24"/>
                <w:lang w:val="ru-RU"/>
              </w:rPr>
              <w:t xml:space="preserve">Повеселимся вместе с зайчиком. </w:t>
            </w:r>
          </w:p>
          <w:p w14:paraId="27719C44" w14:textId="77777777" w:rsidR="000B402B" w:rsidRPr="00685436" w:rsidRDefault="000B402B" w:rsidP="00D46789">
            <w:pPr>
              <w:spacing w:after="0" w:line="240" w:lineRule="auto"/>
              <w:jc w:val="both"/>
              <w:rPr>
                <w:rFonts w:ascii="Times New Roman" w:eastAsia="Calibri" w:hAnsi="Times New Roman" w:cs="Times New Roman"/>
                <w:i/>
                <w:sz w:val="24"/>
                <w:szCs w:val="24"/>
                <w:lang w:val="ru-RU"/>
              </w:rPr>
            </w:pPr>
            <w:r w:rsidRPr="00685436">
              <w:rPr>
                <w:rFonts w:ascii="Times New Roman" w:eastAsia="Calibri" w:hAnsi="Times New Roman" w:cs="Times New Roman"/>
                <w:i/>
                <w:sz w:val="24"/>
                <w:szCs w:val="24"/>
                <w:lang w:val="ru-RU"/>
              </w:rPr>
              <w:t xml:space="preserve"> </w:t>
            </w:r>
            <w:r w:rsidRPr="00685436">
              <w:rPr>
                <w:rFonts w:ascii="Times New Roman" w:eastAsia="Calibri" w:hAnsi="Times New Roman" w:cs="Times New Roman"/>
                <w:sz w:val="24"/>
                <w:szCs w:val="24"/>
                <w:lang w:val="ru-RU"/>
              </w:rPr>
              <w:t xml:space="preserve">– </w:t>
            </w:r>
            <w:r w:rsidRPr="00685436">
              <w:rPr>
                <w:rFonts w:ascii="Times New Roman" w:eastAsia="Calibri" w:hAnsi="Times New Roman" w:cs="Times New Roman"/>
                <w:i/>
                <w:sz w:val="24"/>
                <w:szCs w:val="24"/>
                <w:lang w:val="ru-RU"/>
              </w:rPr>
              <w:t>Поднимите руки вперед. Держите погремушку.</w:t>
            </w:r>
          </w:p>
          <w:p w14:paraId="4C84A3F6" w14:textId="35AC63A2" w:rsidR="000B402B" w:rsidRPr="00685436" w:rsidRDefault="000B402B" w:rsidP="00D46789">
            <w:pPr>
              <w:spacing w:after="0" w:line="240" w:lineRule="auto"/>
              <w:jc w:val="both"/>
              <w:rPr>
                <w:rFonts w:ascii="Times New Roman" w:eastAsia="Calibri" w:hAnsi="Times New Roman" w:cs="Times New Roman"/>
                <w:i/>
                <w:sz w:val="24"/>
                <w:szCs w:val="24"/>
                <w:lang w:val="ru-RU"/>
              </w:rPr>
            </w:pPr>
            <w:r w:rsidRPr="00685436">
              <w:rPr>
                <w:rFonts w:ascii="Times New Roman" w:eastAsia="Calibri" w:hAnsi="Times New Roman" w:cs="Times New Roman"/>
                <w:sz w:val="24"/>
                <w:szCs w:val="24"/>
                <w:lang w:val="ru-RU"/>
              </w:rPr>
              <w:t xml:space="preserve">– </w:t>
            </w:r>
            <w:r w:rsidRPr="00685436">
              <w:rPr>
                <w:rFonts w:ascii="Times New Roman" w:eastAsia="Calibri" w:hAnsi="Times New Roman" w:cs="Times New Roman"/>
                <w:i/>
                <w:sz w:val="24"/>
                <w:szCs w:val="24"/>
                <w:lang w:val="ru-RU"/>
              </w:rPr>
              <w:t xml:space="preserve">Опустите руки. </w:t>
            </w:r>
          </w:p>
          <w:p w14:paraId="1792E43E"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В. при необходимости помогает детям выполнить упражнение</w:t>
            </w:r>
          </w:p>
        </w:tc>
      </w:tr>
      <w:tr w:rsidR="00C51B60" w:rsidRPr="00377558" w14:paraId="3A71F596"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4B207"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2. «Не отдадим погремушку».</w:t>
            </w:r>
          </w:p>
          <w:p w14:paraId="312E9FAB"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И. п. – лежа на спине, погремушка в руках внизу.</w:t>
            </w:r>
          </w:p>
          <w:p w14:paraId="64B036E4" w14:textId="3044BD00"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1-2 – согнуть руки, прижать к груди; 3-4 – опустить руки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6A583"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3-4 раза</w:t>
            </w:r>
          </w:p>
        </w:tc>
        <w:tc>
          <w:tcPr>
            <w:tcW w:w="4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886E0"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Речевое сопровождение способа выполнения:</w:t>
            </w:r>
          </w:p>
          <w:p w14:paraId="38DB3BFB" w14:textId="77777777" w:rsidR="000B402B" w:rsidRPr="00685436" w:rsidRDefault="000B402B" w:rsidP="00D46789">
            <w:pPr>
              <w:spacing w:after="0" w:line="240" w:lineRule="auto"/>
              <w:jc w:val="both"/>
              <w:rPr>
                <w:rFonts w:ascii="Times New Roman" w:eastAsia="Calibri" w:hAnsi="Times New Roman" w:cs="Times New Roman"/>
                <w:i/>
                <w:sz w:val="24"/>
                <w:szCs w:val="24"/>
                <w:lang w:val="ru-RU"/>
              </w:rPr>
            </w:pPr>
            <w:r w:rsidRPr="00685436">
              <w:rPr>
                <w:rFonts w:ascii="Times New Roman" w:eastAsia="Calibri" w:hAnsi="Times New Roman" w:cs="Times New Roman"/>
                <w:sz w:val="24"/>
                <w:szCs w:val="24"/>
                <w:lang w:val="ru-RU"/>
              </w:rPr>
              <w:t>–</w:t>
            </w:r>
            <w:r w:rsidRPr="00685436">
              <w:rPr>
                <w:rFonts w:ascii="Times New Roman" w:eastAsia="Calibri" w:hAnsi="Times New Roman" w:cs="Times New Roman"/>
                <w:i/>
                <w:sz w:val="24"/>
                <w:szCs w:val="24"/>
                <w:lang w:val="ru-RU"/>
              </w:rPr>
              <w:t xml:space="preserve"> Зайчик испугался волка, лег под кустик и лежит.</w:t>
            </w:r>
          </w:p>
          <w:p w14:paraId="4D98E8A5" w14:textId="6A5E1083" w:rsidR="000B402B" w:rsidRPr="00685436" w:rsidRDefault="000B402B" w:rsidP="00D46789">
            <w:pPr>
              <w:spacing w:after="0" w:line="240" w:lineRule="auto"/>
              <w:jc w:val="both"/>
              <w:rPr>
                <w:rFonts w:ascii="Times New Roman" w:eastAsia="Calibri" w:hAnsi="Times New Roman" w:cs="Times New Roman"/>
                <w:i/>
                <w:sz w:val="24"/>
                <w:szCs w:val="24"/>
                <w:lang w:val="ru-RU"/>
              </w:rPr>
            </w:pPr>
            <w:r w:rsidRPr="00685436">
              <w:rPr>
                <w:rFonts w:ascii="Times New Roman" w:eastAsia="Calibri" w:hAnsi="Times New Roman" w:cs="Times New Roman"/>
                <w:i/>
                <w:sz w:val="24"/>
                <w:szCs w:val="24"/>
                <w:lang w:val="ru-RU"/>
              </w:rPr>
              <w:t>– Лягте на спину. Опустите руки, крепко держите погремушку.</w:t>
            </w:r>
          </w:p>
          <w:p w14:paraId="7E21E152" w14:textId="77777777" w:rsidR="000B402B" w:rsidRPr="00685436" w:rsidRDefault="000B402B" w:rsidP="00D46789">
            <w:pPr>
              <w:spacing w:after="0" w:line="240" w:lineRule="auto"/>
              <w:jc w:val="both"/>
              <w:rPr>
                <w:rFonts w:ascii="Times New Roman" w:eastAsia="Calibri" w:hAnsi="Times New Roman" w:cs="Times New Roman"/>
                <w:i/>
                <w:sz w:val="24"/>
                <w:szCs w:val="24"/>
                <w:lang w:val="ru-RU"/>
              </w:rPr>
            </w:pPr>
            <w:r w:rsidRPr="00685436">
              <w:rPr>
                <w:rFonts w:ascii="Times New Roman" w:eastAsia="Calibri" w:hAnsi="Times New Roman" w:cs="Times New Roman"/>
                <w:i/>
                <w:sz w:val="24"/>
                <w:szCs w:val="24"/>
                <w:lang w:val="ru-RU"/>
              </w:rPr>
              <w:t>– Согните руки, прижмите погремушку к себе. Не отдадим погремушку.</w:t>
            </w:r>
          </w:p>
          <w:p w14:paraId="74CE0FC1" w14:textId="2CDE61E3" w:rsidR="000B402B" w:rsidRPr="00685436" w:rsidRDefault="000B402B" w:rsidP="00D46789">
            <w:pPr>
              <w:spacing w:after="0" w:line="240" w:lineRule="auto"/>
              <w:jc w:val="both"/>
              <w:rPr>
                <w:rFonts w:ascii="Times New Roman" w:eastAsia="Calibri" w:hAnsi="Times New Roman" w:cs="Times New Roman"/>
                <w:i/>
                <w:sz w:val="24"/>
                <w:szCs w:val="24"/>
                <w:lang w:val="ru-RU"/>
              </w:rPr>
            </w:pPr>
            <w:r w:rsidRPr="00685436">
              <w:rPr>
                <w:rFonts w:ascii="Times New Roman" w:eastAsia="Calibri" w:hAnsi="Times New Roman" w:cs="Times New Roman"/>
                <w:sz w:val="24"/>
                <w:szCs w:val="24"/>
                <w:lang w:val="ru-RU"/>
              </w:rPr>
              <w:t xml:space="preserve">– </w:t>
            </w:r>
            <w:r w:rsidRPr="00685436">
              <w:rPr>
                <w:rFonts w:ascii="Times New Roman" w:eastAsia="Calibri" w:hAnsi="Times New Roman" w:cs="Times New Roman"/>
                <w:i/>
                <w:sz w:val="24"/>
                <w:szCs w:val="24"/>
                <w:lang w:val="ru-RU"/>
              </w:rPr>
              <w:t>Опустите руки.</w:t>
            </w:r>
          </w:p>
          <w:p w14:paraId="203F60D1"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В. при необходимости помогает детям принять исходное положение, согнуть и прижать руки к груди</w:t>
            </w:r>
          </w:p>
        </w:tc>
      </w:tr>
      <w:tr w:rsidR="00C51B60" w:rsidRPr="00377558" w14:paraId="5B964068"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75628"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3. Игровое упражнение «Догони погремушку»: ползание в упоре на ладони и колени на заданное расстояние за движущейся погремушкой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10E22"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2-3 раза</w:t>
            </w:r>
          </w:p>
        </w:tc>
        <w:tc>
          <w:tcPr>
            <w:tcW w:w="4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7DA69" w14:textId="0DF6B38B"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 xml:space="preserve">В. подводит детей к </w:t>
            </w:r>
            <w:r w:rsidR="002074DF">
              <w:rPr>
                <w:rFonts w:ascii="Times New Roman" w:eastAsia="Calibri" w:hAnsi="Times New Roman" w:cs="Times New Roman"/>
                <w:sz w:val="24"/>
                <w:szCs w:val="24"/>
                <w:lang w:val="ru-RU"/>
              </w:rPr>
              <w:t xml:space="preserve">гимнастической </w:t>
            </w:r>
            <w:r w:rsidRPr="00685436">
              <w:rPr>
                <w:rFonts w:ascii="Times New Roman" w:eastAsia="Calibri" w:hAnsi="Times New Roman" w:cs="Times New Roman"/>
                <w:sz w:val="24"/>
                <w:szCs w:val="24"/>
                <w:lang w:val="ru-RU"/>
              </w:rPr>
              <w:t>скамейке, при необходимости помогает им сесть на нее. Берет веревку с привязанной к ней погремушкой.</w:t>
            </w:r>
          </w:p>
          <w:p w14:paraId="4AB2C07E"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Речевое сопровождение способа выполнения:</w:t>
            </w:r>
          </w:p>
          <w:p w14:paraId="468F6D27"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w:t>
            </w:r>
            <w:r w:rsidRPr="00685436">
              <w:rPr>
                <w:rFonts w:ascii="Times New Roman" w:eastAsia="Calibri" w:hAnsi="Times New Roman" w:cs="Times New Roman"/>
                <w:i/>
                <w:sz w:val="24"/>
                <w:szCs w:val="24"/>
                <w:lang w:val="ru-RU"/>
              </w:rPr>
              <w:t xml:space="preserve"> Ползи и догони погремушку для зайчика</w:t>
            </w:r>
            <w:r w:rsidRPr="00685436">
              <w:rPr>
                <w:rFonts w:ascii="Times New Roman" w:eastAsia="Calibri" w:hAnsi="Times New Roman" w:cs="Times New Roman"/>
                <w:sz w:val="24"/>
                <w:szCs w:val="24"/>
                <w:lang w:val="ru-RU"/>
              </w:rPr>
              <w:t xml:space="preserve">. </w:t>
            </w:r>
          </w:p>
          <w:p w14:paraId="075B40AC"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 xml:space="preserve">В. демонстрирует образец исходного положения, при необходимости помогает ребенку принять упор на ладони и колени. </w:t>
            </w:r>
          </w:p>
          <w:p w14:paraId="52CCAF3F"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 xml:space="preserve">В. медленно тянет веревку с игрушкой, ребенок ползет за ней. </w:t>
            </w:r>
          </w:p>
          <w:p w14:paraId="116BD689"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В. дает возможность ребенку «догнать» игрушку, меняет направление движения в обратную сторону.</w:t>
            </w:r>
          </w:p>
          <w:p w14:paraId="711206A8"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lastRenderedPageBreak/>
              <w:t>Расстояние в ползании за игрушкой составляет 3 м</w:t>
            </w:r>
          </w:p>
        </w:tc>
      </w:tr>
      <w:tr w:rsidR="00C51B60" w:rsidRPr="00377558" w14:paraId="478C45FF" w14:textId="77777777" w:rsidTr="00E232E6">
        <w:tc>
          <w:tcPr>
            <w:tcW w:w="9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1CCD8"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rPr>
            </w:pPr>
            <w:r w:rsidRPr="00685436">
              <w:rPr>
                <w:rFonts w:ascii="Times New Roman" w:eastAsia="Calibri" w:hAnsi="Times New Roman" w:cs="Times New Roman"/>
                <w:b/>
                <w:sz w:val="24"/>
                <w:szCs w:val="24"/>
                <w:lang w:val="ru-RU"/>
              </w:rPr>
              <w:lastRenderedPageBreak/>
              <w:t>III. Заключительная часть (до 1 мин)</w:t>
            </w:r>
          </w:p>
        </w:tc>
      </w:tr>
      <w:tr w:rsidR="00C51B60" w:rsidRPr="00377558" w14:paraId="202FB6DE"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62512"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Упражнение на релаксацию «Погладь зайчика»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910C9"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1 минута</w:t>
            </w:r>
          </w:p>
        </w:tc>
        <w:tc>
          <w:tcPr>
            <w:tcW w:w="4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5C291"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В. и дети стоят врассыпную. Игрушка находится на стуле.</w:t>
            </w:r>
          </w:p>
          <w:p w14:paraId="2735FC75" w14:textId="77777777" w:rsidR="000B402B" w:rsidRPr="00685436" w:rsidRDefault="000B402B" w:rsidP="00D46789">
            <w:pPr>
              <w:spacing w:after="0" w:line="240" w:lineRule="auto"/>
              <w:jc w:val="both"/>
              <w:rPr>
                <w:rFonts w:ascii="Times New Roman" w:eastAsia="Calibri" w:hAnsi="Times New Roman" w:cs="Times New Roman"/>
                <w:i/>
                <w:sz w:val="24"/>
                <w:szCs w:val="24"/>
                <w:lang w:val="ru-RU"/>
              </w:rPr>
            </w:pPr>
            <w:r w:rsidRPr="00685436">
              <w:rPr>
                <w:rFonts w:ascii="Times New Roman" w:eastAsia="Calibri" w:hAnsi="Times New Roman" w:cs="Times New Roman"/>
                <w:sz w:val="24"/>
                <w:szCs w:val="24"/>
                <w:lang w:val="ru-RU"/>
              </w:rPr>
              <w:t xml:space="preserve">– </w:t>
            </w:r>
            <w:r w:rsidRPr="00685436">
              <w:rPr>
                <w:rFonts w:ascii="Times New Roman" w:eastAsia="Calibri" w:hAnsi="Times New Roman" w:cs="Times New Roman"/>
                <w:i/>
                <w:sz w:val="24"/>
                <w:szCs w:val="24"/>
                <w:lang w:val="ru-RU"/>
              </w:rPr>
              <w:t>Посмотрите, зайчик сидит на пенечке и грустит</w:t>
            </w:r>
            <w:r w:rsidRPr="00685436">
              <w:rPr>
                <w:rFonts w:ascii="Times New Roman" w:eastAsia="Calibri" w:hAnsi="Times New Roman" w:cs="Times New Roman"/>
                <w:sz w:val="24"/>
                <w:szCs w:val="24"/>
                <w:lang w:val="ru-RU"/>
              </w:rPr>
              <w:t xml:space="preserve">. </w:t>
            </w:r>
            <w:r w:rsidRPr="00685436">
              <w:rPr>
                <w:rFonts w:ascii="Times New Roman" w:eastAsia="Calibri" w:hAnsi="Times New Roman" w:cs="Times New Roman"/>
                <w:i/>
                <w:sz w:val="24"/>
                <w:szCs w:val="24"/>
                <w:lang w:val="ru-RU"/>
              </w:rPr>
              <w:t>Подойдем к зайчику и погладим его.</w:t>
            </w:r>
          </w:p>
          <w:p w14:paraId="5D22EECB" w14:textId="77777777" w:rsidR="000B402B" w:rsidRPr="00685436" w:rsidRDefault="000B402B" w:rsidP="00D46789">
            <w:pPr>
              <w:spacing w:after="0" w:line="240" w:lineRule="auto"/>
              <w:jc w:val="both"/>
              <w:rPr>
                <w:rFonts w:ascii="Times New Roman" w:eastAsia="Calibri" w:hAnsi="Times New Roman" w:cs="Times New Roman"/>
                <w:sz w:val="24"/>
                <w:szCs w:val="24"/>
                <w:lang w:val="ru-RU"/>
              </w:rPr>
            </w:pPr>
            <w:r w:rsidRPr="00685436">
              <w:rPr>
                <w:rFonts w:ascii="Times New Roman" w:eastAsia="Calibri" w:hAnsi="Times New Roman" w:cs="Times New Roman"/>
                <w:sz w:val="24"/>
                <w:szCs w:val="24"/>
                <w:lang w:val="ru-RU"/>
              </w:rPr>
              <w:t>В. и дети подходят, гладят зайчика и прощаются с ним</w:t>
            </w:r>
          </w:p>
        </w:tc>
      </w:tr>
    </w:tbl>
    <w:p w14:paraId="6187234F"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p>
    <w:p w14:paraId="1862848A"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Примерный вариант занятия</w:t>
      </w:r>
    </w:p>
    <w:p w14:paraId="168358C2"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 образовательной области «Физическая культура»</w:t>
      </w:r>
    </w:p>
    <w:p w14:paraId="47F0CDE9"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 группе второго раннего возраста</w:t>
      </w:r>
    </w:p>
    <w:p w14:paraId="7C184FC3"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(воспитанники от 1 года 6 месяцев до 2 лет)</w:t>
      </w:r>
    </w:p>
    <w:p w14:paraId="4BB8F02A"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p>
    <w:p w14:paraId="10E24CB5" w14:textId="77777777" w:rsidR="000B402B" w:rsidRPr="00685436" w:rsidRDefault="000B402B" w:rsidP="00D46789">
      <w:pPr>
        <w:tabs>
          <w:tab w:val="left" w:pos="0"/>
        </w:tabs>
        <w:spacing w:after="0" w:line="240" w:lineRule="auto"/>
        <w:jc w:val="center"/>
        <w:rPr>
          <w:rFonts w:ascii="Times New Roman" w:eastAsia="Times New Roman" w:hAnsi="Times New Roman" w:cs="Times New Roman"/>
          <w:b/>
          <w:sz w:val="28"/>
          <w:lang w:val="ru-RU" w:eastAsia="ru-RU"/>
        </w:rPr>
      </w:pPr>
      <w:r w:rsidRPr="00685436">
        <w:rPr>
          <w:rFonts w:ascii="Times New Roman" w:eastAsia="Times New Roman" w:hAnsi="Times New Roman" w:cs="Times New Roman"/>
          <w:b/>
          <w:sz w:val="28"/>
          <w:lang w:val="ru-RU" w:eastAsia="ru-RU"/>
        </w:rPr>
        <w:t xml:space="preserve">«В гости к мишке» </w:t>
      </w:r>
    </w:p>
    <w:p w14:paraId="54A5803D" w14:textId="77777777" w:rsidR="000B402B" w:rsidRPr="00685436" w:rsidRDefault="000B402B" w:rsidP="00D46789">
      <w:pPr>
        <w:tabs>
          <w:tab w:val="left" w:pos="0"/>
        </w:tabs>
        <w:spacing w:after="0" w:line="240" w:lineRule="auto"/>
        <w:ind w:firstLine="709"/>
        <w:rPr>
          <w:rFonts w:ascii="Times New Roman" w:eastAsia="Times New Roman" w:hAnsi="Times New Roman" w:cs="Times New Roman"/>
          <w:sz w:val="28"/>
          <w:u w:val="single"/>
          <w:lang w:val="ru-RU" w:eastAsia="ru-RU"/>
        </w:rPr>
      </w:pPr>
      <w:r w:rsidRPr="00685436">
        <w:rPr>
          <w:rFonts w:ascii="Times New Roman" w:eastAsia="Times New Roman" w:hAnsi="Times New Roman" w:cs="Times New Roman"/>
          <w:sz w:val="28"/>
          <w:u w:val="single"/>
          <w:lang w:val="ru-RU" w:eastAsia="ru-RU"/>
        </w:rPr>
        <w:t>Задачи:</w:t>
      </w:r>
    </w:p>
    <w:p w14:paraId="6C357EBF" w14:textId="16E9789A" w:rsidR="000B402B" w:rsidRPr="00685436" w:rsidRDefault="000B402B" w:rsidP="00D46789">
      <w:pPr>
        <w:tabs>
          <w:tab w:val="left" w:pos="0"/>
        </w:tabs>
        <w:spacing w:after="0" w:line="240" w:lineRule="auto"/>
        <w:ind w:firstLine="709"/>
        <w:jc w:val="both"/>
        <w:rPr>
          <w:rFonts w:ascii="Times New Roman" w:eastAsia="Times New Roman" w:hAnsi="Times New Roman" w:cs="Times New Roman"/>
          <w:sz w:val="28"/>
          <w:lang w:val="ru-RU" w:eastAsia="ru-RU"/>
        </w:rPr>
      </w:pPr>
      <w:r w:rsidRPr="00685436">
        <w:rPr>
          <w:rFonts w:ascii="Times New Roman" w:eastAsia="Times New Roman" w:hAnsi="Times New Roman" w:cs="Times New Roman"/>
          <w:i/>
          <w:sz w:val="28"/>
          <w:lang w:val="ru-RU" w:eastAsia="ru-RU"/>
        </w:rPr>
        <w:t>формировать</w:t>
      </w:r>
      <w:r w:rsidRPr="00685436">
        <w:rPr>
          <w:rFonts w:ascii="Times New Roman" w:eastAsia="Times New Roman" w:hAnsi="Times New Roman" w:cs="Times New Roman"/>
          <w:b/>
          <w:sz w:val="28"/>
          <w:lang w:val="ru-RU" w:eastAsia="ru-RU"/>
        </w:rPr>
        <w:t xml:space="preserve"> </w:t>
      </w:r>
      <w:r w:rsidRPr="00685436">
        <w:rPr>
          <w:rFonts w:ascii="Times New Roman" w:eastAsia="Times New Roman" w:hAnsi="Times New Roman" w:cs="Times New Roman"/>
          <w:sz w:val="28"/>
          <w:lang w:val="ru-RU" w:eastAsia="ru-RU"/>
        </w:rPr>
        <w:t>умени</w:t>
      </w:r>
      <w:r w:rsidR="00931A95">
        <w:rPr>
          <w:rFonts w:ascii="Times New Roman" w:eastAsia="Times New Roman" w:hAnsi="Times New Roman" w:cs="Times New Roman"/>
          <w:sz w:val="28"/>
          <w:lang w:val="ru-RU" w:eastAsia="ru-RU"/>
        </w:rPr>
        <w:t>я</w:t>
      </w:r>
      <w:r w:rsidRPr="00685436">
        <w:rPr>
          <w:rFonts w:ascii="Times New Roman" w:eastAsia="Times New Roman" w:hAnsi="Times New Roman" w:cs="Times New Roman"/>
          <w:sz w:val="28"/>
          <w:lang w:val="ru-RU" w:eastAsia="ru-RU"/>
        </w:rPr>
        <w:t xml:space="preserve"> ходить в прямом направлении к цели; перебрасывать мяч двумя руками через гимнастическую скамейку; залезать со страховкой взрослого на лесенку-стремянку, слезать с нее; выполнять общеразвивающие упражнения из разных исходных положений с использованием предметов (мяч) по показу взрослого и вместе с ним; представлени</w:t>
      </w:r>
      <w:r w:rsidR="008D197A">
        <w:rPr>
          <w:rFonts w:ascii="Times New Roman" w:eastAsia="Times New Roman" w:hAnsi="Times New Roman" w:cs="Times New Roman"/>
          <w:sz w:val="28"/>
          <w:lang w:val="ru-RU" w:eastAsia="ru-RU"/>
        </w:rPr>
        <w:t>я</w:t>
      </w:r>
      <w:r w:rsidRPr="00685436">
        <w:rPr>
          <w:rFonts w:ascii="Times New Roman" w:eastAsia="Times New Roman" w:hAnsi="Times New Roman" w:cs="Times New Roman"/>
          <w:sz w:val="28"/>
          <w:lang w:val="ru-RU" w:eastAsia="ru-RU"/>
        </w:rPr>
        <w:t xml:space="preserve"> о внешнем виде и названии животного (медведь); подражать двигательным действиям животного (медведь); </w:t>
      </w:r>
    </w:p>
    <w:p w14:paraId="5B4C5661" w14:textId="2DFA10F4" w:rsidR="000B402B" w:rsidRPr="00685436" w:rsidRDefault="000B402B" w:rsidP="00D46789">
      <w:pPr>
        <w:tabs>
          <w:tab w:val="left" w:pos="0"/>
        </w:tabs>
        <w:spacing w:after="0" w:line="240" w:lineRule="auto"/>
        <w:ind w:firstLine="709"/>
        <w:jc w:val="both"/>
        <w:rPr>
          <w:rFonts w:ascii="Times New Roman" w:eastAsia="Times New Roman" w:hAnsi="Times New Roman" w:cs="Times New Roman"/>
          <w:sz w:val="28"/>
          <w:lang w:val="ru-RU" w:eastAsia="ru-RU"/>
        </w:rPr>
      </w:pPr>
      <w:r w:rsidRPr="00685436">
        <w:rPr>
          <w:rFonts w:ascii="Times New Roman" w:eastAsia="Times New Roman" w:hAnsi="Times New Roman" w:cs="Times New Roman"/>
          <w:i/>
          <w:sz w:val="28"/>
          <w:lang w:val="ru-RU" w:eastAsia="ru-RU"/>
        </w:rPr>
        <w:t xml:space="preserve">развивать </w:t>
      </w:r>
      <w:r w:rsidRPr="00685436">
        <w:rPr>
          <w:rFonts w:ascii="Times New Roman" w:eastAsia="Times New Roman" w:hAnsi="Times New Roman" w:cs="Times New Roman"/>
          <w:sz w:val="28"/>
          <w:lang w:val="ru-RU" w:eastAsia="ru-RU"/>
        </w:rPr>
        <w:t>потребность в движении; эмоциональный отклик при выполнении физических упражнений; умени</w:t>
      </w:r>
      <w:r w:rsidR="008D197A">
        <w:rPr>
          <w:rFonts w:ascii="Times New Roman" w:eastAsia="Times New Roman" w:hAnsi="Times New Roman" w:cs="Times New Roman"/>
          <w:sz w:val="28"/>
          <w:lang w:val="ru-RU" w:eastAsia="ru-RU"/>
        </w:rPr>
        <w:t>я</w:t>
      </w:r>
      <w:r w:rsidRPr="00685436">
        <w:rPr>
          <w:rFonts w:ascii="Times New Roman" w:eastAsia="Times New Roman" w:hAnsi="Times New Roman" w:cs="Times New Roman"/>
          <w:sz w:val="28"/>
          <w:lang w:val="ru-RU" w:eastAsia="ru-RU"/>
        </w:rPr>
        <w:t xml:space="preserve"> с помощью взрослого ориентироваться в окружающем пространстве; узнавать, показывать и называть по просьбе взрослого животное (медведь);</w:t>
      </w:r>
    </w:p>
    <w:p w14:paraId="1A9A9DC8" w14:textId="77777777" w:rsidR="000B402B" w:rsidRPr="00685436" w:rsidRDefault="000B402B" w:rsidP="00D46789">
      <w:pPr>
        <w:tabs>
          <w:tab w:val="left" w:pos="0"/>
        </w:tabs>
        <w:spacing w:after="0" w:line="240" w:lineRule="auto"/>
        <w:ind w:firstLine="709"/>
        <w:jc w:val="both"/>
        <w:rPr>
          <w:rFonts w:ascii="Times New Roman" w:eastAsia="Times New Roman" w:hAnsi="Times New Roman" w:cs="Times New Roman"/>
          <w:sz w:val="28"/>
          <w:lang w:val="ru-RU" w:eastAsia="ru-RU"/>
        </w:rPr>
      </w:pPr>
      <w:r w:rsidRPr="00685436">
        <w:rPr>
          <w:rFonts w:ascii="Times New Roman" w:eastAsia="Times New Roman" w:hAnsi="Times New Roman" w:cs="Times New Roman"/>
          <w:i/>
          <w:sz w:val="28"/>
          <w:lang w:val="ru-RU" w:eastAsia="ru-RU"/>
        </w:rPr>
        <w:t>воспитывать</w:t>
      </w:r>
      <w:r w:rsidRPr="00685436">
        <w:rPr>
          <w:rFonts w:ascii="Times New Roman" w:eastAsia="Times New Roman" w:hAnsi="Times New Roman" w:cs="Times New Roman"/>
          <w:sz w:val="28"/>
          <w:lang w:val="ru-RU" w:eastAsia="ru-RU"/>
        </w:rPr>
        <w:t xml:space="preserve"> стремление к самостоятельности при выполнении физических упражнений под руководством взрослого.</w:t>
      </w:r>
    </w:p>
    <w:p w14:paraId="38A3D3A1" w14:textId="77777777" w:rsidR="000B402B" w:rsidRPr="00685436" w:rsidRDefault="000B402B" w:rsidP="00D46789">
      <w:pPr>
        <w:tabs>
          <w:tab w:val="left" w:pos="0"/>
        </w:tabs>
        <w:spacing w:after="0" w:line="240" w:lineRule="auto"/>
        <w:ind w:firstLine="709"/>
        <w:jc w:val="both"/>
        <w:rPr>
          <w:rFonts w:ascii="Times New Roman" w:eastAsia="Times New Roman" w:hAnsi="Times New Roman" w:cs="Times New Roman"/>
          <w:sz w:val="28"/>
          <w:lang w:val="ru-RU" w:eastAsia="ru-RU"/>
        </w:rPr>
      </w:pPr>
      <w:r w:rsidRPr="00685436">
        <w:rPr>
          <w:rFonts w:ascii="Times New Roman" w:eastAsia="Times New Roman" w:hAnsi="Times New Roman" w:cs="Times New Roman"/>
          <w:sz w:val="28"/>
          <w:u w:val="single"/>
          <w:lang w:val="ru-RU" w:eastAsia="ru-RU"/>
        </w:rPr>
        <w:t>Дидактическое оснащение</w:t>
      </w:r>
      <w:r w:rsidRPr="00685436">
        <w:rPr>
          <w:rFonts w:ascii="Times New Roman" w:eastAsia="Times New Roman" w:hAnsi="Times New Roman" w:cs="Times New Roman"/>
          <w:sz w:val="28"/>
          <w:lang w:val="ru-RU" w:eastAsia="ru-RU"/>
        </w:rPr>
        <w:t>:</w:t>
      </w:r>
      <w:r w:rsidRPr="00685436">
        <w:rPr>
          <w:rFonts w:ascii="Times New Roman" w:eastAsia="Times New Roman" w:hAnsi="Times New Roman" w:cs="Times New Roman"/>
          <w:b/>
          <w:sz w:val="28"/>
          <w:lang w:val="ru-RU" w:eastAsia="ru-RU"/>
        </w:rPr>
        <w:t xml:space="preserve"> </w:t>
      </w:r>
      <w:r w:rsidRPr="00685436">
        <w:rPr>
          <w:rFonts w:ascii="Times New Roman" w:eastAsia="Times New Roman" w:hAnsi="Times New Roman" w:cs="Times New Roman"/>
          <w:sz w:val="28"/>
          <w:lang w:val="ru-RU" w:eastAsia="ru-RU"/>
        </w:rPr>
        <w:t>игрушка мишка среднего размера (25-35 см), мячи по количеству детей (10-12 см) по количеству детей, корзина для мячей, лесенка-стремянка (высота 1 м), гимнастическая скамейка, стул, мел.</w:t>
      </w:r>
    </w:p>
    <w:p w14:paraId="7FFA9662" w14:textId="77777777" w:rsidR="000B402B" w:rsidRPr="00685436" w:rsidRDefault="000B402B" w:rsidP="00D46789">
      <w:pPr>
        <w:tabs>
          <w:tab w:val="left" w:pos="0"/>
        </w:tabs>
        <w:spacing w:after="0" w:line="240" w:lineRule="auto"/>
        <w:ind w:firstLine="709"/>
        <w:rPr>
          <w:rFonts w:ascii="Times New Roman" w:eastAsia="Times New Roman" w:hAnsi="Times New Roman" w:cs="Times New Roman"/>
          <w:sz w:val="28"/>
          <w:lang w:val="ru-RU" w:eastAsia="ru-RU"/>
        </w:rPr>
      </w:pPr>
      <w:r w:rsidRPr="00685436">
        <w:rPr>
          <w:rFonts w:ascii="Times New Roman" w:eastAsia="Times New Roman" w:hAnsi="Times New Roman" w:cs="Times New Roman"/>
          <w:sz w:val="28"/>
          <w:u w:val="single"/>
          <w:lang w:val="ru-RU" w:eastAsia="ru-RU"/>
        </w:rPr>
        <w:t>Форма организации воспитанников:</w:t>
      </w:r>
      <w:r w:rsidRPr="00685436">
        <w:rPr>
          <w:rFonts w:ascii="Times New Roman" w:eastAsia="Times New Roman" w:hAnsi="Times New Roman" w:cs="Times New Roman"/>
          <w:b/>
          <w:sz w:val="28"/>
          <w:lang w:val="ru-RU" w:eastAsia="ru-RU"/>
        </w:rPr>
        <w:t xml:space="preserve"> </w:t>
      </w:r>
      <w:r w:rsidRPr="00685436">
        <w:rPr>
          <w:rFonts w:ascii="Times New Roman" w:eastAsia="Times New Roman" w:hAnsi="Times New Roman" w:cs="Times New Roman"/>
          <w:sz w:val="28"/>
          <w:lang w:val="ru-RU" w:eastAsia="ru-RU"/>
        </w:rPr>
        <w:t>подгрупповая (5-7 детей).</w:t>
      </w:r>
    </w:p>
    <w:p w14:paraId="4B683812" w14:textId="77777777" w:rsidR="000B402B" w:rsidRPr="00685436" w:rsidRDefault="000B402B" w:rsidP="00D46789">
      <w:pPr>
        <w:spacing w:after="0" w:line="240" w:lineRule="auto"/>
        <w:jc w:val="center"/>
        <w:rPr>
          <w:rFonts w:ascii="Times New Roman" w:eastAsia="Calibri" w:hAnsi="Times New Roman" w:cs="Times New Roman"/>
          <w:b/>
          <w:i/>
          <w:sz w:val="20"/>
          <w:szCs w:val="20"/>
          <w:lang w:val="ru-RU"/>
        </w:rPr>
      </w:pPr>
    </w:p>
    <w:p w14:paraId="783BD7C9" w14:textId="77777777" w:rsidR="000B402B" w:rsidRPr="00685436" w:rsidRDefault="000B402B" w:rsidP="00D46789">
      <w:pPr>
        <w:spacing w:after="0" w:line="240" w:lineRule="auto"/>
        <w:jc w:val="center"/>
        <w:rPr>
          <w:rFonts w:ascii="Times New Roman" w:eastAsia="Calibri" w:hAnsi="Times New Roman" w:cs="Times New Roman"/>
          <w:b/>
          <w:i/>
          <w:sz w:val="30"/>
          <w:szCs w:val="30"/>
          <w:lang w:val="ru-RU"/>
        </w:rPr>
      </w:pPr>
      <w:r w:rsidRPr="00685436">
        <w:rPr>
          <w:rFonts w:ascii="Times New Roman" w:eastAsia="Calibri" w:hAnsi="Times New Roman" w:cs="Times New Roman"/>
          <w:b/>
          <w:i/>
          <w:sz w:val="30"/>
          <w:szCs w:val="30"/>
          <w:lang w:val="ru-RU"/>
        </w:rPr>
        <w:t>Ход занятия</w:t>
      </w:r>
    </w:p>
    <w:p w14:paraId="2AD244A3" w14:textId="77777777" w:rsidR="000B402B" w:rsidRPr="00685436" w:rsidRDefault="000B402B" w:rsidP="00D46789">
      <w:pPr>
        <w:spacing w:after="0" w:line="240" w:lineRule="auto"/>
        <w:jc w:val="center"/>
        <w:rPr>
          <w:rFonts w:ascii="Times New Roman" w:eastAsia="Calibri" w:hAnsi="Times New Roman" w:cs="Times New Roman"/>
          <w:b/>
          <w:i/>
          <w:sz w:val="24"/>
          <w:szCs w:val="24"/>
          <w:lang w:val="ru-RU"/>
        </w:rPr>
      </w:pPr>
    </w:p>
    <w:tbl>
      <w:tblPr>
        <w:tblW w:w="9668" w:type="dxa"/>
        <w:tblInd w:w="108" w:type="dxa"/>
        <w:tblLayout w:type="fixed"/>
        <w:tblCellMar>
          <w:left w:w="10" w:type="dxa"/>
          <w:right w:w="10" w:type="dxa"/>
        </w:tblCellMar>
        <w:tblLook w:val="0000" w:firstRow="0" w:lastRow="0" w:firstColumn="0" w:lastColumn="0" w:noHBand="0" w:noVBand="0"/>
      </w:tblPr>
      <w:tblGrid>
        <w:gridCol w:w="3544"/>
        <w:gridCol w:w="1418"/>
        <w:gridCol w:w="4706"/>
      </w:tblGrid>
      <w:tr w:rsidR="00C51B60" w:rsidRPr="00685436" w14:paraId="06F056EF"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FFC8D" w14:textId="77777777" w:rsidR="000B402B" w:rsidRPr="00685436" w:rsidRDefault="000B402B" w:rsidP="00D46789">
            <w:pPr>
              <w:spacing w:after="0" w:line="240" w:lineRule="auto"/>
              <w:jc w:val="center"/>
              <w:rPr>
                <w:rFonts w:ascii="Calibri" w:eastAsia="Times New Roman" w:hAnsi="Calibri" w:cs="Times New Roman"/>
                <w:lang w:val="ru-RU" w:eastAsia="ru-RU"/>
              </w:rPr>
            </w:pPr>
            <w:r w:rsidRPr="00685436">
              <w:rPr>
                <w:rFonts w:ascii="Times New Roman" w:eastAsia="Times New Roman" w:hAnsi="Times New Roman" w:cs="Times New Roman"/>
                <w:b/>
                <w:sz w:val="24"/>
                <w:lang w:val="ru-RU" w:eastAsia="ru-RU"/>
              </w:rPr>
              <w:t>Содержание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8972D" w14:textId="77777777" w:rsidR="000B402B" w:rsidRPr="00685436" w:rsidRDefault="000B402B" w:rsidP="00D46789">
            <w:pPr>
              <w:spacing w:after="0" w:line="240" w:lineRule="auto"/>
              <w:jc w:val="center"/>
              <w:rPr>
                <w:rFonts w:ascii="Calibri" w:eastAsia="Times New Roman" w:hAnsi="Calibri" w:cs="Times New Roman"/>
                <w:lang w:val="ru-RU" w:eastAsia="ru-RU"/>
              </w:rPr>
            </w:pPr>
            <w:r w:rsidRPr="00685436">
              <w:rPr>
                <w:rFonts w:ascii="Times New Roman" w:eastAsia="Times New Roman" w:hAnsi="Times New Roman" w:cs="Times New Roman"/>
                <w:b/>
                <w:sz w:val="24"/>
                <w:lang w:val="ru-RU" w:eastAsia="ru-RU"/>
              </w:rPr>
              <w:t>Дозировка</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C46AE" w14:textId="77777777" w:rsidR="000B402B" w:rsidRPr="00685436" w:rsidRDefault="000B402B" w:rsidP="00D46789">
            <w:pPr>
              <w:spacing w:after="0" w:line="240" w:lineRule="auto"/>
              <w:jc w:val="center"/>
              <w:rPr>
                <w:rFonts w:ascii="Calibri" w:eastAsia="Times New Roman" w:hAnsi="Calibri" w:cs="Times New Roman"/>
                <w:lang w:val="ru-RU" w:eastAsia="ru-RU"/>
              </w:rPr>
            </w:pPr>
            <w:r w:rsidRPr="00685436">
              <w:rPr>
                <w:rFonts w:ascii="Times New Roman" w:eastAsia="Times New Roman" w:hAnsi="Times New Roman" w:cs="Times New Roman"/>
                <w:b/>
                <w:sz w:val="24"/>
                <w:lang w:val="ru-RU" w:eastAsia="ru-RU"/>
              </w:rPr>
              <w:t>Организационно-методический комментарий</w:t>
            </w:r>
          </w:p>
        </w:tc>
      </w:tr>
      <w:tr w:rsidR="00C51B60" w:rsidRPr="00377558" w14:paraId="3A56E318" w14:textId="77777777" w:rsidTr="00E232E6">
        <w:tc>
          <w:tcPr>
            <w:tcW w:w="9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3BA82" w14:textId="77777777" w:rsidR="000B402B" w:rsidRPr="00685436" w:rsidRDefault="000B402B" w:rsidP="00D46789">
            <w:pPr>
              <w:spacing w:after="0" w:line="240" w:lineRule="auto"/>
              <w:jc w:val="center"/>
              <w:rPr>
                <w:rFonts w:ascii="Calibri" w:eastAsia="Times New Roman" w:hAnsi="Calibri" w:cs="Times New Roman"/>
                <w:lang w:val="ru-RU" w:eastAsia="ru-RU"/>
              </w:rPr>
            </w:pPr>
            <w:r w:rsidRPr="00685436">
              <w:rPr>
                <w:rFonts w:ascii="Times New Roman" w:eastAsia="Times New Roman" w:hAnsi="Times New Roman" w:cs="Times New Roman"/>
                <w:b/>
                <w:sz w:val="24"/>
                <w:lang w:val="ru-RU" w:eastAsia="ru-RU"/>
              </w:rPr>
              <w:t>I. Вводная часть (до 1 минуты)</w:t>
            </w:r>
          </w:p>
        </w:tc>
      </w:tr>
      <w:tr w:rsidR="00C51B60" w:rsidRPr="00377558" w14:paraId="082D67A9"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2EFB4" w14:textId="77777777" w:rsidR="000B402B" w:rsidRPr="00685436" w:rsidRDefault="000B402B" w:rsidP="00D46789">
            <w:pPr>
              <w:spacing w:after="0" w:line="240" w:lineRule="auto"/>
              <w:ind w:left="38"/>
              <w:jc w:val="both"/>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Ходьба в прямом направлении к цели «Пойдем к мишке и поздороваемся с ним»</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29A04" w14:textId="77777777" w:rsidR="000B402B" w:rsidRPr="00685436" w:rsidRDefault="000B402B" w:rsidP="00D46789">
            <w:pPr>
              <w:spacing w:after="0" w:line="240" w:lineRule="auto"/>
              <w:jc w:val="center"/>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30-40 секунд</w:t>
            </w:r>
            <w:r w:rsidRPr="00685436">
              <w:rPr>
                <w:rFonts w:ascii="Calibri" w:eastAsia="Times New Roman" w:hAnsi="Calibri" w:cs="Times New Roman"/>
                <w:lang w:val="ru-RU" w:eastAsia="ru-RU"/>
              </w:rPr>
              <w:t xml:space="preserve"> </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B6C2F"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В. заранее ставит стул с игрушкой и корзину с мячами.</w:t>
            </w:r>
          </w:p>
          <w:p w14:paraId="5B923405"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В. и дети стоят врассыпную.</w:t>
            </w:r>
          </w:p>
          <w:p w14:paraId="12E281DB"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 xml:space="preserve">В. обращает внимание детей и указывает на стул с мишкой, стоящий в </w:t>
            </w:r>
            <w:r w:rsidRPr="00685436">
              <w:rPr>
                <w:rFonts w:ascii="Times New Roman" w:eastAsia="Times New Roman" w:hAnsi="Times New Roman" w:cs="Times New Roman"/>
                <w:sz w:val="24"/>
                <w:lang w:val="ru-RU" w:eastAsia="ru-RU"/>
              </w:rPr>
              <w:lastRenderedPageBreak/>
              <w:t>противоположном конце группового помещения. Предлагает детям подойти к мишке и поздороваться с ним.</w:t>
            </w:r>
          </w:p>
          <w:p w14:paraId="169C6077" w14:textId="77777777" w:rsidR="000B402B" w:rsidRPr="00685436" w:rsidRDefault="000B402B" w:rsidP="00D46789">
            <w:pPr>
              <w:spacing w:after="0" w:line="240" w:lineRule="auto"/>
              <w:jc w:val="both"/>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В. идет впереди, зовет детей за собой. При необходимости ведет детей за руки</w:t>
            </w:r>
          </w:p>
        </w:tc>
      </w:tr>
      <w:tr w:rsidR="00C51B60" w:rsidRPr="00377558" w14:paraId="443BCFC2"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E7B3C" w14:textId="511FECD4" w:rsidR="000B402B" w:rsidRPr="00685436" w:rsidRDefault="000B402B" w:rsidP="00D46789">
            <w:pPr>
              <w:spacing w:after="0" w:line="240" w:lineRule="auto"/>
              <w:ind w:left="38"/>
              <w:jc w:val="both"/>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lastRenderedPageBreak/>
              <w:t>Свободное построение для выполнения общеразвивающих упражнений и основных видов движени</w:t>
            </w:r>
            <w:r w:rsidR="00BC0224">
              <w:rPr>
                <w:rFonts w:ascii="Times New Roman" w:eastAsia="Times New Roman" w:hAnsi="Times New Roman" w:cs="Times New Roman"/>
                <w:sz w:val="24"/>
                <w:lang w:val="ru-RU" w:eastAsia="ru-RU"/>
              </w:rPr>
              <w:t>й</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A9984" w14:textId="77777777" w:rsidR="000B402B" w:rsidRPr="00685436" w:rsidRDefault="000B402B" w:rsidP="00D46789">
            <w:pPr>
              <w:spacing w:after="0" w:line="240" w:lineRule="auto"/>
              <w:jc w:val="center"/>
              <w:rPr>
                <w:rFonts w:ascii="Times New Roman" w:eastAsia="Calibri" w:hAnsi="Times New Roman" w:cs="Times New Roman"/>
                <w:sz w:val="24"/>
                <w:szCs w:val="24"/>
                <w:lang w:val="ru-RU" w:eastAsia="ru-RU"/>
              </w:rPr>
            </w:pPr>
            <w:r w:rsidRPr="00685436">
              <w:rPr>
                <w:rFonts w:ascii="Times New Roman" w:eastAsia="Calibri" w:hAnsi="Times New Roman" w:cs="Times New Roman"/>
                <w:sz w:val="24"/>
                <w:szCs w:val="24"/>
                <w:lang w:val="ru-RU" w:eastAsia="ru-RU"/>
              </w:rPr>
              <w:t>10-15</w:t>
            </w:r>
          </w:p>
          <w:p w14:paraId="13E04C4D" w14:textId="77777777" w:rsidR="000B402B" w:rsidRPr="00685436" w:rsidRDefault="000B402B" w:rsidP="00D46789">
            <w:pPr>
              <w:spacing w:after="0" w:line="240" w:lineRule="auto"/>
              <w:jc w:val="center"/>
              <w:rPr>
                <w:rFonts w:ascii="Calibri" w:eastAsia="Calibri" w:hAnsi="Calibri" w:cs="Calibri"/>
                <w:lang w:val="ru-RU" w:eastAsia="ru-RU"/>
              </w:rPr>
            </w:pPr>
            <w:r w:rsidRPr="00685436">
              <w:rPr>
                <w:rFonts w:ascii="Times New Roman" w:eastAsia="Calibri" w:hAnsi="Times New Roman" w:cs="Times New Roman"/>
                <w:sz w:val="24"/>
                <w:szCs w:val="24"/>
                <w:lang w:val="ru-RU" w:eastAsia="ru-RU"/>
              </w:rPr>
              <w:t>секунд</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BD64E"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 xml:space="preserve">В. останавливается, здоровается с мишкой. Обращает внимание детей на корзину с мячами. </w:t>
            </w:r>
          </w:p>
          <w:p w14:paraId="72B927E1" w14:textId="44041A91" w:rsidR="000B402B" w:rsidRPr="00685436" w:rsidRDefault="000B402B" w:rsidP="00D46789">
            <w:pPr>
              <w:spacing w:after="0" w:line="240" w:lineRule="auto"/>
              <w:jc w:val="both"/>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 xml:space="preserve">В. раздает детям </w:t>
            </w:r>
            <w:r w:rsidR="00BC0224">
              <w:rPr>
                <w:rFonts w:ascii="Times New Roman" w:eastAsia="Times New Roman" w:hAnsi="Times New Roman" w:cs="Times New Roman"/>
                <w:sz w:val="24"/>
                <w:lang w:val="ru-RU" w:eastAsia="ru-RU"/>
              </w:rPr>
              <w:t>п</w:t>
            </w:r>
            <w:r w:rsidRPr="00685436">
              <w:rPr>
                <w:rFonts w:ascii="Times New Roman" w:eastAsia="Times New Roman" w:hAnsi="Times New Roman" w:cs="Times New Roman"/>
                <w:sz w:val="24"/>
                <w:lang w:val="ru-RU" w:eastAsia="ru-RU"/>
              </w:rPr>
              <w:t>о мячу, помогает стать свободно для выполнения общеразвивающих упражнений и основных видов движени</w:t>
            </w:r>
            <w:r w:rsidR="00BC0224">
              <w:rPr>
                <w:rFonts w:ascii="Times New Roman" w:eastAsia="Times New Roman" w:hAnsi="Times New Roman" w:cs="Times New Roman"/>
                <w:sz w:val="24"/>
                <w:lang w:val="ru-RU" w:eastAsia="ru-RU"/>
              </w:rPr>
              <w:t>й</w:t>
            </w:r>
          </w:p>
        </w:tc>
      </w:tr>
      <w:tr w:rsidR="00C51B60" w:rsidRPr="00685436" w14:paraId="5FCDA4F5" w14:textId="77777777" w:rsidTr="00E232E6">
        <w:tc>
          <w:tcPr>
            <w:tcW w:w="9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E2A68" w14:textId="77777777" w:rsidR="000B402B" w:rsidRPr="00685436" w:rsidRDefault="000B402B" w:rsidP="00D46789">
            <w:pPr>
              <w:spacing w:after="0" w:line="240" w:lineRule="auto"/>
              <w:jc w:val="center"/>
              <w:rPr>
                <w:rFonts w:ascii="Calibri" w:eastAsia="Times New Roman" w:hAnsi="Calibri" w:cs="Times New Roman"/>
                <w:lang w:val="ru-RU" w:eastAsia="ru-RU"/>
              </w:rPr>
            </w:pPr>
            <w:r w:rsidRPr="00685436">
              <w:rPr>
                <w:rFonts w:ascii="Times New Roman" w:eastAsia="Times New Roman" w:hAnsi="Times New Roman" w:cs="Times New Roman"/>
                <w:b/>
                <w:sz w:val="24"/>
                <w:lang w:val="ru-RU" w:eastAsia="ru-RU"/>
              </w:rPr>
              <w:t>II. Основная часть (5-6 минут)</w:t>
            </w:r>
          </w:p>
        </w:tc>
      </w:tr>
      <w:tr w:rsidR="00C51B60" w:rsidRPr="00377558" w14:paraId="1FF91676"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E2849" w14:textId="7159F2C5" w:rsidR="000B402B" w:rsidRPr="00685436" w:rsidRDefault="000B402B" w:rsidP="00D46789">
            <w:pPr>
              <w:tabs>
                <w:tab w:val="left" w:pos="-108"/>
                <w:tab w:val="left" w:pos="284"/>
              </w:tabs>
              <w:spacing w:after="0" w:line="240" w:lineRule="auto"/>
              <w:ind w:left="45" w:hanging="11"/>
              <w:jc w:val="both"/>
              <w:rPr>
                <w:rFonts w:ascii="Times New Roman" w:eastAsia="Times New Roman" w:hAnsi="Times New Roman" w:cs="Times New Roman"/>
                <w:b/>
                <w:sz w:val="24"/>
                <w:lang w:val="ru-RU" w:eastAsia="ru-RU"/>
              </w:rPr>
            </w:pPr>
            <w:r w:rsidRPr="00685436">
              <w:rPr>
                <w:rFonts w:ascii="Times New Roman" w:eastAsia="Times New Roman" w:hAnsi="Times New Roman" w:cs="Times New Roman"/>
                <w:b/>
                <w:sz w:val="24"/>
                <w:lang w:val="ru-RU" w:eastAsia="ru-RU"/>
              </w:rPr>
              <w:t>Общеразвивающие упражнения и основные виды движени</w:t>
            </w:r>
            <w:r w:rsidR="00BC0224">
              <w:rPr>
                <w:rFonts w:ascii="Times New Roman" w:eastAsia="Times New Roman" w:hAnsi="Times New Roman" w:cs="Times New Roman"/>
                <w:b/>
                <w:sz w:val="24"/>
                <w:lang w:val="ru-RU" w:eastAsia="ru-RU"/>
              </w:rPr>
              <w:t>й</w:t>
            </w:r>
            <w:r w:rsidRPr="00685436">
              <w:rPr>
                <w:rFonts w:ascii="Times New Roman" w:eastAsia="Times New Roman" w:hAnsi="Times New Roman" w:cs="Times New Roman"/>
                <w:b/>
                <w:sz w:val="24"/>
                <w:lang w:val="ru-RU" w:eastAsia="ru-RU"/>
              </w:rPr>
              <w:t>:</w:t>
            </w:r>
          </w:p>
          <w:p w14:paraId="3E9C7E31" w14:textId="77777777" w:rsidR="000B402B" w:rsidRPr="00685436" w:rsidRDefault="000B402B" w:rsidP="00D46789">
            <w:pPr>
              <w:tabs>
                <w:tab w:val="left" w:pos="0"/>
                <w:tab w:val="left" w:pos="284"/>
              </w:tabs>
              <w:spacing w:after="0" w:line="240" w:lineRule="auto"/>
              <w:ind w:left="34"/>
              <w:contextualSpacing/>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1. «Покажем мишке, какой красивый мяч».</w:t>
            </w:r>
          </w:p>
          <w:p w14:paraId="14A1F971" w14:textId="77777777" w:rsidR="000B402B" w:rsidRPr="00685436" w:rsidRDefault="000B402B" w:rsidP="00D46789">
            <w:pPr>
              <w:tabs>
                <w:tab w:val="left" w:pos="0"/>
                <w:tab w:val="left" w:pos="284"/>
              </w:tabs>
              <w:spacing w:after="0" w:line="240" w:lineRule="auto"/>
              <w:ind w:left="34"/>
              <w:contextualSpacing/>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И. п. – стойка ноги врозь, мяч в руках внизу.</w:t>
            </w:r>
          </w:p>
          <w:p w14:paraId="24EB1D26" w14:textId="77777777" w:rsidR="000B402B" w:rsidRPr="00685436" w:rsidRDefault="000B402B" w:rsidP="00D46789">
            <w:pPr>
              <w:tabs>
                <w:tab w:val="left" w:pos="0"/>
                <w:tab w:val="left" w:pos="284"/>
              </w:tabs>
              <w:spacing w:after="0" w:line="240" w:lineRule="auto"/>
              <w:ind w:left="34"/>
              <w:contextualSpacing/>
              <w:jc w:val="both"/>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1-2 – поднять мяч вперед перед собой, наклонить голову вправо; 3-4 – вернуться в и. п.; 5-8 – то же влево</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9FE03" w14:textId="77777777" w:rsidR="000B402B" w:rsidRPr="00685436" w:rsidRDefault="000B402B" w:rsidP="00D46789">
            <w:pPr>
              <w:spacing w:after="0" w:line="240" w:lineRule="auto"/>
              <w:jc w:val="center"/>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3-4 раза</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2B6AB"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sz w:val="24"/>
                <w:lang w:val="ru-RU" w:eastAsia="ru-RU"/>
              </w:rPr>
              <w:t>Речевое сопровождение способа выполнения</w:t>
            </w:r>
            <w:r w:rsidRPr="00685436">
              <w:rPr>
                <w:rFonts w:ascii="Times New Roman" w:eastAsia="Times New Roman" w:hAnsi="Times New Roman" w:cs="Times New Roman"/>
                <w:i/>
                <w:sz w:val="24"/>
                <w:lang w:val="ru-RU" w:eastAsia="ru-RU"/>
              </w:rPr>
              <w:t>:</w:t>
            </w:r>
          </w:p>
          <w:p w14:paraId="68C6A871"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 xml:space="preserve">– </w:t>
            </w:r>
            <w:r w:rsidRPr="00685436">
              <w:rPr>
                <w:rFonts w:ascii="Times New Roman" w:eastAsia="Times New Roman" w:hAnsi="Times New Roman" w:cs="Times New Roman"/>
                <w:i/>
                <w:sz w:val="24"/>
                <w:lang w:val="ru-RU" w:eastAsia="ru-RU"/>
              </w:rPr>
              <w:t>Покажем мишке, какой красивый мяч</w:t>
            </w:r>
            <w:r w:rsidRPr="00685436">
              <w:rPr>
                <w:rFonts w:ascii="Times New Roman" w:eastAsia="Times New Roman" w:hAnsi="Times New Roman" w:cs="Times New Roman"/>
                <w:sz w:val="24"/>
                <w:lang w:val="ru-RU" w:eastAsia="ru-RU"/>
              </w:rPr>
              <w:t xml:space="preserve">. </w:t>
            </w:r>
          </w:p>
          <w:p w14:paraId="2838ED97"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sz w:val="24"/>
                <w:lang w:val="ru-RU" w:eastAsia="ru-RU"/>
              </w:rPr>
              <w:t xml:space="preserve">– </w:t>
            </w:r>
            <w:r w:rsidRPr="00685436">
              <w:rPr>
                <w:rFonts w:ascii="Times New Roman" w:eastAsia="Times New Roman" w:hAnsi="Times New Roman" w:cs="Times New Roman"/>
                <w:i/>
                <w:sz w:val="24"/>
                <w:lang w:val="ru-RU" w:eastAsia="ru-RU"/>
              </w:rPr>
              <w:t>Поднимите руки, покажите мишке. Вот какой мяч.</w:t>
            </w:r>
          </w:p>
          <w:p w14:paraId="2AFF7AF8"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i/>
                <w:sz w:val="24"/>
                <w:lang w:val="ru-RU" w:eastAsia="ru-RU"/>
              </w:rPr>
              <w:t>– Наклоните голову вправо.</w:t>
            </w:r>
          </w:p>
          <w:p w14:paraId="261D5004"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i/>
                <w:sz w:val="24"/>
                <w:lang w:val="ru-RU" w:eastAsia="ru-RU"/>
              </w:rPr>
              <w:t>– Поднимите голову.</w:t>
            </w:r>
          </w:p>
          <w:p w14:paraId="4D936DB6" w14:textId="11CD693E"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sz w:val="24"/>
                <w:lang w:val="ru-RU" w:eastAsia="ru-RU"/>
              </w:rPr>
              <w:t xml:space="preserve">– </w:t>
            </w:r>
            <w:r w:rsidRPr="00685436">
              <w:rPr>
                <w:rFonts w:ascii="Times New Roman" w:eastAsia="Times New Roman" w:hAnsi="Times New Roman" w:cs="Times New Roman"/>
                <w:i/>
                <w:sz w:val="24"/>
                <w:lang w:val="ru-RU" w:eastAsia="ru-RU"/>
              </w:rPr>
              <w:t>Опустите руки.</w:t>
            </w:r>
          </w:p>
          <w:p w14:paraId="2BE4CB2A"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i/>
                <w:sz w:val="24"/>
                <w:lang w:val="ru-RU" w:eastAsia="ru-RU"/>
              </w:rPr>
              <w:t>– Поднимите мяч, покажите мишке. Вот какой мяч.</w:t>
            </w:r>
          </w:p>
          <w:p w14:paraId="0352E141"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i/>
                <w:sz w:val="24"/>
                <w:lang w:val="ru-RU" w:eastAsia="ru-RU"/>
              </w:rPr>
              <w:t>– Наклоните голову влево, посмотрите, какой красивый мяч.</w:t>
            </w:r>
          </w:p>
          <w:p w14:paraId="1D9829AC"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i/>
                <w:sz w:val="24"/>
                <w:lang w:val="ru-RU" w:eastAsia="ru-RU"/>
              </w:rPr>
              <w:t>– Поднимите голову.</w:t>
            </w:r>
          </w:p>
          <w:p w14:paraId="718361A8" w14:textId="104B2613"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sz w:val="24"/>
                <w:lang w:val="ru-RU" w:eastAsia="ru-RU"/>
              </w:rPr>
              <w:t xml:space="preserve">– </w:t>
            </w:r>
            <w:r w:rsidRPr="00685436">
              <w:rPr>
                <w:rFonts w:ascii="Times New Roman" w:eastAsia="Times New Roman" w:hAnsi="Times New Roman" w:cs="Times New Roman"/>
                <w:i/>
                <w:sz w:val="24"/>
                <w:lang w:val="ru-RU" w:eastAsia="ru-RU"/>
              </w:rPr>
              <w:t>Опустите руки.</w:t>
            </w:r>
          </w:p>
          <w:p w14:paraId="58466763" w14:textId="77777777" w:rsidR="000B402B" w:rsidRPr="00685436" w:rsidRDefault="000B402B" w:rsidP="00D46789">
            <w:pPr>
              <w:spacing w:after="0" w:line="240" w:lineRule="auto"/>
              <w:jc w:val="both"/>
              <w:rPr>
                <w:rFonts w:ascii="Times New Roman" w:eastAsia="Times New Roman" w:hAnsi="Times New Roman" w:cs="Times New Roman"/>
                <w:sz w:val="24"/>
                <w:szCs w:val="24"/>
                <w:lang w:val="ru-RU" w:eastAsia="ru-RU"/>
              </w:rPr>
            </w:pPr>
            <w:r w:rsidRPr="00685436">
              <w:rPr>
                <w:rFonts w:ascii="Times New Roman" w:eastAsia="Times New Roman" w:hAnsi="Times New Roman" w:cs="Times New Roman"/>
                <w:sz w:val="24"/>
                <w:szCs w:val="24"/>
                <w:lang w:val="ru-RU" w:eastAsia="ru-RU"/>
              </w:rPr>
              <w:t>В. при необходимости помогает выполнить упражнение</w:t>
            </w:r>
          </w:p>
        </w:tc>
      </w:tr>
      <w:tr w:rsidR="00C51B60" w:rsidRPr="00685436" w14:paraId="323867B0"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F6A03" w14:textId="77777777" w:rsidR="000B402B" w:rsidRPr="00685436" w:rsidRDefault="000B402B" w:rsidP="00D46789">
            <w:pPr>
              <w:tabs>
                <w:tab w:val="left" w:pos="0"/>
                <w:tab w:val="left" w:pos="284"/>
              </w:tabs>
              <w:spacing w:after="0" w:line="240" w:lineRule="auto"/>
              <w:jc w:val="both"/>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2. Игровое упражнение «Бросим шишки для мишки»: бросание мяча через гимнастическую скамейку</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2B0F5" w14:textId="77777777" w:rsidR="000B402B" w:rsidRPr="00685436" w:rsidRDefault="000B402B" w:rsidP="00D46789">
            <w:pPr>
              <w:spacing w:after="0" w:line="240" w:lineRule="auto"/>
              <w:jc w:val="center"/>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2-3 раза</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B85DE"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В. ставит стул с игрушкой за гимнастическую скамейку на расстоянии 1 м от нее.</w:t>
            </w:r>
          </w:p>
          <w:p w14:paraId="04CB477B"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Речевое сопровождение способа выполнения:</w:t>
            </w:r>
          </w:p>
          <w:p w14:paraId="0581E525"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 Мишка любит играть с шишками. Перебросим ему «шишки».</w:t>
            </w:r>
          </w:p>
          <w:p w14:paraId="63407D67"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В. подводит детей к линии, начерченной на полу на расстоянии 40-50 см от гимнастической скамейки.</w:t>
            </w:r>
          </w:p>
          <w:p w14:paraId="3C17C4C4"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По показу взрослого и вместе с ним дети перебрасывают мячи через гимнастическую скамейку.</w:t>
            </w:r>
          </w:p>
          <w:p w14:paraId="76E45FB4" w14:textId="77777777" w:rsidR="000B402B" w:rsidRPr="00685436" w:rsidRDefault="000B402B" w:rsidP="00D46789">
            <w:pPr>
              <w:spacing w:after="0" w:line="240" w:lineRule="auto"/>
              <w:jc w:val="both"/>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Упражнение выполняется фронтальным способом</w:t>
            </w:r>
          </w:p>
        </w:tc>
      </w:tr>
      <w:tr w:rsidR="00C51B60" w:rsidRPr="00377558" w14:paraId="32BCC2F5"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EA8F9" w14:textId="77777777" w:rsidR="000B402B" w:rsidRPr="00685436" w:rsidRDefault="000B402B" w:rsidP="00D46789">
            <w:pPr>
              <w:tabs>
                <w:tab w:val="left" w:pos="284"/>
              </w:tabs>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3. «Покажем мишке, какие мы стали маленькие».</w:t>
            </w:r>
          </w:p>
          <w:p w14:paraId="36D530B9" w14:textId="5FF0FD64" w:rsidR="000B402B" w:rsidRPr="00685436" w:rsidRDefault="000B402B" w:rsidP="00D46789">
            <w:pPr>
              <w:tabs>
                <w:tab w:val="left" w:pos="284"/>
              </w:tabs>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lastRenderedPageBreak/>
              <w:t>И. п. – сто</w:t>
            </w:r>
            <w:r w:rsidR="006F174D">
              <w:rPr>
                <w:rFonts w:ascii="Times New Roman" w:eastAsia="Times New Roman" w:hAnsi="Times New Roman" w:cs="Times New Roman"/>
                <w:sz w:val="24"/>
                <w:lang w:val="ru-RU" w:eastAsia="ru-RU"/>
              </w:rPr>
              <w:t>й</w:t>
            </w:r>
            <w:r w:rsidRPr="00685436">
              <w:rPr>
                <w:rFonts w:ascii="Times New Roman" w:eastAsia="Times New Roman" w:hAnsi="Times New Roman" w:cs="Times New Roman"/>
                <w:sz w:val="24"/>
                <w:lang w:val="ru-RU" w:eastAsia="ru-RU"/>
              </w:rPr>
              <w:t>ка ноги слегка расставлены, мяч в руках перед собой.</w:t>
            </w:r>
          </w:p>
          <w:p w14:paraId="2BBB0200" w14:textId="77777777" w:rsidR="000B402B" w:rsidRPr="00685436" w:rsidRDefault="000B402B" w:rsidP="00D46789">
            <w:pPr>
              <w:tabs>
                <w:tab w:val="left" w:pos="284"/>
              </w:tabs>
              <w:spacing w:after="0" w:line="240" w:lineRule="auto"/>
              <w:jc w:val="both"/>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1-2 – наклониться вперед; 3-4 – вернуться в и. п.</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876D8" w14:textId="77777777" w:rsidR="000B402B" w:rsidRPr="00685436" w:rsidRDefault="000B402B" w:rsidP="00D46789">
            <w:pPr>
              <w:spacing w:after="0" w:line="240" w:lineRule="auto"/>
              <w:jc w:val="center"/>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lastRenderedPageBreak/>
              <w:t>2-3 раза</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402D4"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sz w:val="24"/>
                <w:lang w:val="ru-RU" w:eastAsia="ru-RU"/>
              </w:rPr>
              <w:t>Речевое сопровождение способа выполнения:</w:t>
            </w:r>
          </w:p>
          <w:p w14:paraId="2FED47FF"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sz w:val="24"/>
                <w:lang w:val="ru-RU" w:eastAsia="ru-RU"/>
              </w:rPr>
              <w:t xml:space="preserve">– </w:t>
            </w:r>
            <w:r w:rsidRPr="00685436">
              <w:rPr>
                <w:rFonts w:ascii="Times New Roman" w:eastAsia="Times New Roman" w:hAnsi="Times New Roman" w:cs="Times New Roman"/>
                <w:i/>
                <w:sz w:val="24"/>
                <w:lang w:val="ru-RU" w:eastAsia="ru-RU"/>
              </w:rPr>
              <w:t>Покажем мишке, какие мы стали маленькие</w:t>
            </w:r>
            <w:r w:rsidRPr="00685436">
              <w:rPr>
                <w:rFonts w:ascii="Times New Roman" w:eastAsia="Times New Roman" w:hAnsi="Times New Roman" w:cs="Times New Roman"/>
                <w:sz w:val="24"/>
                <w:lang w:val="ru-RU" w:eastAsia="ru-RU"/>
              </w:rPr>
              <w:t>.</w:t>
            </w:r>
          </w:p>
          <w:p w14:paraId="3CEFD854"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i/>
                <w:sz w:val="24"/>
                <w:lang w:val="ru-RU" w:eastAsia="ru-RU"/>
              </w:rPr>
              <w:lastRenderedPageBreak/>
              <w:t>– Поднимите руки вперед, наклонитесь.</w:t>
            </w:r>
          </w:p>
          <w:p w14:paraId="584AEE6C"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sz w:val="24"/>
                <w:lang w:val="ru-RU" w:eastAsia="ru-RU"/>
              </w:rPr>
              <w:t xml:space="preserve">– </w:t>
            </w:r>
            <w:r w:rsidRPr="00685436">
              <w:rPr>
                <w:rFonts w:ascii="Times New Roman" w:eastAsia="Times New Roman" w:hAnsi="Times New Roman" w:cs="Times New Roman"/>
                <w:i/>
                <w:sz w:val="24"/>
                <w:lang w:val="ru-RU" w:eastAsia="ru-RU"/>
              </w:rPr>
              <w:t xml:space="preserve">Посмотрите на мишку. Вот какие мы стали маленькие. </w:t>
            </w:r>
          </w:p>
          <w:p w14:paraId="4DA99241" w14:textId="188090F6"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sz w:val="24"/>
                <w:lang w:val="ru-RU" w:eastAsia="ru-RU"/>
              </w:rPr>
              <w:t xml:space="preserve">– </w:t>
            </w:r>
            <w:r w:rsidRPr="00685436">
              <w:rPr>
                <w:rFonts w:ascii="Times New Roman" w:eastAsia="Times New Roman" w:hAnsi="Times New Roman" w:cs="Times New Roman"/>
                <w:i/>
                <w:sz w:val="24"/>
                <w:lang w:val="ru-RU" w:eastAsia="ru-RU"/>
              </w:rPr>
              <w:t>Станьте прямо</w:t>
            </w:r>
            <w:r w:rsidR="00A01C2E">
              <w:rPr>
                <w:rFonts w:ascii="Times New Roman" w:eastAsia="Times New Roman" w:hAnsi="Times New Roman" w:cs="Times New Roman"/>
                <w:i/>
                <w:sz w:val="24"/>
                <w:lang w:val="ru-RU" w:eastAsia="ru-RU"/>
              </w:rPr>
              <w:t>.</w:t>
            </w:r>
            <w:r w:rsidRPr="00685436">
              <w:rPr>
                <w:rFonts w:ascii="Times New Roman" w:eastAsia="Times New Roman" w:hAnsi="Times New Roman" w:cs="Times New Roman"/>
                <w:i/>
                <w:sz w:val="24"/>
                <w:lang w:val="ru-RU" w:eastAsia="ru-RU"/>
              </w:rPr>
              <w:t xml:space="preserve"> Вот какие мы стали большие.</w:t>
            </w:r>
          </w:p>
          <w:p w14:paraId="7D5CAC77"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В. при необходимости помогает ребенку выполнить наклон вперед.</w:t>
            </w:r>
          </w:p>
          <w:p w14:paraId="67513DCD" w14:textId="77777777" w:rsidR="000B402B" w:rsidRPr="00685436" w:rsidRDefault="000B402B" w:rsidP="00D46789">
            <w:pPr>
              <w:spacing w:after="0" w:line="240" w:lineRule="auto"/>
              <w:jc w:val="both"/>
              <w:rPr>
                <w:rFonts w:ascii="Times New Roman" w:eastAsia="Times New Roman" w:hAnsi="Times New Roman" w:cs="Times New Roman"/>
                <w:sz w:val="24"/>
                <w:szCs w:val="24"/>
                <w:lang w:val="ru-RU" w:eastAsia="ru-RU"/>
              </w:rPr>
            </w:pPr>
            <w:r w:rsidRPr="00685436">
              <w:rPr>
                <w:rFonts w:ascii="Times New Roman" w:eastAsia="Times New Roman" w:hAnsi="Times New Roman" w:cs="Times New Roman"/>
                <w:sz w:val="24"/>
                <w:lang w:val="ru-RU" w:eastAsia="ru-RU"/>
              </w:rPr>
              <w:t>По словесному указанию взрослого и вместе с ним дети убирают мячи в корзину</w:t>
            </w:r>
          </w:p>
        </w:tc>
      </w:tr>
      <w:tr w:rsidR="00C51B60" w:rsidRPr="00377558" w14:paraId="189BA11E"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FF08C" w14:textId="77777777" w:rsidR="000B402B" w:rsidRPr="00685436" w:rsidRDefault="000B402B" w:rsidP="00D46789">
            <w:pPr>
              <w:tabs>
                <w:tab w:val="left" w:pos="284"/>
              </w:tabs>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lastRenderedPageBreak/>
              <w:t>4. Игровое упражнение «Найдем мед для мишки»: лазанье по лесенка-стремянке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BDF89" w14:textId="77777777" w:rsidR="000B402B" w:rsidRPr="00685436" w:rsidRDefault="000B402B" w:rsidP="00D46789">
            <w:pPr>
              <w:spacing w:after="0" w:line="240" w:lineRule="auto"/>
              <w:jc w:val="center"/>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2 раза</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B58D8"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Дети сидят на скамейке. В. ставит игрушку на верхнюю рейку лесенки-стремянки.</w:t>
            </w:r>
          </w:p>
          <w:p w14:paraId="31DC3AA6"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sz w:val="24"/>
                <w:lang w:val="ru-RU" w:eastAsia="ru-RU"/>
              </w:rPr>
              <w:t>Речевое сопровождение способа выполнения:</w:t>
            </w:r>
          </w:p>
          <w:p w14:paraId="68C2C686" w14:textId="77777777" w:rsidR="000B402B" w:rsidRPr="00685436" w:rsidRDefault="000B402B" w:rsidP="00D46789">
            <w:pPr>
              <w:spacing w:after="0" w:line="240" w:lineRule="auto"/>
              <w:jc w:val="both"/>
              <w:rPr>
                <w:rFonts w:ascii="Times New Roman" w:eastAsia="Times New Roman" w:hAnsi="Times New Roman" w:cs="Times New Roman"/>
                <w:i/>
                <w:sz w:val="24"/>
                <w:lang w:val="ru-RU" w:eastAsia="ru-RU"/>
              </w:rPr>
            </w:pPr>
            <w:r w:rsidRPr="00685436">
              <w:rPr>
                <w:rFonts w:ascii="Times New Roman" w:eastAsia="Times New Roman" w:hAnsi="Times New Roman" w:cs="Times New Roman"/>
                <w:i/>
                <w:sz w:val="24"/>
                <w:lang w:val="ru-RU" w:eastAsia="ru-RU"/>
              </w:rPr>
              <w:t>– Мишка любит есть мед. Он полез на дерево посмотреть, есть ли там мед. Полезем за мишкой и посмотрим.</w:t>
            </w:r>
          </w:p>
          <w:p w14:paraId="1346E2D1"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В. зовет ребенка и помогает подняться по лесенке, страхует его, поддерживает со спины за подмышки. Лазанье выполняется удобным для ребенка способом.</w:t>
            </w:r>
          </w:p>
          <w:p w14:paraId="21782121"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Упражнение выполняется индивидуально с каждым ребенком</w:t>
            </w:r>
          </w:p>
        </w:tc>
      </w:tr>
      <w:tr w:rsidR="00C51B60" w:rsidRPr="00377558" w14:paraId="57CE8546" w14:textId="77777777" w:rsidTr="00E232E6">
        <w:tc>
          <w:tcPr>
            <w:tcW w:w="9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0C33B" w14:textId="77777777" w:rsidR="000B402B" w:rsidRPr="00685436" w:rsidRDefault="000B402B" w:rsidP="00D46789">
            <w:pPr>
              <w:spacing w:after="0" w:line="240" w:lineRule="auto"/>
              <w:jc w:val="center"/>
              <w:rPr>
                <w:rFonts w:ascii="Calibri" w:eastAsia="Times New Roman" w:hAnsi="Calibri" w:cs="Times New Roman"/>
                <w:lang w:val="ru-RU" w:eastAsia="ru-RU"/>
              </w:rPr>
            </w:pPr>
            <w:r w:rsidRPr="00685436">
              <w:rPr>
                <w:rFonts w:ascii="Times New Roman" w:eastAsia="Times New Roman" w:hAnsi="Times New Roman" w:cs="Times New Roman"/>
                <w:b/>
                <w:sz w:val="24"/>
                <w:lang w:val="ru-RU" w:eastAsia="ru-RU"/>
              </w:rPr>
              <w:t xml:space="preserve">III. Заключительная часть (до 1 минуты) </w:t>
            </w:r>
          </w:p>
        </w:tc>
      </w:tr>
      <w:tr w:rsidR="00C51B60" w:rsidRPr="00377558" w14:paraId="07A3FC49" w14:textId="77777777" w:rsidTr="00E232E6">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BBC47" w14:textId="77777777" w:rsidR="000B402B" w:rsidRPr="00685436" w:rsidRDefault="000B402B" w:rsidP="00D46789">
            <w:pPr>
              <w:spacing w:after="0" w:line="240" w:lineRule="auto"/>
              <w:jc w:val="both"/>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Игра малой подвижности «Любимый мишка»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2AE36" w14:textId="77777777" w:rsidR="000B402B" w:rsidRPr="00685436" w:rsidRDefault="000B402B" w:rsidP="00D46789">
            <w:pPr>
              <w:spacing w:after="0" w:line="240" w:lineRule="auto"/>
              <w:jc w:val="center"/>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3-4 раза</w:t>
            </w:r>
          </w:p>
          <w:p w14:paraId="7D720CDA" w14:textId="77777777" w:rsidR="000B402B" w:rsidRPr="00685436" w:rsidRDefault="000B402B" w:rsidP="00D46789">
            <w:pPr>
              <w:spacing w:after="0" w:line="240" w:lineRule="auto"/>
              <w:jc w:val="center"/>
              <w:rPr>
                <w:rFonts w:ascii="Times New Roman" w:eastAsia="Times New Roman" w:hAnsi="Times New Roman" w:cs="Times New Roman"/>
                <w:sz w:val="24"/>
                <w:lang w:val="ru-RU" w:eastAsia="ru-RU"/>
              </w:rPr>
            </w:pPr>
          </w:p>
          <w:p w14:paraId="1B641317" w14:textId="77777777" w:rsidR="000B402B" w:rsidRPr="00685436" w:rsidRDefault="000B402B" w:rsidP="00D46789">
            <w:pPr>
              <w:spacing w:after="0" w:line="240" w:lineRule="auto"/>
              <w:jc w:val="center"/>
              <w:rPr>
                <w:rFonts w:ascii="Times New Roman" w:eastAsia="Times New Roman" w:hAnsi="Times New Roman" w:cs="Times New Roman"/>
                <w:sz w:val="24"/>
                <w:lang w:val="ru-RU" w:eastAsia="ru-RU"/>
              </w:rPr>
            </w:pPr>
          </w:p>
          <w:p w14:paraId="693D11A0" w14:textId="77777777" w:rsidR="000B402B" w:rsidRPr="00685436" w:rsidRDefault="000B402B" w:rsidP="00D46789">
            <w:pPr>
              <w:spacing w:after="0" w:line="240" w:lineRule="auto"/>
              <w:jc w:val="center"/>
              <w:rPr>
                <w:rFonts w:ascii="Times New Roman" w:eastAsia="Times New Roman" w:hAnsi="Times New Roman" w:cs="Times New Roman"/>
                <w:sz w:val="24"/>
                <w:lang w:val="ru-RU" w:eastAsia="ru-RU"/>
              </w:rPr>
            </w:pPr>
          </w:p>
          <w:p w14:paraId="66DA10C6" w14:textId="77777777" w:rsidR="000B402B" w:rsidRPr="00685436" w:rsidRDefault="000B402B" w:rsidP="00D46789">
            <w:pPr>
              <w:spacing w:after="0" w:line="240" w:lineRule="auto"/>
              <w:jc w:val="center"/>
              <w:rPr>
                <w:rFonts w:ascii="Times New Roman" w:eastAsia="Times New Roman" w:hAnsi="Times New Roman" w:cs="Times New Roman"/>
                <w:sz w:val="24"/>
                <w:lang w:val="ru-RU" w:eastAsia="ru-RU"/>
              </w:rPr>
            </w:pPr>
          </w:p>
          <w:p w14:paraId="56C25A1D" w14:textId="77777777" w:rsidR="000B402B" w:rsidRPr="00685436" w:rsidRDefault="000B402B" w:rsidP="00D46789">
            <w:pPr>
              <w:spacing w:after="0" w:line="240" w:lineRule="auto"/>
              <w:jc w:val="center"/>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10-20 секунд</w:t>
            </w:r>
          </w:p>
        </w:tc>
        <w:tc>
          <w:tcPr>
            <w:tcW w:w="4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7F0BC" w14:textId="77777777" w:rsidR="000B402B" w:rsidRPr="00685436" w:rsidRDefault="000B402B" w:rsidP="00D46789">
            <w:pPr>
              <w:spacing w:after="0" w:line="240" w:lineRule="auto"/>
              <w:jc w:val="both"/>
              <w:rPr>
                <w:rFonts w:ascii="Times New Roman" w:eastAsia="Times New Roman" w:hAnsi="Times New Roman" w:cs="Times New Roman"/>
                <w:sz w:val="24"/>
                <w:lang w:val="ru-RU" w:eastAsia="ru-RU"/>
              </w:rPr>
            </w:pPr>
            <w:r w:rsidRPr="00685436">
              <w:rPr>
                <w:rFonts w:ascii="Times New Roman" w:eastAsia="Times New Roman" w:hAnsi="Times New Roman" w:cs="Times New Roman"/>
                <w:sz w:val="24"/>
                <w:lang w:val="ru-RU" w:eastAsia="ru-RU"/>
              </w:rPr>
              <w:t>В. предлагает детям показать, как они любят мишку. Демонстрирует образец выполнения: разводит руки в стороны, обнимает себя руками. При необходимости взрослый помогает детям.</w:t>
            </w:r>
          </w:p>
          <w:p w14:paraId="40AB5335" w14:textId="77777777" w:rsidR="000B402B" w:rsidRPr="00685436" w:rsidRDefault="000B402B" w:rsidP="00D46789">
            <w:pPr>
              <w:spacing w:after="0" w:line="240" w:lineRule="auto"/>
              <w:jc w:val="both"/>
              <w:rPr>
                <w:rFonts w:ascii="Calibri" w:eastAsia="Times New Roman" w:hAnsi="Calibri" w:cs="Times New Roman"/>
                <w:lang w:val="ru-RU" w:eastAsia="ru-RU"/>
              </w:rPr>
            </w:pPr>
            <w:r w:rsidRPr="00685436">
              <w:rPr>
                <w:rFonts w:ascii="Times New Roman" w:eastAsia="Times New Roman" w:hAnsi="Times New Roman" w:cs="Times New Roman"/>
                <w:sz w:val="24"/>
                <w:lang w:val="ru-RU" w:eastAsia="ru-RU"/>
              </w:rPr>
              <w:t>В. и дети прощаются с мишкой</w:t>
            </w:r>
          </w:p>
        </w:tc>
      </w:tr>
    </w:tbl>
    <w:p w14:paraId="391242CE" w14:textId="77777777" w:rsidR="000B402B" w:rsidRPr="00685436" w:rsidRDefault="000B402B" w:rsidP="00D46789">
      <w:pPr>
        <w:spacing w:after="0" w:line="240" w:lineRule="auto"/>
        <w:rPr>
          <w:rFonts w:ascii="Times New Roman" w:eastAsia="Calibri" w:hAnsi="Times New Roman" w:cs="Times New Roman"/>
          <w:sz w:val="30"/>
          <w:szCs w:val="30"/>
          <w:lang w:val="ru-RU"/>
        </w:rPr>
      </w:pPr>
    </w:p>
    <w:p w14:paraId="0C999ADA"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Примерный вариант занятия</w:t>
      </w:r>
    </w:p>
    <w:p w14:paraId="7BD651A4"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 образовательной области «Элементарные математические представления»</w:t>
      </w:r>
    </w:p>
    <w:p w14:paraId="68070679"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 группе второго раннего возраста</w:t>
      </w:r>
    </w:p>
    <w:p w14:paraId="70904092"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(воспитанники от 1 года до 1 года 6 месяцев)</w:t>
      </w:r>
    </w:p>
    <w:p w14:paraId="690A2177"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p>
    <w:p w14:paraId="44B2B8F5" w14:textId="77777777" w:rsidR="000B402B" w:rsidRPr="00685436" w:rsidRDefault="000B402B" w:rsidP="00D46789">
      <w:pPr>
        <w:spacing w:after="0" w:line="240" w:lineRule="auto"/>
        <w:jc w:val="center"/>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«Нанизываем кольца на стержень»</w:t>
      </w:r>
    </w:p>
    <w:p w14:paraId="176E69F8" w14:textId="77777777" w:rsidR="000B402B" w:rsidRPr="00685436" w:rsidRDefault="000B402B" w:rsidP="00D46789">
      <w:pPr>
        <w:spacing w:after="0" w:line="240" w:lineRule="auto"/>
        <w:ind w:firstLine="708"/>
        <w:jc w:val="both"/>
        <w:rPr>
          <w:rFonts w:ascii="Times New Roman" w:eastAsia="Calibri" w:hAnsi="Times New Roman" w:cs="Times New Roman"/>
          <w:i/>
          <w:sz w:val="30"/>
          <w:szCs w:val="30"/>
          <w:u w:val="single"/>
          <w:lang w:val="ru-RU"/>
        </w:rPr>
      </w:pPr>
      <w:r w:rsidRPr="00685436">
        <w:rPr>
          <w:rFonts w:ascii="Times New Roman" w:eastAsia="Calibri" w:hAnsi="Times New Roman" w:cs="Times New Roman"/>
          <w:i/>
          <w:sz w:val="30"/>
          <w:szCs w:val="30"/>
          <w:u w:val="single"/>
          <w:lang w:val="ru-RU"/>
        </w:rPr>
        <w:t>Задачи:</w:t>
      </w:r>
    </w:p>
    <w:p w14:paraId="01E41634" w14:textId="3079C7DA"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формировать представления о предметах близкого окружения (игрушка</w:t>
      </w:r>
      <w:r w:rsidR="004B1BB1">
        <w:rPr>
          <w:rFonts w:ascii="Times New Roman" w:eastAsia="Calibri" w:hAnsi="Times New Roman" w:cs="Times New Roman"/>
          <w:sz w:val="30"/>
          <w:szCs w:val="30"/>
          <w:lang w:val="ru-RU"/>
        </w:rPr>
        <w:t> </w:t>
      </w:r>
      <w:r w:rsidRPr="00685436">
        <w:rPr>
          <w:rFonts w:ascii="Times New Roman" w:eastAsia="Calibri" w:hAnsi="Times New Roman" w:cs="Times New Roman"/>
          <w:sz w:val="30"/>
          <w:szCs w:val="30"/>
          <w:lang w:val="ru-RU"/>
        </w:rPr>
        <w:t>– пирамидка); умени</w:t>
      </w:r>
      <w:r w:rsidR="004B1BB1">
        <w:rPr>
          <w:rFonts w:ascii="Times New Roman" w:eastAsia="Calibri" w:hAnsi="Times New Roman" w:cs="Times New Roman"/>
          <w:sz w:val="30"/>
          <w:szCs w:val="30"/>
          <w:lang w:val="ru-RU"/>
        </w:rPr>
        <w:t>я</w:t>
      </w:r>
      <w:r w:rsidRPr="00685436">
        <w:rPr>
          <w:rFonts w:ascii="Times New Roman" w:eastAsia="Calibri" w:hAnsi="Times New Roman" w:cs="Times New Roman"/>
          <w:sz w:val="30"/>
          <w:szCs w:val="30"/>
          <w:lang w:val="ru-RU"/>
        </w:rPr>
        <w:t xml:space="preserve"> определять с помощью взрослого форму предмета; осуществлять предметно-манипулятивную деятельность с использованием колец (удерживать, вертеть, нанизывать, снимать), соотносящие действия;</w:t>
      </w:r>
    </w:p>
    <w:p w14:paraId="26348AD4" w14:textId="4AF4CAF0"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развивать концентрацию, устойчивость внимания, зрительно</w:t>
      </w:r>
      <w:r w:rsidR="004B1BB1">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моторную координацию, согласованность действий обеих рук;</w:t>
      </w:r>
    </w:p>
    <w:p w14:paraId="48BEBADD"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воспитывать стремление доводить практические действия до конца, получать положительный результат (сложить всю пирамидку).</w:t>
      </w:r>
    </w:p>
    <w:p w14:paraId="58138494"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u w:val="single"/>
          <w:lang w:val="ru-RU"/>
        </w:rPr>
      </w:pPr>
      <w:r w:rsidRPr="00685436">
        <w:rPr>
          <w:rFonts w:ascii="Times New Roman" w:eastAsia="Calibri" w:hAnsi="Times New Roman" w:cs="Times New Roman"/>
          <w:i/>
          <w:sz w:val="30"/>
          <w:szCs w:val="30"/>
          <w:u w:val="single"/>
          <w:lang w:val="ru-RU"/>
        </w:rPr>
        <w:t>Дидактическое оснащение:</w:t>
      </w:r>
    </w:p>
    <w:p w14:paraId="7FD208DD"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пирамидки из 4–5 одноразмерных колец (d = 3–6 см) по количеству детей и для взрослого.</w:t>
      </w:r>
    </w:p>
    <w:p w14:paraId="37AB0417" w14:textId="77777777" w:rsidR="000B402B" w:rsidRPr="00685436" w:rsidRDefault="000B402B" w:rsidP="00D46789">
      <w:pPr>
        <w:spacing w:after="0" w:line="240" w:lineRule="auto"/>
        <w:ind w:firstLine="708"/>
        <w:jc w:val="both"/>
        <w:rPr>
          <w:rFonts w:ascii="Times New Roman" w:eastAsia="Calibri" w:hAnsi="Times New Roman" w:cs="Times New Roman"/>
          <w:i/>
          <w:sz w:val="30"/>
          <w:szCs w:val="30"/>
          <w:u w:val="single"/>
          <w:lang w:val="ru-RU"/>
        </w:rPr>
      </w:pPr>
      <w:r w:rsidRPr="00685436">
        <w:rPr>
          <w:rFonts w:ascii="Times New Roman" w:eastAsia="Calibri" w:hAnsi="Times New Roman" w:cs="Times New Roman"/>
          <w:i/>
          <w:sz w:val="30"/>
          <w:szCs w:val="30"/>
          <w:u w:val="single"/>
          <w:lang w:val="ru-RU"/>
        </w:rPr>
        <w:t>Ход занятия</w:t>
      </w:r>
    </w:p>
    <w:p w14:paraId="36C8BF4C"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Взрослый организует сюрпризный момент: вносит в группу пирамидку, показывает и называет ее. Затем пирамидка как будто случайно выскальзывает из рук взрослого и падает, кольца рассыпаются. Взрослый эмоционально реагирует на ситуацию: «Ой, упала пирамидка, укатились круглые колечки» – и предлагает детям взять по одному кольцу.</w:t>
      </w:r>
    </w:p>
    <w:p w14:paraId="4E5F9163" w14:textId="13528E3C"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Взрослый побуждает детей поиграть с кольцами и демонстрирует способы практических действий: надеть кольцо на палец и стержень; прокатить кольцо по полу как колесо. Затем он показывает, как правильно брать кольцо в руку </w:t>
      </w:r>
      <w:r w:rsidR="007074B5">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xml:space="preserve"> указательным и большим пальцами. Просит нескольких воспитанников помочь ему собрать кольца для пирамидки и самостоятельно складывает игрушку. Ставит свою пирамидку перед детьми и медленно ее разбирает, демонстрируя, как можно снять кольца: «Берем колечко и поднимаем его вверх». Когда все кольца будут сняты со стержня, обращает внимание детей на отверстия в них и показывает, как надеть кольца на стержень: «Наденем одно колечко. Тук! Упало колечко. Еще одно колечко наденем. Тук! Упало. Все колечки надели!»</w:t>
      </w:r>
    </w:p>
    <w:p w14:paraId="43596772"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Далее взрослый показывает, как собрать пирамидку полностью — закрыть колпачком. Обобщает: «Вот какая красивая получилась пирамидка!» Ставит на стол по пирамидке для каждого ребенка и предлагает самостоятельно разобрать и собрать их. При необходимости помогает детям, используя совместные действия и указательный жест (вместе взяться за кольцо, повести руку ребенка вверх). Затем гладит пирамидку ладошкой ребенка сверху вниз и хвалит воспитанника: «Ровная! Как хорошо ты надеваешь колечки!»</w:t>
      </w:r>
    </w:p>
    <w:p w14:paraId="57E24A24"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Взрослый вовлекает детей в самостоятельную деятельность с пирамидками и следит за правильностью их действий. Затем показывает, как собранные пирамидки могут гулять (двигаться), прыгать, кружиться в руках детей, одеваться и т. д. По желанию воспитанников игры повторяются несколько раз.</w:t>
      </w:r>
    </w:p>
    <w:p w14:paraId="4912A5C6" w14:textId="77777777" w:rsidR="00D46789" w:rsidRPr="00685436" w:rsidRDefault="00D46789" w:rsidP="00D46789">
      <w:pPr>
        <w:spacing w:after="0" w:line="240" w:lineRule="auto"/>
        <w:jc w:val="center"/>
        <w:rPr>
          <w:rFonts w:ascii="Times New Roman" w:eastAsia="Calibri" w:hAnsi="Times New Roman" w:cs="Times New Roman"/>
          <w:sz w:val="30"/>
          <w:szCs w:val="30"/>
          <w:lang w:val="ru-RU"/>
        </w:rPr>
      </w:pPr>
    </w:p>
    <w:p w14:paraId="522E42BA" w14:textId="77777777" w:rsidR="00A04B3C" w:rsidRPr="00685436" w:rsidRDefault="00A04B3C" w:rsidP="00D46789">
      <w:pPr>
        <w:spacing w:after="0" w:line="240" w:lineRule="auto"/>
        <w:jc w:val="center"/>
        <w:rPr>
          <w:rFonts w:ascii="Times New Roman" w:eastAsia="Calibri" w:hAnsi="Times New Roman" w:cs="Times New Roman"/>
          <w:sz w:val="30"/>
          <w:szCs w:val="30"/>
          <w:lang w:val="ru-RU"/>
        </w:rPr>
      </w:pPr>
    </w:p>
    <w:p w14:paraId="6FD6CFE6" w14:textId="77777777" w:rsidR="00A04B3C" w:rsidRPr="00685436" w:rsidRDefault="00A04B3C" w:rsidP="00D46789">
      <w:pPr>
        <w:spacing w:after="0" w:line="240" w:lineRule="auto"/>
        <w:jc w:val="center"/>
        <w:rPr>
          <w:rFonts w:ascii="Times New Roman" w:eastAsia="Calibri" w:hAnsi="Times New Roman" w:cs="Times New Roman"/>
          <w:sz w:val="30"/>
          <w:szCs w:val="30"/>
          <w:lang w:val="ru-RU"/>
        </w:rPr>
      </w:pPr>
    </w:p>
    <w:p w14:paraId="5E03AC6E" w14:textId="77777777" w:rsidR="00A04B3C" w:rsidRPr="00685436" w:rsidRDefault="00A04B3C" w:rsidP="00D46789">
      <w:pPr>
        <w:spacing w:after="0" w:line="240" w:lineRule="auto"/>
        <w:jc w:val="center"/>
        <w:rPr>
          <w:rFonts w:ascii="Times New Roman" w:eastAsia="Calibri" w:hAnsi="Times New Roman" w:cs="Times New Roman"/>
          <w:sz w:val="30"/>
          <w:szCs w:val="30"/>
          <w:lang w:val="ru-RU"/>
        </w:rPr>
      </w:pPr>
    </w:p>
    <w:p w14:paraId="1F433D18" w14:textId="77EC8E0E"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Примерный вариант занятия</w:t>
      </w:r>
    </w:p>
    <w:p w14:paraId="718B786A"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 образовательной области «Элементарные математические представления»</w:t>
      </w:r>
    </w:p>
    <w:p w14:paraId="0E976B47"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 группе второго раннего возраста</w:t>
      </w:r>
    </w:p>
    <w:p w14:paraId="61FB4481"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(воспитанники от 1 года 6 месяцев до 2 лет)</w:t>
      </w:r>
    </w:p>
    <w:p w14:paraId="7F7FEE2A"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p>
    <w:p w14:paraId="69E0B146" w14:textId="77777777" w:rsidR="000B402B" w:rsidRPr="00685436" w:rsidRDefault="000B402B" w:rsidP="00D46789">
      <w:pPr>
        <w:spacing w:after="0" w:line="240" w:lineRule="auto"/>
        <w:jc w:val="center"/>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«Подбираем большие и маленькие кольца»</w:t>
      </w:r>
    </w:p>
    <w:p w14:paraId="6BFDB98C" w14:textId="77777777" w:rsidR="000B402B" w:rsidRPr="00685436" w:rsidRDefault="000B402B" w:rsidP="00D46789">
      <w:pPr>
        <w:spacing w:after="0" w:line="240" w:lineRule="auto"/>
        <w:ind w:firstLine="708"/>
        <w:jc w:val="both"/>
        <w:rPr>
          <w:rFonts w:ascii="Times New Roman" w:eastAsia="Calibri" w:hAnsi="Times New Roman" w:cs="Times New Roman"/>
          <w:i/>
          <w:sz w:val="30"/>
          <w:szCs w:val="30"/>
          <w:u w:val="single"/>
          <w:lang w:val="ru-RU"/>
        </w:rPr>
      </w:pPr>
    </w:p>
    <w:p w14:paraId="7FC41802" w14:textId="77777777" w:rsidR="000B402B" w:rsidRPr="00685436" w:rsidRDefault="000B402B" w:rsidP="00D46789">
      <w:pPr>
        <w:spacing w:after="0" w:line="240" w:lineRule="auto"/>
        <w:ind w:firstLine="708"/>
        <w:jc w:val="both"/>
        <w:rPr>
          <w:rFonts w:ascii="Times New Roman" w:eastAsia="Calibri" w:hAnsi="Times New Roman" w:cs="Times New Roman"/>
          <w:i/>
          <w:sz w:val="30"/>
          <w:szCs w:val="30"/>
          <w:u w:val="single"/>
          <w:lang w:val="ru-RU"/>
        </w:rPr>
      </w:pPr>
      <w:r w:rsidRPr="00685436">
        <w:rPr>
          <w:rFonts w:ascii="Times New Roman" w:eastAsia="Calibri" w:hAnsi="Times New Roman" w:cs="Times New Roman"/>
          <w:i/>
          <w:sz w:val="30"/>
          <w:szCs w:val="30"/>
          <w:u w:val="single"/>
          <w:lang w:val="ru-RU"/>
        </w:rPr>
        <w:t>Задачи:</w:t>
      </w:r>
    </w:p>
    <w:p w14:paraId="20D9F126" w14:textId="2BC2828F"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формировать умени</w:t>
      </w:r>
      <w:r w:rsidR="00C61B78">
        <w:rPr>
          <w:rFonts w:ascii="Times New Roman" w:eastAsia="Calibri" w:hAnsi="Times New Roman" w:cs="Times New Roman"/>
          <w:sz w:val="30"/>
          <w:szCs w:val="30"/>
          <w:lang w:val="ru-RU"/>
        </w:rPr>
        <w:t>я</w:t>
      </w:r>
      <w:r w:rsidRPr="00685436">
        <w:rPr>
          <w:rFonts w:ascii="Times New Roman" w:eastAsia="Calibri" w:hAnsi="Times New Roman" w:cs="Times New Roman"/>
          <w:sz w:val="30"/>
          <w:szCs w:val="30"/>
          <w:lang w:val="ru-RU"/>
        </w:rPr>
        <w:t xml:space="preserve"> различать и практически сравнивать предметы по величине (приложением); подбирать предметы по величине (по названному слову); развивать умени</w:t>
      </w:r>
      <w:r w:rsidR="00C61B78">
        <w:rPr>
          <w:rFonts w:ascii="Times New Roman" w:eastAsia="Calibri" w:hAnsi="Times New Roman" w:cs="Times New Roman"/>
          <w:sz w:val="30"/>
          <w:szCs w:val="30"/>
          <w:lang w:val="ru-RU"/>
        </w:rPr>
        <w:t>я</w:t>
      </w:r>
      <w:r w:rsidRPr="00685436">
        <w:rPr>
          <w:rFonts w:ascii="Times New Roman" w:eastAsia="Calibri" w:hAnsi="Times New Roman" w:cs="Times New Roman"/>
          <w:sz w:val="30"/>
          <w:szCs w:val="30"/>
          <w:lang w:val="ru-RU"/>
        </w:rPr>
        <w:t xml:space="preserve"> понимать слова «большой», «маленький», «такой же», «одинаковые»; подражать действиям взрослого;</w:t>
      </w:r>
    </w:p>
    <w:p w14:paraId="64051259" w14:textId="6017714E"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развивать зрительное восприятие, перцептивные действия, устойчивость внимания; умени</w:t>
      </w:r>
      <w:r w:rsidR="00C61B78">
        <w:rPr>
          <w:rFonts w:ascii="Times New Roman" w:eastAsia="Calibri" w:hAnsi="Times New Roman" w:cs="Times New Roman"/>
          <w:sz w:val="30"/>
          <w:szCs w:val="30"/>
          <w:lang w:val="ru-RU"/>
        </w:rPr>
        <w:t>я</w:t>
      </w:r>
      <w:r w:rsidRPr="00685436">
        <w:rPr>
          <w:rFonts w:ascii="Times New Roman" w:eastAsia="Calibri" w:hAnsi="Times New Roman" w:cs="Times New Roman"/>
          <w:sz w:val="30"/>
          <w:szCs w:val="30"/>
          <w:lang w:val="ru-RU"/>
        </w:rPr>
        <w:t xml:space="preserve"> находить предметы по образцу; устанавливать связь между словом и действием;</w:t>
      </w:r>
    </w:p>
    <w:p w14:paraId="319DCE7A" w14:textId="7E62A781"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воспитывать активность и самостоятельность в предметной деятельности, потребность в общении с</w:t>
      </w:r>
      <w:r w:rsidR="00C61B78">
        <w:rPr>
          <w:rFonts w:ascii="Times New Roman" w:eastAsia="Calibri" w:hAnsi="Times New Roman" w:cs="Times New Roman"/>
          <w:sz w:val="30"/>
          <w:szCs w:val="30"/>
          <w:lang w:val="ru-RU"/>
        </w:rPr>
        <w:t>о</w:t>
      </w:r>
      <w:r w:rsidRPr="00685436">
        <w:rPr>
          <w:rFonts w:ascii="Times New Roman" w:eastAsia="Calibri" w:hAnsi="Times New Roman" w:cs="Times New Roman"/>
          <w:sz w:val="30"/>
          <w:szCs w:val="30"/>
          <w:lang w:val="ru-RU"/>
        </w:rPr>
        <w:t xml:space="preserve"> взрослым и сверстниками.</w:t>
      </w:r>
    </w:p>
    <w:p w14:paraId="0E06F89D"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u w:val="single"/>
          <w:lang w:val="ru-RU"/>
        </w:rPr>
      </w:pPr>
      <w:r w:rsidRPr="00685436">
        <w:rPr>
          <w:rFonts w:ascii="Times New Roman" w:eastAsia="Calibri" w:hAnsi="Times New Roman" w:cs="Times New Roman"/>
          <w:i/>
          <w:sz w:val="30"/>
          <w:szCs w:val="30"/>
          <w:u w:val="single"/>
          <w:lang w:val="ru-RU"/>
        </w:rPr>
        <w:t>Дидактическое оснащение:</w:t>
      </w:r>
    </w:p>
    <w:p w14:paraId="3C7C4DCA" w14:textId="52BC3C0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одноцветные кольца от пирамидок двух размеров (разница в диаметрах колец – не менее 3 см) по количеству детей</w:t>
      </w:r>
      <w:r w:rsidR="00C61B78">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xml:space="preserve"> обруч</w:t>
      </w:r>
      <w:r w:rsidR="00C61B78">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xml:space="preserve"> мешочек.</w:t>
      </w:r>
    </w:p>
    <w:p w14:paraId="07C1256A" w14:textId="77777777" w:rsidR="000B402B" w:rsidRPr="00685436" w:rsidRDefault="000B402B" w:rsidP="00D46789">
      <w:pPr>
        <w:spacing w:after="0" w:line="240" w:lineRule="auto"/>
        <w:ind w:firstLine="708"/>
        <w:jc w:val="both"/>
        <w:rPr>
          <w:rFonts w:ascii="Times New Roman" w:eastAsia="Calibri" w:hAnsi="Times New Roman" w:cs="Times New Roman"/>
          <w:i/>
          <w:sz w:val="30"/>
          <w:szCs w:val="30"/>
          <w:u w:val="single"/>
          <w:lang w:val="ru-RU"/>
        </w:rPr>
      </w:pPr>
      <w:r w:rsidRPr="00685436">
        <w:rPr>
          <w:rFonts w:ascii="Times New Roman" w:eastAsia="Calibri" w:hAnsi="Times New Roman" w:cs="Times New Roman"/>
          <w:i/>
          <w:sz w:val="30"/>
          <w:szCs w:val="30"/>
          <w:u w:val="single"/>
          <w:lang w:val="ru-RU"/>
        </w:rPr>
        <w:t>Ход занятия</w:t>
      </w:r>
    </w:p>
    <w:p w14:paraId="17C4FD9F"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Взрослый организует сюрпризный момент – приносит мешочек и предлагает узнать, что в нем спрятано. Дети поочередно вынимают из мешочка кольца. Оставшиеся кольца взрослый высыпает на ковер, показывает действия с ними и побуждает детей повторять движения за ним: поднять кольца, показать, спрятать за спину, опять положить на ковер.</w:t>
      </w:r>
    </w:p>
    <w:p w14:paraId="7B427362"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Затем взрослый последовательно демонстрирует детям кольца двух размеров, обращая внимание на разницу в величинах предметов. Показывает способ сравнения колец по величине способом приложения (прикладывает маленькое кольцо к большому).</w:t>
      </w:r>
    </w:p>
    <w:p w14:paraId="3F516067"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Далее взрослый кладет на ковер обруч и говорит воспитанникам: «Это “полянка”. Здесь будут играть колечки». Обращает внимание детей на кольца, которые хаотично разбросаны вокруг обруча: «Живут в лесу у речки дружные колечки, друзей на “полянке”</w:t>
      </w:r>
      <w:r w:rsidRPr="00685436">
        <w:rPr>
          <w:lang w:val="ru-RU"/>
        </w:rPr>
        <w:t xml:space="preserve"> </w:t>
      </w:r>
      <w:r w:rsidRPr="00685436">
        <w:rPr>
          <w:rFonts w:ascii="Times New Roman" w:eastAsia="Calibri" w:hAnsi="Times New Roman" w:cs="Times New Roman"/>
          <w:sz w:val="30"/>
          <w:szCs w:val="30"/>
          <w:lang w:val="ru-RU"/>
        </w:rPr>
        <w:t>собирают и вместе с ними играют».</w:t>
      </w:r>
    </w:p>
    <w:p w14:paraId="2FEC152D" w14:textId="7AC9E318"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Взрослый берет маленькое кольцо и кладет его в центр </w:t>
      </w:r>
      <w:r w:rsidR="00BF3BBD">
        <w:rPr>
          <w:rFonts w:ascii="Times New Roman" w:eastAsia="Calibri" w:hAnsi="Times New Roman" w:cs="Times New Roman"/>
          <w:sz w:val="30"/>
          <w:szCs w:val="30"/>
          <w:lang w:val="ru-RU"/>
        </w:rPr>
        <w:t>обруч</w:t>
      </w:r>
      <w:r w:rsidRPr="00685436">
        <w:rPr>
          <w:rFonts w:ascii="Times New Roman" w:eastAsia="Calibri" w:hAnsi="Times New Roman" w:cs="Times New Roman"/>
          <w:sz w:val="30"/>
          <w:szCs w:val="30"/>
          <w:lang w:val="ru-RU"/>
        </w:rPr>
        <w:t>а (на «полянку»): «Прибежало на “полянку” маленькое колечко. Вот такое!» Далее предлагает детям найти и принести на «полянку» все маленькие кольца.</w:t>
      </w:r>
    </w:p>
    <w:p w14:paraId="0EF53D50" w14:textId="06D15FCB"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Тем, кто неправильно выбрал кольцо, взрослый помогает сравнить кольца по величине способом приложения. Когда дети отберут маленькие </w:t>
      </w:r>
      <w:r w:rsidRPr="00685436">
        <w:rPr>
          <w:rFonts w:ascii="Times New Roman" w:eastAsia="Calibri" w:hAnsi="Times New Roman" w:cs="Times New Roman"/>
          <w:sz w:val="30"/>
          <w:szCs w:val="30"/>
          <w:lang w:val="ru-RU"/>
        </w:rPr>
        <w:lastRenderedPageBreak/>
        <w:t xml:space="preserve">кольца, нужно выложить их за пределы круга и сказать: «Маленькие колечки поиграли на “полянке”, теперь придут играть другие колечки». Взрослый выкладывает в центр </w:t>
      </w:r>
      <w:r w:rsidR="00BF3BBD">
        <w:rPr>
          <w:rFonts w:ascii="Times New Roman" w:eastAsia="Calibri" w:hAnsi="Times New Roman" w:cs="Times New Roman"/>
          <w:sz w:val="30"/>
          <w:szCs w:val="30"/>
          <w:lang w:val="ru-RU"/>
        </w:rPr>
        <w:t>обруч</w:t>
      </w:r>
      <w:r w:rsidRPr="00685436">
        <w:rPr>
          <w:rFonts w:ascii="Times New Roman" w:eastAsia="Calibri" w:hAnsi="Times New Roman" w:cs="Times New Roman"/>
          <w:sz w:val="30"/>
          <w:szCs w:val="30"/>
          <w:lang w:val="ru-RU"/>
        </w:rPr>
        <w:t>а большое кольцо и просит принести на «полянку» все большие кольца.</w:t>
      </w:r>
    </w:p>
    <w:p w14:paraId="713DD0FE" w14:textId="37A4EEC8"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Взрослый говорит детям: «Поиграли колечки на “полянке”. Маленькие колечки устали. Давайте соберем их в мешочек». С оставшимися большими кольцами организуется игра по подражанию: «Остались у нас большие колечки. Давайте поиграем с ними. Поднимите колечки, а теперь спрячьте их за спину. Где спрятались наши колечки? А вот они!» Постепенно взрослый вовлекает детей в самостоятельную деятельность с игрушками.</w:t>
      </w:r>
    </w:p>
    <w:p w14:paraId="6B87A38C" w14:textId="77777777" w:rsidR="000B402B" w:rsidRPr="00685436" w:rsidRDefault="000B402B" w:rsidP="00D46789">
      <w:pPr>
        <w:spacing w:after="0" w:line="240" w:lineRule="auto"/>
        <w:jc w:val="both"/>
        <w:rPr>
          <w:rFonts w:ascii="Times New Roman" w:eastAsia="Calibri" w:hAnsi="Times New Roman" w:cs="Times New Roman"/>
          <w:sz w:val="30"/>
          <w:szCs w:val="30"/>
          <w:lang w:val="ru-RU"/>
        </w:rPr>
      </w:pPr>
    </w:p>
    <w:p w14:paraId="2B189442"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Примерный вариант занятия</w:t>
      </w:r>
    </w:p>
    <w:p w14:paraId="68FC662A"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 образовательной области «Изобразительное искусство»</w:t>
      </w:r>
    </w:p>
    <w:p w14:paraId="35E85052"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 группе второго раннего возраста</w:t>
      </w:r>
    </w:p>
    <w:p w14:paraId="2C5E2551"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(воспитанники от 1 года до 1 года 6 месяцев)</w:t>
      </w:r>
    </w:p>
    <w:p w14:paraId="32CA71DD"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p>
    <w:p w14:paraId="1B7EF22B" w14:textId="77777777" w:rsidR="000B402B" w:rsidRPr="00685436" w:rsidRDefault="000B402B" w:rsidP="00D46789">
      <w:pPr>
        <w:spacing w:after="0" w:line="240" w:lineRule="auto"/>
        <w:jc w:val="center"/>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«Следы зайчика»</w:t>
      </w:r>
    </w:p>
    <w:p w14:paraId="701D2F04" w14:textId="77777777" w:rsidR="000B402B" w:rsidRPr="00685436" w:rsidRDefault="000B402B" w:rsidP="00D46789">
      <w:pPr>
        <w:spacing w:after="0" w:line="240" w:lineRule="auto"/>
        <w:ind w:firstLine="708"/>
        <w:jc w:val="both"/>
        <w:rPr>
          <w:rFonts w:ascii="Times New Roman" w:eastAsia="Calibri" w:hAnsi="Times New Roman" w:cs="Times New Roman"/>
          <w:i/>
          <w:sz w:val="30"/>
          <w:szCs w:val="30"/>
          <w:u w:val="single"/>
          <w:lang w:val="ru-RU"/>
        </w:rPr>
      </w:pPr>
    </w:p>
    <w:p w14:paraId="2AA18CAA" w14:textId="77777777" w:rsidR="000B402B" w:rsidRPr="00685436" w:rsidRDefault="000B402B" w:rsidP="00D46789">
      <w:pPr>
        <w:spacing w:after="0" w:line="240" w:lineRule="auto"/>
        <w:ind w:firstLine="708"/>
        <w:jc w:val="both"/>
        <w:rPr>
          <w:rFonts w:ascii="Times New Roman" w:eastAsia="Calibri" w:hAnsi="Times New Roman" w:cs="Times New Roman"/>
          <w:i/>
          <w:sz w:val="30"/>
          <w:szCs w:val="30"/>
          <w:u w:val="single"/>
          <w:lang w:val="ru-RU"/>
        </w:rPr>
      </w:pPr>
      <w:r w:rsidRPr="00685436">
        <w:rPr>
          <w:rFonts w:ascii="Times New Roman" w:eastAsia="Calibri" w:hAnsi="Times New Roman" w:cs="Times New Roman"/>
          <w:i/>
          <w:sz w:val="30"/>
          <w:szCs w:val="30"/>
          <w:u w:val="single"/>
          <w:lang w:val="ru-RU"/>
        </w:rPr>
        <w:t>Задачи:</w:t>
      </w:r>
    </w:p>
    <w:p w14:paraId="129E11EE"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продолжать формировать интерес к процессу рисования и его результату; обогащать опыт рисования гуашевыми красками;</w:t>
      </w:r>
    </w:p>
    <w:p w14:paraId="55228577" w14:textId="71D2D028"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формировать умения оставлять следы на листе бумаги с помощью краски (рисовать пальцем), ритмично заполняя лист яркими пятнами, не заходить за край листа бумаги; развивать мелкую моторику, зрительный контроль;</w:t>
      </w:r>
    </w:p>
    <w:p w14:paraId="2867144D"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воспитывать желание рисовать красками, аккуратность.</w:t>
      </w:r>
    </w:p>
    <w:p w14:paraId="1582A14C"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u w:val="single"/>
          <w:lang w:val="ru-RU"/>
        </w:rPr>
      </w:pPr>
      <w:r w:rsidRPr="00685436">
        <w:rPr>
          <w:rFonts w:ascii="Times New Roman" w:eastAsia="Calibri" w:hAnsi="Times New Roman" w:cs="Times New Roman"/>
          <w:i/>
          <w:sz w:val="30"/>
          <w:szCs w:val="30"/>
          <w:u w:val="single"/>
          <w:lang w:val="ru-RU"/>
        </w:rPr>
        <w:t>Дидактическое оснащение:</w:t>
      </w:r>
    </w:p>
    <w:p w14:paraId="4F72937C"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коробка с гуашевыми красками, игрушка лиса; листы бумаги формата А4 с изображением зайчика, крышечки с гуашевой краской синего цвета, салфетки.</w:t>
      </w:r>
    </w:p>
    <w:p w14:paraId="7990E2B2" w14:textId="77777777" w:rsidR="000B402B" w:rsidRPr="00685436" w:rsidRDefault="000B402B" w:rsidP="00D46789">
      <w:pPr>
        <w:spacing w:after="0" w:line="240" w:lineRule="auto"/>
        <w:ind w:firstLine="708"/>
        <w:jc w:val="both"/>
        <w:rPr>
          <w:rFonts w:ascii="Times New Roman" w:eastAsia="Calibri" w:hAnsi="Times New Roman" w:cs="Times New Roman"/>
          <w:i/>
          <w:sz w:val="30"/>
          <w:szCs w:val="30"/>
          <w:u w:val="single"/>
          <w:lang w:val="ru-RU"/>
        </w:rPr>
      </w:pPr>
      <w:r w:rsidRPr="00685436">
        <w:rPr>
          <w:rFonts w:ascii="Times New Roman" w:eastAsia="Calibri" w:hAnsi="Times New Roman" w:cs="Times New Roman"/>
          <w:i/>
          <w:sz w:val="30"/>
          <w:szCs w:val="30"/>
          <w:u w:val="single"/>
          <w:lang w:val="ru-RU"/>
        </w:rPr>
        <w:t>Ход занятия</w:t>
      </w:r>
    </w:p>
    <w:p w14:paraId="4655C106"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Взрослый показывает лист бумаги с изображением зайчика, обращается к воспитанникам: «Ребята, это зайчик. Где зайчик? Вот зайчик. Зайчик прыгает по полянке и оставляет следы».</w:t>
      </w:r>
    </w:p>
    <w:p w14:paraId="62DACE7B"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Взрослый показывает и поясняет способ рисования следов (рисование пальцем): «Посмотрите, как я нарисую следы. Рисовать следы буду пальцем. Я набираю краску на палец, вот так ее касаюсь, затем ставлю палец на полянку. Вот какой след получился. Нарисую еще один след. Вот так. Хотите нарисовать такие следы?»</w:t>
      </w:r>
    </w:p>
    <w:p w14:paraId="7F303393"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Воспитанники совместно со взрослым рисуют следы на полянке. Взрослый способствует началу действий ребенка, поддерживает его, доброжелательно побуждает воспитанников к многократному повторению движений, в процессе рисования использует художественное слово.</w:t>
      </w:r>
    </w:p>
    <w:p w14:paraId="77378802"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 конце занятия взрослый хвалит воспитанников за старание, желание рисовать: «Вот какие следы получились!», напоминает, что дети рисовали пальцем с помощью краски.</w:t>
      </w:r>
    </w:p>
    <w:p w14:paraId="2869AD70" w14:textId="77777777" w:rsidR="000B402B" w:rsidRPr="00685436" w:rsidRDefault="000B402B" w:rsidP="00D46789">
      <w:pPr>
        <w:spacing w:after="0" w:line="240" w:lineRule="auto"/>
        <w:rPr>
          <w:rFonts w:ascii="Times New Roman" w:eastAsia="Calibri" w:hAnsi="Times New Roman" w:cs="Times New Roman"/>
          <w:sz w:val="30"/>
          <w:szCs w:val="30"/>
          <w:lang w:val="ru-RU"/>
        </w:rPr>
      </w:pPr>
    </w:p>
    <w:p w14:paraId="792F6D23"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Примерный вариант занятия</w:t>
      </w:r>
    </w:p>
    <w:p w14:paraId="2B7AD48C"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 образовательной области «Изобразительное искусство»</w:t>
      </w:r>
    </w:p>
    <w:p w14:paraId="2238CA04"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 группе второго раннего возраста</w:t>
      </w:r>
    </w:p>
    <w:p w14:paraId="77AAB60B" w14:textId="77777777" w:rsidR="000B402B" w:rsidRPr="00685436" w:rsidRDefault="000B402B" w:rsidP="00D46789">
      <w:pPr>
        <w:spacing w:after="0" w:line="240" w:lineRule="auto"/>
        <w:jc w:val="cente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(воспитанники от 1 года 6 месяцев до 2 лет)</w:t>
      </w:r>
    </w:p>
    <w:p w14:paraId="6B16C5D8"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p>
    <w:p w14:paraId="63B0E76D" w14:textId="77777777" w:rsidR="000B402B" w:rsidRPr="00685436" w:rsidRDefault="000B402B" w:rsidP="00D46789">
      <w:pPr>
        <w:spacing w:after="0" w:line="240" w:lineRule="auto"/>
        <w:jc w:val="center"/>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«Пятнышки божьей коровки»</w:t>
      </w:r>
    </w:p>
    <w:p w14:paraId="14AB3976" w14:textId="77777777" w:rsidR="000B402B" w:rsidRPr="00685436" w:rsidRDefault="000B402B" w:rsidP="00D46789">
      <w:pPr>
        <w:spacing w:after="0" w:line="240" w:lineRule="auto"/>
        <w:ind w:firstLine="708"/>
        <w:jc w:val="both"/>
        <w:rPr>
          <w:rFonts w:ascii="Times New Roman" w:eastAsia="Calibri" w:hAnsi="Times New Roman" w:cs="Times New Roman"/>
          <w:i/>
          <w:sz w:val="30"/>
          <w:szCs w:val="30"/>
          <w:u w:val="single"/>
          <w:lang w:val="ru-RU"/>
        </w:rPr>
      </w:pPr>
    </w:p>
    <w:p w14:paraId="07C816D2" w14:textId="77777777" w:rsidR="000B402B" w:rsidRPr="00685436" w:rsidRDefault="000B402B" w:rsidP="00D46789">
      <w:pPr>
        <w:spacing w:after="0" w:line="240" w:lineRule="auto"/>
        <w:ind w:firstLine="708"/>
        <w:jc w:val="both"/>
        <w:rPr>
          <w:rFonts w:ascii="Times New Roman" w:eastAsia="Calibri" w:hAnsi="Times New Roman" w:cs="Times New Roman"/>
          <w:i/>
          <w:sz w:val="30"/>
          <w:szCs w:val="30"/>
          <w:u w:val="single"/>
          <w:lang w:val="ru-RU"/>
        </w:rPr>
      </w:pPr>
      <w:r w:rsidRPr="00685436">
        <w:rPr>
          <w:rFonts w:ascii="Times New Roman" w:eastAsia="Calibri" w:hAnsi="Times New Roman" w:cs="Times New Roman"/>
          <w:i/>
          <w:sz w:val="30"/>
          <w:szCs w:val="30"/>
          <w:u w:val="single"/>
          <w:lang w:val="ru-RU"/>
        </w:rPr>
        <w:t>Задачи:</w:t>
      </w:r>
    </w:p>
    <w:p w14:paraId="22203D8C"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продолжать формировать интерес к пластилину как материалу для лепки; поощрять желание лепить из пластилина;</w:t>
      </w:r>
    </w:p>
    <w:p w14:paraId="49E5F3BC" w14:textId="5411ABE9"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развивать умени</w:t>
      </w:r>
      <w:r w:rsidR="00823D29">
        <w:rPr>
          <w:rFonts w:ascii="Times New Roman" w:eastAsia="Calibri" w:hAnsi="Times New Roman" w:cs="Times New Roman"/>
          <w:sz w:val="30"/>
          <w:szCs w:val="30"/>
          <w:lang w:val="ru-RU"/>
        </w:rPr>
        <w:t>я</w:t>
      </w:r>
      <w:r w:rsidRPr="00685436">
        <w:rPr>
          <w:rFonts w:ascii="Times New Roman" w:eastAsia="Calibri" w:hAnsi="Times New Roman" w:cs="Times New Roman"/>
          <w:sz w:val="30"/>
          <w:szCs w:val="30"/>
          <w:lang w:val="ru-RU"/>
        </w:rPr>
        <w:t xml:space="preserve"> совместно со взрослым лепить пятнышки божьей коровки</w:t>
      </w:r>
      <w:r w:rsidR="00823D29">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xml:space="preserve"> </w:t>
      </w:r>
      <w:r w:rsidR="00823D29" w:rsidRPr="00685436">
        <w:rPr>
          <w:rFonts w:ascii="Times New Roman" w:eastAsia="Calibri" w:hAnsi="Times New Roman" w:cs="Times New Roman"/>
          <w:sz w:val="30"/>
          <w:szCs w:val="30"/>
          <w:lang w:val="ru-RU"/>
        </w:rPr>
        <w:t>различать особенности материалов (изменчивость формы)</w:t>
      </w:r>
      <w:r w:rsidR="00823D29">
        <w:rPr>
          <w:rFonts w:ascii="Times New Roman" w:eastAsia="Calibri" w:hAnsi="Times New Roman" w:cs="Times New Roman"/>
          <w:sz w:val="30"/>
          <w:szCs w:val="30"/>
          <w:lang w:val="ru-RU"/>
        </w:rPr>
        <w:t xml:space="preserve">, </w:t>
      </w:r>
      <w:r w:rsidR="00823D29" w:rsidRPr="00685436">
        <w:rPr>
          <w:rFonts w:ascii="Times New Roman" w:eastAsia="Calibri" w:hAnsi="Times New Roman" w:cs="Times New Roman"/>
          <w:sz w:val="30"/>
          <w:szCs w:val="30"/>
          <w:lang w:val="ru-RU"/>
        </w:rPr>
        <w:t>ориентироваться на заданном пространстве</w:t>
      </w:r>
      <w:r w:rsidR="00823D29">
        <w:rPr>
          <w:rFonts w:ascii="Times New Roman" w:eastAsia="Calibri" w:hAnsi="Times New Roman" w:cs="Times New Roman"/>
          <w:sz w:val="30"/>
          <w:szCs w:val="30"/>
          <w:lang w:val="ru-RU"/>
        </w:rPr>
        <w:t xml:space="preserve">, </w:t>
      </w:r>
      <w:r w:rsidRPr="00685436">
        <w:rPr>
          <w:rFonts w:ascii="Times New Roman" w:eastAsia="Calibri" w:hAnsi="Times New Roman" w:cs="Times New Roman"/>
          <w:sz w:val="30"/>
          <w:szCs w:val="30"/>
          <w:lang w:val="ru-RU"/>
        </w:rPr>
        <w:t>продолжать применять простые приемы лепки (сплющивать шарики из пластилина)</w:t>
      </w:r>
      <w:r w:rsidR="00D837DA">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xml:space="preserve"> развивать мелкую моторику, тактильные ощущения;</w:t>
      </w:r>
    </w:p>
    <w:p w14:paraId="15C43EE7"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воспитывать аккуратность при работе с пластилином, отзывчивость.</w:t>
      </w:r>
    </w:p>
    <w:p w14:paraId="24ADE1F6" w14:textId="77777777" w:rsidR="000B402B" w:rsidRPr="00685436" w:rsidRDefault="000B402B" w:rsidP="00D46789">
      <w:pPr>
        <w:spacing w:after="0" w:line="240" w:lineRule="auto"/>
        <w:ind w:firstLine="708"/>
        <w:jc w:val="both"/>
        <w:rPr>
          <w:rFonts w:ascii="Times New Roman" w:eastAsia="Calibri" w:hAnsi="Times New Roman" w:cs="Times New Roman"/>
          <w:bCs/>
          <w:i/>
          <w:sz w:val="30"/>
          <w:szCs w:val="30"/>
          <w:u w:val="single"/>
          <w:lang w:val="ru-RU"/>
        </w:rPr>
      </w:pPr>
      <w:r w:rsidRPr="00685436">
        <w:rPr>
          <w:rFonts w:ascii="Times New Roman" w:eastAsia="Calibri" w:hAnsi="Times New Roman" w:cs="Times New Roman"/>
          <w:bCs/>
          <w:i/>
          <w:sz w:val="30"/>
          <w:szCs w:val="30"/>
          <w:u w:val="single"/>
          <w:lang w:val="ru-RU"/>
        </w:rPr>
        <w:t>Дидактическое оснащение:</w:t>
      </w:r>
    </w:p>
    <w:p w14:paraId="3DC25D21" w14:textId="06777674"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карточка с изображением божьей коровки</w:t>
      </w:r>
      <w:r w:rsidR="00336E33">
        <w:rPr>
          <w:rFonts w:ascii="Times New Roman" w:eastAsia="Calibri" w:hAnsi="Times New Roman" w:cs="Times New Roman"/>
          <w:sz w:val="30"/>
          <w:szCs w:val="30"/>
          <w:lang w:val="ru-RU"/>
        </w:rPr>
        <w:t>,</w:t>
      </w:r>
      <w:r w:rsidRPr="00685436">
        <w:rPr>
          <w:rFonts w:ascii="Times New Roman" w:eastAsia="Calibri" w:hAnsi="Times New Roman" w:cs="Times New Roman"/>
          <w:sz w:val="30"/>
          <w:szCs w:val="30"/>
          <w:lang w:val="ru-RU"/>
        </w:rPr>
        <w:t xml:space="preserve"> шарики из пластилина черного цвета, силуэты божьей коровки без пятнышек из картона, дощечки, тарелочки, салфетки.</w:t>
      </w:r>
    </w:p>
    <w:p w14:paraId="647B8EC2" w14:textId="77777777" w:rsidR="000B402B" w:rsidRPr="00685436" w:rsidRDefault="000B402B" w:rsidP="00D46789">
      <w:pPr>
        <w:spacing w:after="0" w:line="240" w:lineRule="auto"/>
        <w:ind w:firstLine="708"/>
        <w:jc w:val="both"/>
        <w:rPr>
          <w:rFonts w:ascii="Times New Roman" w:eastAsia="Calibri" w:hAnsi="Times New Roman" w:cs="Times New Roman"/>
          <w:i/>
          <w:sz w:val="30"/>
          <w:szCs w:val="30"/>
          <w:u w:val="single"/>
          <w:lang w:val="ru-RU"/>
        </w:rPr>
      </w:pPr>
      <w:r w:rsidRPr="00685436">
        <w:rPr>
          <w:rFonts w:ascii="Times New Roman" w:eastAsia="Calibri" w:hAnsi="Times New Roman" w:cs="Times New Roman"/>
          <w:i/>
          <w:sz w:val="30"/>
          <w:szCs w:val="30"/>
          <w:u w:val="single"/>
          <w:lang w:val="ru-RU"/>
        </w:rPr>
        <w:t>Ход занятия</w:t>
      </w:r>
    </w:p>
    <w:p w14:paraId="73208529"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Взрослый показывает карточку с изображением божьей коровки: «Посмотрите, какая красивая божья коровка! У нее есть красные крылышки, а на крылышках – пятнышки. Вот как их много! Много пятнышек на крыльях? </w:t>
      </w:r>
      <w:r w:rsidRPr="00685436">
        <w:rPr>
          <w:rFonts w:ascii="Times New Roman" w:eastAsia="Calibri" w:hAnsi="Times New Roman" w:cs="Times New Roman"/>
          <w:i/>
          <w:sz w:val="30"/>
          <w:szCs w:val="30"/>
          <w:lang w:val="ru-RU"/>
        </w:rPr>
        <w:t>(Много.)</w:t>
      </w:r>
      <w:r w:rsidRPr="00685436">
        <w:rPr>
          <w:rFonts w:ascii="Times New Roman" w:eastAsia="Calibri" w:hAnsi="Times New Roman" w:cs="Times New Roman"/>
          <w:sz w:val="30"/>
          <w:szCs w:val="30"/>
          <w:lang w:val="ru-RU"/>
        </w:rPr>
        <w:t xml:space="preserve"> Пятнышки черного цвета. Еще пятнышки круглые по форме».</w:t>
      </w:r>
    </w:p>
    <w:p w14:paraId="41A16A2F"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Взрослый показывает силуэт божьей коровки без пятнышек: «Божья коровка летала и растеряла свои пятнышки. Есть пятнышки на крыльях божьей коровки? </w:t>
      </w:r>
      <w:r w:rsidRPr="00685436">
        <w:rPr>
          <w:rFonts w:ascii="Times New Roman" w:eastAsia="Calibri" w:hAnsi="Times New Roman" w:cs="Times New Roman"/>
          <w:i/>
          <w:sz w:val="30"/>
          <w:szCs w:val="30"/>
          <w:lang w:val="ru-RU"/>
        </w:rPr>
        <w:t>(Нет.)</w:t>
      </w:r>
      <w:r w:rsidRPr="00685436">
        <w:rPr>
          <w:rFonts w:ascii="Times New Roman" w:eastAsia="Calibri" w:hAnsi="Times New Roman" w:cs="Times New Roman"/>
          <w:sz w:val="30"/>
          <w:szCs w:val="30"/>
          <w:lang w:val="ru-RU"/>
        </w:rPr>
        <w:t xml:space="preserve"> Давайте поможем божьей коровке и украсим крылышки черными пятнышками».</w:t>
      </w:r>
    </w:p>
    <w:p w14:paraId="68736351"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Взрослый обращает внимание воспитанников на тарелочку с шариками из пластилина, показывает и поясняет способ лепки: «Выкладываю шарик на </w:t>
      </w:r>
      <w:r w:rsidRPr="00685436">
        <w:rPr>
          <w:rFonts w:ascii="Times New Roman" w:eastAsia="Calibri" w:hAnsi="Times New Roman" w:cs="Times New Roman"/>
          <w:sz w:val="30"/>
          <w:szCs w:val="30"/>
          <w:lang w:val="ru-RU"/>
        </w:rPr>
        <w:lastRenderedPageBreak/>
        <w:t>крылышко, затем надавливаю на него пальцем сверху, сплющиваю его. Вот одно пятнышко. Выложу еще пятнышко. Беру шарик и располагаю его на крылышке божьей коровки, сплющиваю его, надавливая пальцем сверху. Вот такие пятнышки получились! Хотите украсить божью коровку и слепить для нее пятнышки?»</w:t>
      </w:r>
    </w:p>
    <w:p w14:paraId="2DB5F6E4"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Воспитанники совместно со взрослым украшают крылышки божьей коровки. В процессе лепки взрослый следит за тем, чтобы дети заполняли все пространство силуэта, не размазывали шарики по столу, оказывает помощь в преобразовании формы шарика и сплющивании его на поверхности силуэта божьей коровки, обращает внимание на податливость и мягкость пластилина, изменчивость его формы при нажатии пальцем сверху, уточняет, что дети лепят из пластилина, поощряет, рассказывает потешку.</w:t>
      </w:r>
    </w:p>
    <w:p w14:paraId="38CD41D9" w14:textId="77777777" w:rsidR="000B402B" w:rsidRPr="00685436" w:rsidRDefault="000B402B" w:rsidP="00D46789">
      <w:pPr>
        <w:spacing w:after="0" w:line="240" w:lineRule="auto"/>
        <w:ind w:firstLine="708"/>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 конце занятия взрослый хвалит воспитанников за желание лепить и помощь божьей коровке: «Украсили крылышки божьей коровки пятнышками. Чем украсили крылышки? (Пятнышками.) Вот какие красивые божьи коровки!»</w:t>
      </w:r>
    </w:p>
    <w:p w14:paraId="35640470" w14:textId="77777777" w:rsidR="000B402B" w:rsidRPr="00685436" w:rsidRDefault="000B402B" w:rsidP="00D46789">
      <w:pPr>
        <w:spacing w:line="240" w:lineRule="auto"/>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br w:type="page"/>
      </w:r>
    </w:p>
    <w:p w14:paraId="590B1806" w14:textId="7CC4DDFE" w:rsidR="000B402B" w:rsidRPr="00685436" w:rsidRDefault="000B402B" w:rsidP="00D46789">
      <w:pPr>
        <w:spacing w:after="200" w:line="240" w:lineRule="auto"/>
        <w:jc w:val="right"/>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 xml:space="preserve">Приложение </w:t>
      </w:r>
      <w:r w:rsidR="004D47B1" w:rsidRPr="00685436">
        <w:rPr>
          <w:rFonts w:ascii="Times New Roman" w:eastAsia="Calibri" w:hAnsi="Times New Roman" w:cs="Times New Roman"/>
          <w:sz w:val="30"/>
          <w:szCs w:val="30"/>
          <w:lang w:val="ru-RU"/>
        </w:rPr>
        <w:t>6</w:t>
      </w:r>
    </w:p>
    <w:p w14:paraId="513FBE42" w14:textId="77777777" w:rsidR="007D5675" w:rsidRPr="00685436" w:rsidRDefault="007D5675" w:rsidP="00F00BFB">
      <w:pPr>
        <w:spacing w:after="0" w:line="240" w:lineRule="auto"/>
        <w:jc w:val="center"/>
        <w:rPr>
          <w:rFonts w:ascii="Times New Roman" w:eastAsia="Calibri" w:hAnsi="Times New Roman" w:cs="Times New Roman"/>
          <w:b/>
          <w:bCs/>
          <w:caps/>
          <w:sz w:val="30"/>
          <w:szCs w:val="30"/>
          <w:lang w:val="ru-RU"/>
        </w:rPr>
      </w:pPr>
    </w:p>
    <w:p w14:paraId="64A17B2B" w14:textId="3AF3FF28" w:rsidR="00F00BFB" w:rsidRPr="00685436" w:rsidRDefault="00F00BFB" w:rsidP="00F00BFB">
      <w:pPr>
        <w:spacing w:after="0" w:line="240" w:lineRule="auto"/>
        <w:jc w:val="center"/>
        <w:rPr>
          <w:rFonts w:ascii="Times New Roman" w:eastAsia="Calibri" w:hAnsi="Times New Roman" w:cs="Times New Roman"/>
          <w:b/>
          <w:bCs/>
          <w:caps/>
          <w:sz w:val="30"/>
          <w:szCs w:val="30"/>
          <w:lang w:val="ru-RU"/>
        </w:rPr>
      </w:pPr>
      <w:r w:rsidRPr="00685436">
        <w:rPr>
          <w:rFonts w:ascii="Times New Roman" w:eastAsia="Calibri" w:hAnsi="Times New Roman" w:cs="Times New Roman"/>
          <w:b/>
          <w:bCs/>
          <w:caps/>
          <w:sz w:val="30"/>
          <w:szCs w:val="30"/>
          <w:lang w:val="ru-RU"/>
        </w:rPr>
        <w:t xml:space="preserve">Примерный перечень </w:t>
      </w:r>
      <w:r w:rsidR="00C9294E" w:rsidRPr="00685436">
        <w:rPr>
          <w:rFonts w:ascii="Times New Roman" w:eastAsia="Calibri" w:hAnsi="Times New Roman" w:cs="Times New Roman"/>
          <w:b/>
          <w:bCs/>
          <w:caps/>
          <w:sz w:val="30"/>
          <w:szCs w:val="30"/>
          <w:lang w:val="ru-RU"/>
        </w:rPr>
        <w:t xml:space="preserve">игровых упражнений и </w:t>
      </w:r>
      <w:r w:rsidRPr="00685436">
        <w:rPr>
          <w:rFonts w:ascii="Times New Roman" w:eastAsia="Calibri" w:hAnsi="Times New Roman" w:cs="Times New Roman"/>
          <w:b/>
          <w:bCs/>
          <w:caps/>
          <w:sz w:val="30"/>
          <w:szCs w:val="30"/>
          <w:lang w:val="ru-RU"/>
        </w:rPr>
        <w:t>игр</w:t>
      </w:r>
      <w:r w:rsidR="007D5675" w:rsidRPr="00685436">
        <w:rPr>
          <w:rFonts w:ascii="Times New Roman" w:eastAsia="Calibri" w:hAnsi="Times New Roman" w:cs="Times New Roman"/>
          <w:b/>
          <w:bCs/>
          <w:caps/>
          <w:sz w:val="30"/>
          <w:szCs w:val="30"/>
          <w:lang w:val="ru-RU"/>
        </w:rPr>
        <w:t xml:space="preserve">-ЗАБАВ </w:t>
      </w:r>
      <w:r w:rsidR="00776CC4" w:rsidRPr="00685436">
        <w:rPr>
          <w:rFonts w:ascii="Times New Roman" w:eastAsia="Calibri" w:hAnsi="Times New Roman" w:cs="Times New Roman"/>
          <w:b/>
          <w:bCs/>
          <w:caps/>
          <w:sz w:val="30"/>
          <w:szCs w:val="30"/>
          <w:lang w:val="ru-RU"/>
        </w:rPr>
        <w:t>для детей от одного года до двух лет</w:t>
      </w:r>
    </w:p>
    <w:p w14:paraId="4E1A8FB1" w14:textId="77777777" w:rsidR="00F00BFB" w:rsidRPr="00685436" w:rsidRDefault="00F00BFB" w:rsidP="00F00BFB">
      <w:pPr>
        <w:spacing w:after="0" w:line="240" w:lineRule="auto"/>
        <w:ind w:firstLine="709"/>
        <w:jc w:val="both"/>
        <w:rPr>
          <w:rFonts w:ascii="Times New Roman" w:eastAsia="Calibri" w:hAnsi="Times New Roman" w:cs="Times New Roman"/>
          <w:sz w:val="30"/>
          <w:szCs w:val="30"/>
          <w:lang w:val="ru-RU"/>
        </w:rPr>
      </w:pPr>
    </w:p>
    <w:p w14:paraId="73A5345D" w14:textId="1D8D696B" w:rsidR="00F00BFB" w:rsidRPr="00685436" w:rsidRDefault="00776CC4" w:rsidP="00F00BFB">
      <w:pPr>
        <w:spacing w:after="0" w:line="240" w:lineRule="auto"/>
        <w:ind w:firstLine="709"/>
        <w:jc w:val="both"/>
        <w:rPr>
          <w:rFonts w:ascii="Times New Roman" w:eastAsia="Calibri" w:hAnsi="Times New Roman" w:cs="Times New Roman"/>
          <w:i/>
          <w:iCs/>
          <w:sz w:val="30"/>
          <w:szCs w:val="30"/>
          <w:lang w:val="ru-RU"/>
        </w:rPr>
      </w:pPr>
      <w:r w:rsidRPr="00685436">
        <w:rPr>
          <w:rFonts w:ascii="Times New Roman" w:eastAsia="Calibri" w:hAnsi="Times New Roman" w:cs="Times New Roman"/>
          <w:i/>
          <w:iCs/>
          <w:sz w:val="30"/>
          <w:szCs w:val="30"/>
          <w:lang w:val="ru-RU"/>
        </w:rPr>
        <w:t>С ходьбой и бегом</w:t>
      </w:r>
    </w:p>
    <w:p w14:paraId="2A7D5F51" w14:textId="204E456F" w:rsidR="00776CC4" w:rsidRPr="00685436" w:rsidRDefault="00776CC4" w:rsidP="00F00BFB">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«Иди ко мне», «К куклам в гости», «Найди </w:t>
      </w:r>
      <w:r w:rsidR="00C00E34" w:rsidRPr="00685436">
        <w:rPr>
          <w:rFonts w:ascii="Times New Roman" w:eastAsia="Calibri" w:hAnsi="Times New Roman" w:cs="Times New Roman"/>
          <w:sz w:val="30"/>
          <w:szCs w:val="30"/>
          <w:lang w:val="ru-RU"/>
        </w:rPr>
        <w:t xml:space="preserve">(передай) </w:t>
      </w:r>
      <w:r w:rsidRPr="00685436">
        <w:rPr>
          <w:rFonts w:ascii="Times New Roman" w:eastAsia="Calibri" w:hAnsi="Times New Roman" w:cs="Times New Roman"/>
          <w:sz w:val="30"/>
          <w:szCs w:val="30"/>
          <w:lang w:val="ru-RU"/>
        </w:rPr>
        <w:t>мяч</w:t>
      </w:r>
      <w:r w:rsidR="00E14AAB" w:rsidRPr="00685436">
        <w:rPr>
          <w:rFonts w:ascii="Times New Roman" w:eastAsia="Calibri" w:hAnsi="Times New Roman" w:cs="Times New Roman"/>
          <w:sz w:val="30"/>
          <w:szCs w:val="30"/>
          <w:lang w:val="ru-RU"/>
        </w:rPr>
        <w:t xml:space="preserve"> (флажок, игрушку)</w:t>
      </w:r>
      <w:r w:rsidRPr="00685436">
        <w:rPr>
          <w:rFonts w:ascii="Times New Roman" w:eastAsia="Calibri" w:hAnsi="Times New Roman" w:cs="Times New Roman"/>
          <w:sz w:val="30"/>
          <w:szCs w:val="30"/>
          <w:lang w:val="ru-RU"/>
        </w:rPr>
        <w:t>», «Догони</w:t>
      </w:r>
      <w:r w:rsidR="00CB23B0" w:rsidRPr="00685436">
        <w:rPr>
          <w:rFonts w:ascii="Times New Roman" w:eastAsia="Calibri" w:hAnsi="Times New Roman" w:cs="Times New Roman"/>
          <w:sz w:val="30"/>
          <w:szCs w:val="30"/>
          <w:lang w:val="ru-RU"/>
        </w:rPr>
        <w:t xml:space="preserve"> мяч</w:t>
      </w:r>
      <w:r w:rsidR="009C2341">
        <w:rPr>
          <w:rFonts w:ascii="Times New Roman" w:eastAsia="Calibri" w:hAnsi="Times New Roman" w:cs="Times New Roman"/>
          <w:sz w:val="30"/>
          <w:szCs w:val="30"/>
          <w:lang w:val="ru-RU"/>
        </w:rPr>
        <w:t xml:space="preserve"> (</w:t>
      </w:r>
      <w:r w:rsidR="00CB23B0" w:rsidRPr="00685436">
        <w:rPr>
          <w:rFonts w:ascii="Times New Roman" w:eastAsia="Calibri" w:hAnsi="Times New Roman" w:cs="Times New Roman"/>
          <w:sz w:val="30"/>
          <w:szCs w:val="30"/>
          <w:lang w:val="ru-RU"/>
        </w:rPr>
        <w:t>собачку, зайку</w:t>
      </w:r>
      <w:r w:rsidR="007C1481" w:rsidRPr="00685436">
        <w:rPr>
          <w:rFonts w:ascii="Times New Roman" w:eastAsia="Calibri" w:hAnsi="Times New Roman" w:cs="Times New Roman"/>
          <w:sz w:val="30"/>
          <w:szCs w:val="30"/>
          <w:lang w:val="ru-RU"/>
        </w:rPr>
        <w:t>, лошадку</w:t>
      </w:r>
      <w:r w:rsidR="00CB23B0" w:rsidRPr="00685436">
        <w:rPr>
          <w:rFonts w:ascii="Times New Roman" w:eastAsia="Calibri" w:hAnsi="Times New Roman" w:cs="Times New Roman"/>
          <w:sz w:val="30"/>
          <w:szCs w:val="30"/>
          <w:lang w:val="ru-RU"/>
        </w:rPr>
        <w:t>)»,</w:t>
      </w:r>
      <w:r w:rsidR="00094C9E" w:rsidRPr="00685436">
        <w:rPr>
          <w:rFonts w:ascii="Times New Roman" w:eastAsia="Calibri" w:hAnsi="Times New Roman" w:cs="Times New Roman"/>
          <w:sz w:val="30"/>
          <w:szCs w:val="30"/>
          <w:lang w:val="ru-RU"/>
        </w:rPr>
        <w:t xml:space="preserve"> </w:t>
      </w:r>
      <w:r w:rsidR="00E14AAB" w:rsidRPr="00685436">
        <w:rPr>
          <w:rFonts w:ascii="Times New Roman" w:eastAsia="Calibri" w:hAnsi="Times New Roman" w:cs="Times New Roman"/>
          <w:sz w:val="30"/>
          <w:szCs w:val="30"/>
          <w:lang w:val="ru-RU"/>
        </w:rPr>
        <w:t xml:space="preserve">«Где звенит?», </w:t>
      </w:r>
      <w:r w:rsidR="00DC0612" w:rsidRPr="00685436">
        <w:rPr>
          <w:rFonts w:ascii="Times New Roman" w:eastAsia="Calibri" w:hAnsi="Times New Roman" w:cs="Times New Roman"/>
          <w:sz w:val="30"/>
          <w:szCs w:val="30"/>
          <w:lang w:val="ru-RU"/>
        </w:rPr>
        <w:t>«Собери ленточки (кубики, флажки</w:t>
      </w:r>
      <w:r w:rsidR="003B55AF" w:rsidRPr="00685436">
        <w:rPr>
          <w:rFonts w:ascii="Times New Roman" w:eastAsia="Calibri" w:hAnsi="Times New Roman" w:cs="Times New Roman"/>
          <w:sz w:val="30"/>
          <w:szCs w:val="30"/>
          <w:lang w:val="ru-RU"/>
        </w:rPr>
        <w:t>, листочки</w:t>
      </w:r>
      <w:r w:rsidR="00DC0612" w:rsidRPr="00685436">
        <w:rPr>
          <w:rFonts w:ascii="Times New Roman" w:eastAsia="Calibri" w:hAnsi="Times New Roman" w:cs="Times New Roman"/>
          <w:sz w:val="30"/>
          <w:szCs w:val="30"/>
          <w:lang w:val="ru-RU"/>
        </w:rPr>
        <w:t xml:space="preserve">)», </w:t>
      </w:r>
      <w:r w:rsidR="00345760" w:rsidRPr="00685436">
        <w:rPr>
          <w:rFonts w:ascii="Times New Roman" w:eastAsia="Calibri" w:hAnsi="Times New Roman" w:cs="Times New Roman"/>
          <w:sz w:val="30"/>
          <w:szCs w:val="30"/>
          <w:lang w:val="ru-RU"/>
        </w:rPr>
        <w:t xml:space="preserve">«Маленькие и большие», </w:t>
      </w:r>
      <w:r w:rsidR="00E14AAB" w:rsidRPr="00685436">
        <w:rPr>
          <w:rFonts w:ascii="Times New Roman" w:eastAsia="Calibri" w:hAnsi="Times New Roman" w:cs="Times New Roman"/>
          <w:sz w:val="30"/>
          <w:szCs w:val="30"/>
          <w:lang w:val="ru-RU"/>
        </w:rPr>
        <w:t>«</w:t>
      </w:r>
      <w:r w:rsidR="00345760" w:rsidRPr="00685436">
        <w:rPr>
          <w:rFonts w:ascii="Times New Roman" w:eastAsia="Calibri" w:hAnsi="Times New Roman" w:cs="Times New Roman"/>
          <w:sz w:val="30"/>
          <w:szCs w:val="30"/>
          <w:lang w:val="ru-RU"/>
        </w:rPr>
        <w:t>Покатаем каталку (машинку, паровозик</w:t>
      </w:r>
      <w:r w:rsidR="00373B0E" w:rsidRPr="00685436">
        <w:rPr>
          <w:rFonts w:ascii="Times New Roman" w:eastAsia="Calibri" w:hAnsi="Times New Roman" w:cs="Times New Roman"/>
          <w:sz w:val="30"/>
          <w:szCs w:val="30"/>
          <w:lang w:val="ru-RU"/>
        </w:rPr>
        <w:t>)</w:t>
      </w:r>
      <w:r w:rsidR="00345760" w:rsidRPr="00685436">
        <w:rPr>
          <w:rFonts w:ascii="Times New Roman" w:eastAsia="Calibri" w:hAnsi="Times New Roman" w:cs="Times New Roman"/>
          <w:sz w:val="30"/>
          <w:szCs w:val="30"/>
          <w:lang w:val="ru-RU"/>
        </w:rPr>
        <w:t>»,</w:t>
      </w:r>
      <w:r w:rsidR="00CB23B0" w:rsidRPr="00685436">
        <w:rPr>
          <w:rFonts w:ascii="Times New Roman" w:eastAsia="Calibri" w:hAnsi="Times New Roman" w:cs="Times New Roman"/>
          <w:sz w:val="30"/>
          <w:szCs w:val="30"/>
          <w:lang w:val="ru-RU"/>
        </w:rPr>
        <w:t xml:space="preserve"> «Кто тише», «</w:t>
      </w:r>
      <w:r w:rsidR="00C00E34" w:rsidRPr="00685436">
        <w:rPr>
          <w:rFonts w:ascii="Times New Roman" w:eastAsia="Calibri" w:hAnsi="Times New Roman" w:cs="Times New Roman"/>
          <w:sz w:val="30"/>
          <w:szCs w:val="30"/>
          <w:lang w:val="ru-RU"/>
        </w:rPr>
        <w:t>Поезд», «Мыши и кот», «Пузырь», «Солнышко и дождик»</w:t>
      </w:r>
      <w:r w:rsidR="00094C9E" w:rsidRPr="00685436">
        <w:rPr>
          <w:rFonts w:ascii="Times New Roman" w:eastAsia="Calibri" w:hAnsi="Times New Roman" w:cs="Times New Roman"/>
          <w:sz w:val="30"/>
          <w:szCs w:val="30"/>
          <w:lang w:val="ru-RU"/>
        </w:rPr>
        <w:t>, «Птички в гнездышках», «Самолеты», «Лохматый пес», «Зайчики», «По ровненькой дорожке»</w:t>
      </w:r>
      <w:r w:rsidR="00345760" w:rsidRPr="00685436">
        <w:rPr>
          <w:rFonts w:ascii="Times New Roman" w:eastAsia="Calibri" w:hAnsi="Times New Roman" w:cs="Times New Roman"/>
          <w:sz w:val="30"/>
          <w:szCs w:val="30"/>
          <w:lang w:val="ru-RU"/>
        </w:rPr>
        <w:t>, «Ребята и зверята», «Ветер и ветерки», «Котята», «Жили у бабуси», «Шла по мостику коза» и др.</w:t>
      </w:r>
    </w:p>
    <w:p w14:paraId="3C20D228" w14:textId="77777777" w:rsidR="007C1481" w:rsidRPr="00685436" w:rsidRDefault="007C1481" w:rsidP="00F00BFB">
      <w:pPr>
        <w:spacing w:after="0" w:line="240" w:lineRule="auto"/>
        <w:ind w:firstLine="709"/>
        <w:jc w:val="both"/>
        <w:rPr>
          <w:rFonts w:ascii="Times New Roman" w:eastAsia="Calibri" w:hAnsi="Times New Roman" w:cs="Times New Roman"/>
          <w:sz w:val="30"/>
          <w:szCs w:val="30"/>
          <w:lang w:val="ru-RU"/>
        </w:rPr>
      </w:pPr>
    </w:p>
    <w:p w14:paraId="295C158F" w14:textId="2EB442C6" w:rsidR="00F507F9" w:rsidRPr="00685436" w:rsidRDefault="00CB3E6D" w:rsidP="00F00BFB">
      <w:pPr>
        <w:spacing w:after="0" w:line="240" w:lineRule="auto"/>
        <w:ind w:firstLine="709"/>
        <w:jc w:val="both"/>
        <w:rPr>
          <w:rFonts w:ascii="Times New Roman" w:eastAsia="Calibri" w:hAnsi="Times New Roman" w:cs="Times New Roman"/>
          <w:i/>
          <w:iCs/>
          <w:sz w:val="30"/>
          <w:szCs w:val="30"/>
          <w:lang w:val="ru-RU"/>
        </w:rPr>
      </w:pPr>
      <w:r w:rsidRPr="00685436">
        <w:rPr>
          <w:rFonts w:ascii="Times New Roman" w:eastAsia="Calibri" w:hAnsi="Times New Roman" w:cs="Times New Roman"/>
          <w:i/>
          <w:iCs/>
          <w:sz w:val="30"/>
          <w:szCs w:val="30"/>
          <w:lang w:val="ru-RU"/>
        </w:rPr>
        <w:t>С катанием и бросанием</w:t>
      </w:r>
    </w:p>
    <w:p w14:paraId="3FB09694" w14:textId="16EC3AA1" w:rsidR="00CB3E6D" w:rsidRPr="00685436" w:rsidRDefault="00CB3E6D" w:rsidP="00F00BFB">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«Найди (передай) мяч», «Догони мяч», «Прокати мяч</w:t>
      </w:r>
      <w:r w:rsidR="00373B0E" w:rsidRPr="00685436">
        <w:rPr>
          <w:rFonts w:ascii="Times New Roman" w:eastAsia="Calibri" w:hAnsi="Times New Roman" w:cs="Times New Roman"/>
          <w:sz w:val="30"/>
          <w:szCs w:val="30"/>
          <w:lang w:val="ru-RU"/>
        </w:rPr>
        <w:t xml:space="preserve"> </w:t>
      </w:r>
      <w:r w:rsidR="00DC0612" w:rsidRPr="00685436">
        <w:rPr>
          <w:rFonts w:ascii="Times New Roman" w:eastAsia="Calibri" w:hAnsi="Times New Roman" w:cs="Times New Roman"/>
          <w:sz w:val="30"/>
          <w:szCs w:val="30"/>
          <w:lang w:val="ru-RU"/>
        </w:rPr>
        <w:t>по дорожке</w:t>
      </w:r>
      <w:r w:rsidRPr="00685436">
        <w:rPr>
          <w:rFonts w:ascii="Times New Roman" w:eastAsia="Calibri" w:hAnsi="Times New Roman" w:cs="Times New Roman"/>
          <w:sz w:val="30"/>
          <w:szCs w:val="30"/>
          <w:lang w:val="ru-RU"/>
        </w:rPr>
        <w:t xml:space="preserve">», </w:t>
      </w:r>
      <w:r w:rsidR="00DC0612" w:rsidRPr="00685436">
        <w:rPr>
          <w:rFonts w:ascii="Times New Roman" w:eastAsia="Calibri" w:hAnsi="Times New Roman" w:cs="Times New Roman"/>
          <w:sz w:val="30"/>
          <w:szCs w:val="30"/>
          <w:lang w:val="ru-RU"/>
        </w:rPr>
        <w:t xml:space="preserve">«Скати мяч с горки», </w:t>
      </w:r>
      <w:r w:rsidR="00E14AAB" w:rsidRPr="00685436">
        <w:rPr>
          <w:rFonts w:ascii="Times New Roman" w:eastAsia="Calibri" w:hAnsi="Times New Roman" w:cs="Times New Roman"/>
          <w:sz w:val="30"/>
          <w:szCs w:val="30"/>
          <w:lang w:val="ru-RU"/>
        </w:rPr>
        <w:t xml:space="preserve">«Мяч в кругу», «Попади в воротца», </w:t>
      </w:r>
      <w:r w:rsidR="007C1481" w:rsidRPr="00685436">
        <w:rPr>
          <w:rFonts w:ascii="Times New Roman" w:eastAsia="Calibri" w:hAnsi="Times New Roman" w:cs="Times New Roman"/>
          <w:sz w:val="30"/>
          <w:szCs w:val="30"/>
          <w:lang w:val="ru-RU"/>
        </w:rPr>
        <w:t xml:space="preserve">«Перебрось мяч через заборчик», </w:t>
      </w:r>
      <w:r w:rsidR="00E14AAB" w:rsidRPr="00685436">
        <w:rPr>
          <w:rFonts w:ascii="Times New Roman" w:eastAsia="Calibri" w:hAnsi="Times New Roman" w:cs="Times New Roman"/>
          <w:sz w:val="30"/>
          <w:szCs w:val="30"/>
          <w:lang w:val="ru-RU"/>
        </w:rPr>
        <w:t xml:space="preserve">«Сбей кеглю», </w:t>
      </w:r>
      <w:r w:rsidR="00373B0E" w:rsidRPr="00685436">
        <w:rPr>
          <w:rFonts w:ascii="Times New Roman" w:eastAsia="Calibri" w:hAnsi="Times New Roman" w:cs="Times New Roman"/>
          <w:sz w:val="30"/>
          <w:szCs w:val="30"/>
          <w:lang w:val="ru-RU"/>
        </w:rPr>
        <w:t xml:space="preserve">«Снежки», </w:t>
      </w:r>
      <w:r w:rsidR="00E14AAB" w:rsidRPr="00685436">
        <w:rPr>
          <w:rFonts w:ascii="Times New Roman" w:eastAsia="Calibri" w:hAnsi="Times New Roman" w:cs="Times New Roman"/>
          <w:sz w:val="30"/>
          <w:szCs w:val="30"/>
          <w:lang w:val="ru-RU"/>
        </w:rPr>
        <w:t>«Быстрый мяч», «Кто дальше» и др.</w:t>
      </w:r>
    </w:p>
    <w:p w14:paraId="5C6DA133" w14:textId="77777777" w:rsidR="007C1481" w:rsidRPr="00685436" w:rsidRDefault="007C1481" w:rsidP="00F00BFB">
      <w:pPr>
        <w:spacing w:after="0" w:line="240" w:lineRule="auto"/>
        <w:ind w:firstLine="709"/>
        <w:jc w:val="both"/>
        <w:rPr>
          <w:rFonts w:ascii="Times New Roman" w:eastAsia="Calibri" w:hAnsi="Times New Roman" w:cs="Times New Roman"/>
          <w:i/>
          <w:iCs/>
          <w:sz w:val="30"/>
          <w:szCs w:val="30"/>
          <w:lang w:val="ru-RU"/>
        </w:rPr>
      </w:pPr>
    </w:p>
    <w:p w14:paraId="701CACBC" w14:textId="63EB6138" w:rsidR="00CB3E6D" w:rsidRPr="00685436" w:rsidRDefault="00CB3E6D" w:rsidP="00CB3E6D">
      <w:pPr>
        <w:spacing w:after="0" w:line="240" w:lineRule="auto"/>
        <w:ind w:firstLine="709"/>
        <w:jc w:val="both"/>
        <w:rPr>
          <w:rFonts w:ascii="Times New Roman" w:eastAsia="Calibri" w:hAnsi="Times New Roman" w:cs="Times New Roman"/>
          <w:i/>
          <w:iCs/>
          <w:sz w:val="30"/>
          <w:szCs w:val="30"/>
          <w:lang w:val="ru-RU"/>
        </w:rPr>
      </w:pPr>
      <w:r w:rsidRPr="00685436">
        <w:rPr>
          <w:rFonts w:ascii="Times New Roman" w:eastAsia="Calibri" w:hAnsi="Times New Roman" w:cs="Times New Roman"/>
          <w:i/>
          <w:iCs/>
          <w:sz w:val="30"/>
          <w:szCs w:val="30"/>
          <w:lang w:val="ru-RU"/>
        </w:rPr>
        <w:t>С ползанием, лазан</w:t>
      </w:r>
      <w:r w:rsidR="00DE51FE">
        <w:rPr>
          <w:rFonts w:ascii="Times New Roman" w:eastAsia="Calibri" w:hAnsi="Times New Roman" w:cs="Times New Roman"/>
          <w:i/>
          <w:iCs/>
          <w:sz w:val="30"/>
          <w:szCs w:val="30"/>
          <w:lang w:val="ru-RU"/>
        </w:rPr>
        <w:t>ь</w:t>
      </w:r>
      <w:r w:rsidRPr="00685436">
        <w:rPr>
          <w:rFonts w:ascii="Times New Roman" w:eastAsia="Calibri" w:hAnsi="Times New Roman" w:cs="Times New Roman"/>
          <w:i/>
          <w:iCs/>
          <w:sz w:val="30"/>
          <w:szCs w:val="30"/>
          <w:lang w:val="ru-RU"/>
        </w:rPr>
        <w:t>ем</w:t>
      </w:r>
    </w:p>
    <w:p w14:paraId="7165BE58" w14:textId="2A8EA374" w:rsidR="00CB3E6D" w:rsidRPr="00685436" w:rsidRDefault="00CB3E6D" w:rsidP="00F00BFB">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«Доползи до погремушки (пирамидки, куклы)», «Котята», «Котята и ребята», «За мячиком (куклой, мишкой) с горки», </w:t>
      </w:r>
      <w:r w:rsidR="00DC0612" w:rsidRPr="00685436">
        <w:rPr>
          <w:rFonts w:ascii="Times New Roman" w:eastAsia="Calibri" w:hAnsi="Times New Roman" w:cs="Times New Roman"/>
          <w:sz w:val="30"/>
          <w:szCs w:val="30"/>
          <w:lang w:val="ru-RU"/>
        </w:rPr>
        <w:t xml:space="preserve">«Прятки», </w:t>
      </w:r>
      <w:r w:rsidRPr="00685436">
        <w:rPr>
          <w:rFonts w:ascii="Times New Roman" w:eastAsia="Calibri" w:hAnsi="Times New Roman" w:cs="Times New Roman"/>
          <w:sz w:val="30"/>
          <w:szCs w:val="30"/>
          <w:lang w:val="ru-RU"/>
        </w:rPr>
        <w:t>«Проползи по дорожке (мостику)», «Высокий дом», «С горки на горку», «Воротца», «Обезьянки», «Кролики», «Наседка и цыплята», «Мыши в кладовке»</w:t>
      </w:r>
      <w:r w:rsidR="00E14AAB" w:rsidRPr="00685436">
        <w:rPr>
          <w:rFonts w:ascii="Times New Roman" w:eastAsia="Calibri" w:hAnsi="Times New Roman" w:cs="Times New Roman"/>
          <w:sz w:val="30"/>
          <w:szCs w:val="30"/>
          <w:lang w:val="ru-RU"/>
        </w:rPr>
        <w:t>, «Где пищит мышонок»</w:t>
      </w:r>
      <w:r w:rsidRPr="00685436">
        <w:rPr>
          <w:rFonts w:ascii="Times New Roman" w:eastAsia="Calibri" w:hAnsi="Times New Roman" w:cs="Times New Roman"/>
          <w:sz w:val="30"/>
          <w:szCs w:val="30"/>
          <w:lang w:val="ru-RU"/>
        </w:rPr>
        <w:t xml:space="preserve"> и др.</w:t>
      </w:r>
    </w:p>
    <w:p w14:paraId="5ED2360F" w14:textId="77777777" w:rsidR="00F00BFB" w:rsidRPr="00685436" w:rsidRDefault="00F00BFB" w:rsidP="00D46789">
      <w:pPr>
        <w:spacing w:after="200" w:line="240" w:lineRule="auto"/>
        <w:jc w:val="right"/>
        <w:rPr>
          <w:rFonts w:ascii="Times New Roman" w:eastAsia="Calibri" w:hAnsi="Times New Roman" w:cs="Times New Roman"/>
          <w:sz w:val="30"/>
          <w:szCs w:val="30"/>
          <w:lang w:val="ru-RU"/>
        </w:rPr>
      </w:pPr>
    </w:p>
    <w:p w14:paraId="20CEEE89" w14:textId="77777777" w:rsidR="00F00BFB" w:rsidRPr="00685436" w:rsidRDefault="00F00BFB" w:rsidP="00D46789">
      <w:pPr>
        <w:spacing w:after="200" w:line="240" w:lineRule="auto"/>
        <w:jc w:val="right"/>
        <w:rPr>
          <w:rFonts w:ascii="Times New Roman" w:eastAsia="Calibri" w:hAnsi="Times New Roman" w:cs="Times New Roman"/>
          <w:sz w:val="30"/>
          <w:szCs w:val="30"/>
          <w:lang w:val="ru-RU"/>
        </w:rPr>
      </w:pPr>
    </w:p>
    <w:p w14:paraId="7EC9132D" w14:textId="77777777" w:rsidR="00F00BFB" w:rsidRPr="00685436" w:rsidRDefault="00F00BFB" w:rsidP="00D46789">
      <w:pPr>
        <w:spacing w:after="200" w:line="240" w:lineRule="auto"/>
        <w:jc w:val="right"/>
        <w:rPr>
          <w:rFonts w:ascii="Times New Roman" w:eastAsia="Calibri" w:hAnsi="Times New Roman" w:cs="Times New Roman"/>
          <w:sz w:val="30"/>
          <w:szCs w:val="30"/>
          <w:lang w:val="ru-RU"/>
        </w:rPr>
      </w:pPr>
    </w:p>
    <w:p w14:paraId="0B63243B" w14:textId="53B9960F" w:rsidR="00F00BFB" w:rsidRPr="00685436" w:rsidRDefault="00F00BFB">
      <w:pPr>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br w:type="page"/>
      </w:r>
    </w:p>
    <w:p w14:paraId="403A1657" w14:textId="3F3FAC3E" w:rsidR="00F00BFB" w:rsidRPr="00685436" w:rsidRDefault="00F00BFB" w:rsidP="00F00BFB">
      <w:pPr>
        <w:spacing w:after="200" w:line="240" w:lineRule="auto"/>
        <w:jc w:val="right"/>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 xml:space="preserve">Приложение </w:t>
      </w:r>
      <w:r w:rsidR="004D47B1" w:rsidRPr="00685436">
        <w:rPr>
          <w:rFonts w:ascii="Times New Roman" w:eastAsia="Calibri" w:hAnsi="Times New Roman" w:cs="Times New Roman"/>
          <w:sz w:val="30"/>
          <w:szCs w:val="30"/>
          <w:lang w:val="ru-RU"/>
        </w:rPr>
        <w:t>7</w:t>
      </w:r>
    </w:p>
    <w:p w14:paraId="777303C9" w14:textId="77777777" w:rsidR="00F00BFB" w:rsidRPr="00685436" w:rsidRDefault="00F00BFB" w:rsidP="00D46789">
      <w:pPr>
        <w:spacing w:after="0" w:line="240" w:lineRule="auto"/>
        <w:jc w:val="center"/>
        <w:rPr>
          <w:rFonts w:ascii="Times New Roman" w:eastAsia="Calibri" w:hAnsi="Times New Roman" w:cs="Times New Roman"/>
          <w:b/>
          <w:bCs/>
          <w:caps/>
          <w:sz w:val="30"/>
          <w:szCs w:val="30"/>
          <w:lang w:val="ru-RU"/>
        </w:rPr>
      </w:pPr>
    </w:p>
    <w:p w14:paraId="19A58822" w14:textId="7AA3C2BF" w:rsidR="000B402B" w:rsidRPr="00685436" w:rsidRDefault="000B402B" w:rsidP="00D46789">
      <w:pPr>
        <w:spacing w:after="0" w:line="240" w:lineRule="auto"/>
        <w:jc w:val="center"/>
        <w:rPr>
          <w:rFonts w:ascii="Times New Roman" w:eastAsia="Calibri" w:hAnsi="Times New Roman" w:cs="Times New Roman"/>
          <w:b/>
          <w:bCs/>
          <w:caps/>
          <w:sz w:val="30"/>
          <w:szCs w:val="30"/>
          <w:lang w:val="ru-RU"/>
        </w:rPr>
      </w:pPr>
      <w:r w:rsidRPr="00685436">
        <w:rPr>
          <w:rFonts w:ascii="Times New Roman" w:eastAsia="Calibri" w:hAnsi="Times New Roman" w:cs="Times New Roman"/>
          <w:b/>
          <w:bCs/>
          <w:caps/>
          <w:sz w:val="30"/>
          <w:szCs w:val="30"/>
          <w:lang w:val="ru-RU"/>
        </w:rPr>
        <w:t xml:space="preserve">ПЕРЕЧЕНЬ И НОРМЫ ОБЕСПЕЧЕНИЯ СПОРТИВНЫМ ИНВЕНТАРЕМ И ОБОРУДОВАНИЕМ, НЕОБХОДИМЫМИ ДЛЯ ОРГАНИЗАЦИИ ФИЗИЧЕСКОГО ВОСПИТАНИЯ </w:t>
      </w:r>
    </w:p>
    <w:p w14:paraId="7E642DAE" w14:textId="6BF2D13C" w:rsidR="000B402B" w:rsidRPr="00685436" w:rsidRDefault="000B402B" w:rsidP="00D46789">
      <w:pPr>
        <w:spacing w:after="0" w:line="240" w:lineRule="auto"/>
        <w:jc w:val="center"/>
        <w:rPr>
          <w:rFonts w:ascii="Times New Roman" w:eastAsia="Calibri" w:hAnsi="Times New Roman" w:cs="Times New Roman"/>
          <w:b/>
          <w:bCs/>
          <w:caps/>
          <w:sz w:val="30"/>
          <w:szCs w:val="30"/>
          <w:lang w:val="ru-RU"/>
        </w:rPr>
      </w:pPr>
      <w:r w:rsidRPr="00685436">
        <w:rPr>
          <w:rFonts w:ascii="Times New Roman" w:eastAsia="Calibri" w:hAnsi="Times New Roman" w:cs="Times New Roman"/>
          <w:b/>
          <w:bCs/>
          <w:caps/>
          <w:sz w:val="30"/>
          <w:szCs w:val="30"/>
          <w:lang w:val="ru-RU"/>
        </w:rPr>
        <w:t xml:space="preserve">ВОСПИТАННИКОВ В ВОЗРАСТЕ ОТ ОДНОГО </w:t>
      </w:r>
      <w:r w:rsidR="00A63092">
        <w:rPr>
          <w:rFonts w:ascii="Times New Roman" w:eastAsia="Calibri" w:hAnsi="Times New Roman" w:cs="Times New Roman"/>
          <w:b/>
          <w:bCs/>
          <w:caps/>
          <w:sz w:val="30"/>
          <w:szCs w:val="30"/>
          <w:lang w:val="ru-RU"/>
        </w:rPr>
        <w:t xml:space="preserve">ГОДА </w:t>
      </w:r>
      <w:r w:rsidRPr="00685436">
        <w:rPr>
          <w:rFonts w:ascii="Times New Roman" w:eastAsia="Calibri" w:hAnsi="Times New Roman" w:cs="Times New Roman"/>
          <w:b/>
          <w:bCs/>
          <w:caps/>
          <w:sz w:val="30"/>
          <w:szCs w:val="30"/>
          <w:lang w:val="ru-RU"/>
        </w:rPr>
        <w:t>ДО ДВУХ ЛЕТ</w:t>
      </w:r>
    </w:p>
    <w:p w14:paraId="6439684A" w14:textId="77777777" w:rsidR="000B402B" w:rsidRPr="00685436" w:rsidRDefault="000B402B" w:rsidP="00D46789">
      <w:pPr>
        <w:spacing w:after="0" w:line="240" w:lineRule="auto"/>
        <w:jc w:val="both"/>
        <w:rPr>
          <w:rFonts w:ascii="Times New Roman" w:eastAsia="Calibri" w:hAnsi="Times New Roman" w:cs="Times New Roman"/>
          <w:caps/>
          <w:sz w:val="30"/>
          <w:szCs w:val="30"/>
          <w:lang w:val="ru-RU"/>
        </w:rPr>
      </w:pPr>
    </w:p>
    <w:tbl>
      <w:tblPr>
        <w:tblStyle w:val="10"/>
        <w:tblW w:w="0" w:type="auto"/>
        <w:tblLook w:val="04A0" w:firstRow="1" w:lastRow="0" w:firstColumn="1" w:lastColumn="0" w:noHBand="0" w:noVBand="1"/>
      </w:tblPr>
      <w:tblGrid>
        <w:gridCol w:w="706"/>
        <w:gridCol w:w="6861"/>
        <w:gridCol w:w="2395"/>
      </w:tblGrid>
      <w:tr w:rsidR="00C51B60" w:rsidRPr="00685436" w14:paraId="538631F1" w14:textId="77777777" w:rsidTr="00E232E6">
        <w:tc>
          <w:tcPr>
            <w:tcW w:w="566" w:type="dxa"/>
          </w:tcPr>
          <w:p w14:paraId="0962D74C" w14:textId="77777777" w:rsidR="000B402B" w:rsidRPr="00685436" w:rsidRDefault="000B402B" w:rsidP="00D46789">
            <w:pPr>
              <w:rPr>
                <w:rFonts w:eastAsia="Calibri" w:cs="Times New Roman"/>
                <w:caps/>
                <w:szCs w:val="28"/>
              </w:rPr>
            </w:pPr>
            <w:r w:rsidRPr="00685436">
              <w:rPr>
                <w:rFonts w:eastAsia="Calibri" w:cs="Times New Roman"/>
                <w:caps/>
                <w:szCs w:val="28"/>
              </w:rPr>
              <w:t>№</w:t>
            </w:r>
          </w:p>
        </w:tc>
        <w:tc>
          <w:tcPr>
            <w:tcW w:w="6946" w:type="dxa"/>
          </w:tcPr>
          <w:p w14:paraId="2FEA2E1D" w14:textId="77777777" w:rsidR="000B402B" w:rsidRPr="00685436" w:rsidRDefault="000B402B" w:rsidP="00D46789">
            <w:pPr>
              <w:rPr>
                <w:rFonts w:ascii="Calibri" w:eastAsia="Calibri" w:hAnsi="Calibri" w:cs="Times New Roman"/>
                <w:szCs w:val="28"/>
              </w:rPr>
            </w:pPr>
            <w:r w:rsidRPr="00685436">
              <w:rPr>
                <w:rFonts w:eastAsia="Calibri" w:cs="Times New Roman"/>
                <w:szCs w:val="28"/>
              </w:rPr>
              <w:t>Наименование</w:t>
            </w:r>
          </w:p>
        </w:tc>
        <w:tc>
          <w:tcPr>
            <w:tcW w:w="2410" w:type="dxa"/>
          </w:tcPr>
          <w:p w14:paraId="45F7EE85" w14:textId="77777777" w:rsidR="000B402B" w:rsidRPr="00685436" w:rsidRDefault="000B402B" w:rsidP="00D46789">
            <w:pPr>
              <w:jc w:val="center"/>
              <w:rPr>
                <w:rFonts w:eastAsia="Calibri" w:cs="Times New Roman"/>
                <w:szCs w:val="28"/>
              </w:rPr>
            </w:pPr>
            <w:r w:rsidRPr="00685436">
              <w:rPr>
                <w:rFonts w:eastAsia="Calibri" w:cs="Times New Roman"/>
                <w:szCs w:val="28"/>
              </w:rPr>
              <w:t xml:space="preserve">Количество </w:t>
            </w:r>
            <w:r w:rsidRPr="00685436">
              <w:rPr>
                <w:rFonts w:eastAsia="Calibri" w:cs="Times New Roman"/>
                <w:i/>
                <w:iCs/>
                <w:szCs w:val="28"/>
              </w:rPr>
              <w:t>(ед.)</w:t>
            </w:r>
          </w:p>
        </w:tc>
      </w:tr>
      <w:tr w:rsidR="00C51B60" w:rsidRPr="00685436" w14:paraId="77217619" w14:textId="77777777" w:rsidTr="00E232E6">
        <w:tc>
          <w:tcPr>
            <w:tcW w:w="9922" w:type="dxa"/>
            <w:gridSpan w:val="3"/>
          </w:tcPr>
          <w:p w14:paraId="5E36CB48" w14:textId="77777777" w:rsidR="000B402B" w:rsidRPr="00685436" w:rsidRDefault="000B402B" w:rsidP="00D46789">
            <w:pPr>
              <w:jc w:val="center"/>
              <w:rPr>
                <w:rFonts w:eastAsia="Calibri" w:cs="Times New Roman"/>
                <w:b/>
                <w:bCs/>
                <w:szCs w:val="28"/>
              </w:rPr>
            </w:pPr>
            <w:r w:rsidRPr="00685436">
              <w:rPr>
                <w:rFonts w:eastAsia="Calibri" w:cs="Times New Roman"/>
                <w:b/>
                <w:bCs/>
                <w:szCs w:val="28"/>
              </w:rPr>
              <w:t>Группа</w:t>
            </w:r>
          </w:p>
        </w:tc>
      </w:tr>
      <w:tr w:rsidR="00C51B60" w:rsidRPr="00685436" w14:paraId="2147AADE" w14:textId="77777777" w:rsidTr="00E232E6">
        <w:tc>
          <w:tcPr>
            <w:tcW w:w="566" w:type="dxa"/>
          </w:tcPr>
          <w:p w14:paraId="59BCA154" w14:textId="3F0E7E44" w:rsidR="000B402B" w:rsidRPr="00B06CBD" w:rsidRDefault="000B402B" w:rsidP="00D46789">
            <w:pPr>
              <w:rPr>
                <w:rFonts w:eastAsia="Calibri" w:cs="Times New Roman"/>
                <w:caps/>
                <w:szCs w:val="28"/>
              </w:rPr>
            </w:pPr>
            <w:r w:rsidRPr="00B06CBD">
              <w:rPr>
                <w:rFonts w:eastAsia="Calibri" w:cs="Times New Roman"/>
                <w:caps/>
                <w:szCs w:val="28"/>
              </w:rPr>
              <w:t>1</w:t>
            </w:r>
          </w:p>
        </w:tc>
        <w:tc>
          <w:tcPr>
            <w:tcW w:w="6946" w:type="dxa"/>
          </w:tcPr>
          <w:p w14:paraId="34860449" w14:textId="77777777" w:rsidR="000B402B" w:rsidRPr="00685436" w:rsidRDefault="000B402B" w:rsidP="00D46789">
            <w:pPr>
              <w:rPr>
                <w:rFonts w:eastAsia="Calibri" w:cs="Times New Roman"/>
                <w:szCs w:val="28"/>
              </w:rPr>
            </w:pPr>
            <w:r w:rsidRPr="00685436">
              <w:rPr>
                <w:rFonts w:eastAsia="Calibri" w:cs="Times New Roman"/>
                <w:szCs w:val="28"/>
              </w:rPr>
              <w:t>Бассейн сухой с шарами</w:t>
            </w:r>
          </w:p>
        </w:tc>
        <w:tc>
          <w:tcPr>
            <w:tcW w:w="2410" w:type="dxa"/>
          </w:tcPr>
          <w:p w14:paraId="145F2629"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10D5D566" w14:textId="77777777" w:rsidTr="00E232E6">
        <w:tc>
          <w:tcPr>
            <w:tcW w:w="566" w:type="dxa"/>
          </w:tcPr>
          <w:p w14:paraId="5572D46C" w14:textId="2A0EC95A" w:rsidR="000B402B" w:rsidRPr="00B06CBD" w:rsidRDefault="000B402B" w:rsidP="00D46789">
            <w:pPr>
              <w:rPr>
                <w:rFonts w:eastAsia="Calibri" w:cs="Times New Roman"/>
                <w:caps/>
                <w:szCs w:val="28"/>
              </w:rPr>
            </w:pPr>
            <w:r w:rsidRPr="00B06CBD">
              <w:rPr>
                <w:rFonts w:eastAsia="Calibri" w:cs="Times New Roman"/>
                <w:caps/>
                <w:szCs w:val="28"/>
              </w:rPr>
              <w:t>2</w:t>
            </w:r>
          </w:p>
        </w:tc>
        <w:tc>
          <w:tcPr>
            <w:tcW w:w="6946" w:type="dxa"/>
          </w:tcPr>
          <w:p w14:paraId="314C21E8" w14:textId="77777777" w:rsidR="000B402B" w:rsidRPr="00685436" w:rsidRDefault="000B402B" w:rsidP="00D46789">
            <w:pPr>
              <w:rPr>
                <w:rFonts w:eastAsia="Calibri" w:cs="Times New Roman"/>
                <w:szCs w:val="28"/>
              </w:rPr>
            </w:pPr>
            <w:r w:rsidRPr="00685436">
              <w:rPr>
                <w:rFonts w:eastAsia="Calibri" w:cs="Times New Roman"/>
                <w:szCs w:val="28"/>
              </w:rPr>
              <w:t>Бубен</w:t>
            </w:r>
          </w:p>
        </w:tc>
        <w:tc>
          <w:tcPr>
            <w:tcW w:w="2410" w:type="dxa"/>
          </w:tcPr>
          <w:p w14:paraId="50BD7F9F"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377558" w14:paraId="5E4A49E9" w14:textId="77777777" w:rsidTr="00E232E6">
        <w:tc>
          <w:tcPr>
            <w:tcW w:w="566" w:type="dxa"/>
          </w:tcPr>
          <w:p w14:paraId="76686D56" w14:textId="144F4296" w:rsidR="000B402B" w:rsidRPr="00B06CBD" w:rsidRDefault="000B402B" w:rsidP="00D46789">
            <w:pPr>
              <w:rPr>
                <w:rFonts w:eastAsia="Calibri" w:cs="Times New Roman"/>
                <w:caps/>
                <w:szCs w:val="28"/>
              </w:rPr>
            </w:pPr>
            <w:r w:rsidRPr="00B06CBD">
              <w:rPr>
                <w:rFonts w:eastAsia="Calibri" w:cs="Times New Roman"/>
                <w:caps/>
                <w:szCs w:val="28"/>
              </w:rPr>
              <w:t>3</w:t>
            </w:r>
          </w:p>
        </w:tc>
        <w:tc>
          <w:tcPr>
            <w:tcW w:w="6946" w:type="dxa"/>
          </w:tcPr>
          <w:p w14:paraId="1F3780CB" w14:textId="77777777" w:rsidR="000B402B" w:rsidRPr="00685436" w:rsidRDefault="000B402B" w:rsidP="00D46789">
            <w:pPr>
              <w:rPr>
                <w:rFonts w:eastAsia="Calibri" w:cs="Times New Roman"/>
                <w:szCs w:val="28"/>
              </w:rPr>
            </w:pPr>
            <w:r w:rsidRPr="00685436">
              <w:rPr>
                <w:rFonts w:eastAsia="Calibri" w:cs="Times New Roman"/>
                <w:szCs w:val="28"/>
              </w:rPr>
              <w:t>Веревка (шнур) (стационарная и с яркой маркировкой):</w:t>
            </w:r>
          </w:p>
        </w:tc>
        <w:tc>
          <w:tcPr>
            <w:tcW w:w="2410" w:type="dxa"/>
          </w:tcPr>
          <w:p w14:paraId="2F54ABA9" w14:textId="77777777" w:rsidR="000B402B" w:rsidRPr="00685436" w:rsidRDefault="000B402B" w:rsidP="00D46789">
            <w:pPr>
              <w:jc w:val="center"/>
              <w:rPr>
                <w:rFonts w:eastAsia="Calibri" w:cs="Times New Roman"/>
                <w:caps/>
                <w:szCs w:val="28"/>
              </w:rPr>
            </w:pPr>
          </w:p>
        </w:tc>
      </w:tr>
      <w:tr w:rsidR="00C51B60" w:rsidRPr="00685436" w14:paraId="77AE9B3E" w14:textId="77777777" w:rsidTr="00E232E6">
        <w:tc>
          <w:tcPr>
            <w:tcW w:w="566" w:type="dxa"/>
          </w:tcPr>
          <w:p w14:paraId="63024F7A" w14:textId="77777777" w:rsidR="000B402B" w:rsidRPr="00B06CBD" w:rsidRDefault="000B402B" w:rsidP="00D46789">
            <w:pPr>
              <w:rPr>
                <w:rFonts w:eastAsia="Calibri" w:cs="Times New Roman"/>
                <w:caps/>
                <w:szCs w:val="28"/>
              </w:rPr>
            </w:pPr>
            <w:r w:rsidRPr="00B06CBD">
              <w:rPr>
                <w:rFonts w:eastAsia="Calibri" w:cs="Times New Roman"/>
                <w:caps/>
                <w:szCs w:val="28"/>
              </w:rPr>
              <w:t>3.1</w:t>
            </w:r>
          </w:p>
        </w:tc>
        <w:tc>
          <w:tcPr>
            <w:tcW w:w="6946" w:type="dxa"/>
          </w:tcPr>
          <w:p w14:paraId="6AAFE15F" w14:textId="77777777" w:rsidR="000B402B" w:rsidRPr="00685436" w:rsidRDefault="000B402B" w:rsidP="00D46789">
            <w:pPr>
              <w:rPr>
                <w:rFonts w:eastAsia="Calibri" w:cs="Times New Roman"/>
                <w:szCs w:val="28"/>
              </w:rPr>
            </w:pPr>
            <w:r w:rsidRPr="00685436">
              <w:rPr>
                <w:rFonts w:eastAsia="Calibri" w:cs="Times New Roman"/>
                <w:szCs w:val="28"/>
              </w:rPr>
              <w:t>длинная (1000 см)</w:t>
            </w:r>
          </w:p>
        </w:tc>
        <w:tc>
          <w:tcPr>
            <w:tcW w:w="2410" w:type="dxa"/>
          </w:tcPr>
          <w:p w14:paraId="7865E27C"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2AF9F7C8" w14:textId="77777777" w:rsidTr="00E232E6">
        <w:tc>
          <w:tcPr>
            <w:tcW w:w="566" w:type="dxa"/>
          </w:tcPr>
          <w:p w14:paraId="00867E75" w14:textId="77777777" w:rsidR="000B402B" w:rsidRPr="00685436" w:rsidRDefault="000B402B" w:rsidP="00D46789">
            <w:pPr>
              <w:rPr>
                <w:rFonts w:eastAsia="Calibri" w:cs="Times New Roman"/>
                <w:caps/>
                <w:szCs w:val="28"/>
              </w:rPr>
            </w:pPr>
            <w:r w:rsidRPr="00685436">
              <w:rPr>
                <w:rFonts w:eastAsia="Calibri" w:cs="Times New Roman"/>
                <w:caps/>
                <w:szCs w:val="28"/>
              </w:rPr>
              <w:t>3.2</w:t>
            </w:r>
          </w:p>
        </w:tc>
        <w:tc>
          <w:tcPr>
            <w:tcW w:w="6946" w:type="dxa"/>
          </w:tcPr>
          <w:p w14:paraId="42ADF564" w14:textId="74B84095" w:rsidR="000B402B" w:rsidRPr="00685436" w:rsidRDefault="000B402B" w:rsidP="00D46789">
            <w:pPr>
              <w:rPr>
                <w:rFonts w:eastAsia="Calibri" w:cs="Times New Roman"/>
                <w:szCs w:val="28"/>
              </w:rPr>
            </w:pPr>
            <w:r w:rsidRPr="00685436">
              <w:rPr>
                <w:rFonts w:eastAsia="Calibri" w:cs="Times New Roman"/>
                <w:szCs w:val="28"/>
              </w:rPr>
              <w:t xml:space="preserve">средняя (400 </w:t>
            </w:r>
            <w:r w:rsidR="00AD0747">
              <w:rPr>
                <w:rFonts w:eastAsia="Calibri" w:cs="Times New Roman"/>
                <w:szCs w:val="28"/>
              </w:rPr>
              <w:t>–</w:t>
            </w:r>
            <w:r w:rsidRPr="00685436">
              <w:rPr>
                <w:rFonts w:eastAsia="Calibri" w:cs="Times New Roman"/>
                <w:szCs w:val="28"/>
              </w:rPr>
              <w:t xml:space="preserve"> 500 см)</w:t>
            </w:r>
          </w:p>
        </w:tc>
        <w:tc>
          <w:tcPr>
            <w:tcW w:w="2410" w:type="dxa"/>
          </w:tcPr>
          <w:p w14:paraId="26ABE196"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4C56C744" w14:textId="77777777" w:rsidTr="00E232E6">
        <w:tc>
          <w:tcPr>
            <w:tcW w:w="566" w:type="dxa"/>
          </w:tcPr>
          <w:p w14:paraId="52A387A6" w14:textId="3FBA3382" w:rsidR="000B402B" w:rsidRPr="00685436" w:rsidRDefault="000B402B" w:rsidP="00D46789">
            <w:pPr>
              <w:rPr>
                <w:rFonts w:eastAsia="Calibri" w:cs="Times New Roman"/>
                <w:caps/>
                <w:szCs w:val="28"/>
              </w:rPr>
            </w:pPr>
            <w:r w:rsidRPr="00685436">
              <w:rPr>
                <w:rFonts w:eastAsia="Calibri" w:cs="Times New Roman"/>
                <w:caps/>
                <w:szCs w:val="28"/>
              </w:rPr>
              <w:t>4</w:t>
            </w:r>
          </w:p>
        </w:tc>
        <w:tc>
          <w:tcPr>
            <w:tcW w:w="6946" w:type="dxa"/>
          </w:tcPr>
          <w:p w14:paraId="6697DCE5" w14:textId="77777777" w:rsidR="000B402B" w:rsidRPr="00685436" w:rsidRDefault="000B402B" w:rsidP="00D46789">
            <w:pPr>
              <w:rPr>
                <w:rFonts w:eastAsia="Calibri" w:cs="Times New Roman"/>
                <w:szCs w:val="28"/>
              </w:rPr>
            </w:pPr>
            <w:r w:rsidRPr="00685436">
              <w:rPr>
                <w:rFonts w:eastAsia="Calibri" w:cs="Times New Roman"/>
                <w:szCs w:val="28"/>
              </w:rPr>
              <w:t>Вожжи с бубенчиками</w:t>
            </w:r>
          </w:p>
        </w:tc>
        <w:tc>
          <w:tcPr>
            <w:tcW w:w="2410" w:type="dxa"/>
          </w:tcPr>
          <w:p w14:paraId="6B02251D"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2</w:t>
            </w:r>
          </w:p>
        </w:tc>
      </w:tr>
      <w:tr w:rsidR="00C51B60" w:rsidRPr="00685436" w14:paraId="5856EA3A" w14:textId="77777777" w:rsidTr="00E232E6">
        <w:tc>
          <w:tcPr>
            <w:tcW w:w="566" w:type="dxa"/>
          </w:tcPr>
          <w:p w14:paraId="38274DC0" w14:textId="6556D2D9" w:rsidR="000B402B" w:rsidRPr="00685436" w:rsidRDefault="000B402B" w:rsidP="00D46789">
            <w:pPr>
              <w:rPr>
                <w:rFonts w:eastAsia="Calibri" w:cs="Times New Roman"/>
                <w:caps/>
                <w:szCs w:val="28"/>
              </w:rPr>
            </w:pPr>
            <w:r w:rsidRPr="00685436">
              <w:rPr>
                <w:rFonts w:eastAsia="Calibri" w:cs="Times New Roman"/>
                <w:caps/>
                <w:szCs w:val="28"/>
              </w:rPr>
              <w:t>5</w:t>
            </w:r>
          </w:p>
        </w:tc>
        <w:tc>
          <w:tcPr>
            <w:tcW w:w="6946" w:type="dxa"/>
          </w:tcPr>
          <w:p w14:paraId="56DE949E" w14:textId="77777777" w:rsidR="000B402B" w:rsidRPr="00685436" w:rsidRDefault="000B402B" w:rsidP="00D46789">
            <w:pPr>
              <w:rPr>
                <w:rFonts w:eastAsia="Calibri" w:cs="Times New Roman"/>
                <w:szCs w:val="28"/>
              </w:rPr>
            </w:pPr>
            <w:r w:rsidRPr="00685436">
              <w:rPr>
                <w:rFonts w:eastAsia="Calibri" w:cs="Times New Roman"/>
                <w:szCs w:val="28"/>
              </w:rPr>
              <w:t>Велосипед четырех-, трехколесный</w:t>
            </w:r>
          </w:p>
        </w:tc>
        <w:tc>
          <w:tcPr>
            <w:tcW w:w="2410" w:type="dxa"/>
          </w:tcPr>
          <w:p w14:paraId="33F85162"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22B1D6CF" w14:textId="77777777" w:rsidTr="00E232E6">
        <w:tc>
          <w:tcPr>
            <w:tcW w:w="566" w:type="dxa"/>
          </w:tcPr>
          <w:p w14:paraId="196493CE" w14:textId="4EE3B9C1" w:rsidR="000B402B" w:rsidRPr="00685436" w:rsidRDefault="000B402B" w:rsidP="00D46789">
            <w:pPr>
              <w:rPr>
                <w:rFonts w:eastAsia="Calibri" w:cs="Times New Roman"/>
                <w:caps/>
                <w:szCs w:val="28"/>
              </w:rPr>
            </w:pPr>
            <w:r w:rsidRPr="00685436">
              <w:rPr>
                <w:rFonts w:eastAsia="Calibri" w:cs="Times New Roman"/>
                <w:caps/>
                <w:szCs w:val="28"/>
              </w:rPr>
              <w:t>6</w:t>
            </w:r>
          </w:p>
        </w:tc>
        <w:tc>
          <w:tcPr>
            <w:tcW w:w="6946" w:type="dxa"/>
          </w:tcPr>
          <w:p w14:paraId="42870C6B" w14:textId="77777777" w:rsidR="000B402B" w:rsidRPr="00685436" w:rsidRDefault="000B402B" w:rsidP="00D46789">
            <w:pPr>
              <w:rPr>
                <w:rFonts w:eastAsia="Calibri" w:cs="Times New Roman"/>
                <w:szCs w:val="28"/>
              </w:rPr>
            </w:pPr>
            <w:r w:rsidRPr="00685436">
              <w:rPr>
                <w:rFonts w:eastAsia="Calibri" w:cs="Times New Roman"/>
                <w:szCs w:val="28"/>
              </w:rPr>
              <w:t>Дорожки:</w:t>
            </w:r>
          </w:p>
        </w:tc>
        <w:tc>
          <w:tcPr>
            <w:tcW w:w="2410" w:type="dxa"/>
          </w:tcPr>
          <w:p w14:paraId="51F442C1" w14:textId="77777777" w:rsidR="000B402B" w:rsidRPr="00685436" w:rsidRDefault="000B402B" w:rsidP="00D46789">
            <w:pPr>
              <w:jc w:val="center"/>
              <w:rPr>
                <w:rFonts w:eastAsia="Calibri" w:cs="Times New Roman"/>
                <w:caps/>
                <w:szCs w:val="28"/>
              </w:rPr>
            </w:pPr>
          </w:p>
        </w:tc>
      </w:tr>
      <w:tr w:rsidR="00C51B60" w:rsidRPr="00685436" w14:paraId="35CDC872" w14:textId="77777777" w:rsidTr="00E232E6">
        <w:tc>
          <w:tcPr>
            <w:tcW w:w="566" w:type="dxa"/>
          </w:tcPr>
          <w:p w14:paraId="1B8A7DDF" w14:textId="77777777" w:rsidR="000B402B" w:rsidRPr="00685436" w:rsidRDefault="000B402B" w:rsidP="00D46789">
            <w:pPr>
              <w:rPr>
                <w:rFonts w:eastAsia="Calibri" w:cs="Times New Roman"/>
                <w:caps/>
                <w:szCs w:val="28"/>
              </w:rPr>
            </w:pPr>
            <w:r w:rsidRPr="00685436">
              <w:rPr>
                <w:rFonts w:eastAsia="Calibri" w:cs="Times New Roman"/>
                <w:caps/>
                <w:szCs w:val="28"/>
              </w:rPr>
              <w:t>6.1</w:t>
            </w:r>
          </w:p>
        </w:tc>
        <w:tc>
          <w:tcPr>
            <w:tcW w:w="6946" w:type="dxa"/>
          </w:tcPr>
          <w:p w14:paraId="2B0B901B" w14:textId="201520DB" w:rsidR="000B402B" w:rsidRPr="00685436" w:rsidRDefault="000B402B" w:rsidP="00D46789">
            <w:pPr>
              <w:rPr>
                <w:rFonts w:eastAsia="Calibri" w:cs="Times New Roman"/>
                <w:szCs w:val="28"/>
              </w:rPr>
            </w:pPr>
            <w:r w:rsidRPr="00685436">
              <w:rPr>
                <w:rFonts w:eastAsia="Calibri" w:cs="Times New Roman"/>
                <w:szCs w:val="28"/>
              </w:rPr>
              <w:t xml:space="preserve">для профилактики плоскостопия (ширина 30 </w:t>
            </w:r>
            <w:r w:rsidR="00AD0747">
              <w:rPr>
                <w:rFonts w:eastAsia="Calibri" w:cs="Times New Roman"/>
                <w:szCs w:val="28"/>
              </w:rPr>
              <w:t>–</w:t>
            </w:r>
            <w:r w:rsidRPr="00685436">
              <w:rPr>
                <w:rFonts w:eastAsia="Calibri" w:cs="Times New Roman"/>
                <w:szCs w:val="28"/>
              </w:rPr>
              <w:t xml:space="preserve"> 40 см, длина 150 – 300 см); из разных материалов, разной конфигурации</w:t>
            </w:r>
          </w:p>
        </w:tc>
        <w:tc>
          <w:tcPr>
            <w:tcW w:w="2410" w:type="dxa"/>
          </w:tcPr>
          <w:p w14:paraId="75A42935"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2</w:t>
            </w:r>
          </w:p>
        </w:tc>
      </w:tr>
      <w:tr w:rsidR="00C51B60" w:rsidRPr="00685436" w14:paraId="084C2538" w14:textId="77777777" w:rsidTr="00E232E6">
        <w:tc>
          <w:tcPr>
            <w:tcW w:w="566" w:type="dxa"/>
          </w:tcPr>
          <w:p w14:paraId="328F905C" w14:textId="77777777" w:rsidR="000B402B" w:rsidRPr="00685436" w:rsidRDefault="000B402B" w:rsidP="00D46789">
            <w:pPr>
              <w:rPr>
                <w:rFonts w:eastAsia="Calibri" w:cs="Times New Roman"/>
                <w:caps/>
                <w:szCs w:val="28"/>
              </w:rPr>
            </w:pPr>
            <w:r w:rsidRPr="00685436">
              <w:rPr>
                <w:rFonts w:eastAsia="Calibri" w:cs="Times New Roman"/>
                <w:caps/>
                <w:szCs w:val="28"/>
              </w:rPr>
              <w:t>6.2</w:t>
            </w:r>
          </w:p>
        </w:tc>
        <w:tc>
          <w:tcPr>
            <w:tcW w:w="6946" w:type="dxa"/>
          </w:tcPr>
          <w:p w14:paraId="48A1F62F" w14:textId="77777777" w:rsidR="000B402B" w:rsidRPr="00685436" w:rsidRDefault="000B402B" w:rsidP="00D46789">
            <w:pPr>
              <w:rPr>
                <w:rFonts w:eastAsia="Calibri" w:cs="Times New Roman"/>
                <w:szCs w:val="28"/>
              </w:rPr>
            </w:pPr>
            <w:r w:rsidRPr="00685436">
              <w:rPr>
                <w:rFonts w:eastAsia="Calibri" w:cs="Times New Roman"/>
                <w:szCs w:val="28"/>
              </w:rPr>
              <w:t>координационная (релаксационная)</w:t>
            </w:r>
          </w:p>
        </w:tc>
        <w:tc>
          <w:tcPr>
            <w:tcW w:w="2410" w:type="dxa"/>
          </w:tcPr>
          <w:p w14:paraId="086E3DF9"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5F483F8D" w14:textId="77777777" w:rsidTr="00E232E6">
        <w:tc>
          <w:tcPr>
            <w:tcW w:w="566" w:type="dxa"/>
          </w:tcPr>
          <w:p w14:paraId="6C3C8BD0" w14:textId="115A02AC" w:rsidR="000B402B" w:rsidRPr="00685436" w:rsidRDefault="000B402B" w:rsidP="00D46789">
            <w:pPr>
              <w:rPr>
                <w:rFonts w:eastAsia="Calibri" w:cs="Times New Roman"/>
                <w:caps/>
                <w:szCs w:val="28"/>
              </w:rPr>
            </w:pPr>
            <w:r w:rsidRPr="00685436">
              <w:rPr>
                <w:rFonts w:eastAsia="Calibri" w:cs="Times New Roman"/>
                <w:caps/>
                <w:szCs w:val="28"/>
              </w:rPr>
              <w:t>7</w:t>
            </w:r>
          </w:p>
        </w:tc>
        <w:tc>
          <w:tcPr>
            <w:tcW w:w="6946" w:type="dxa"/>
          </w:tcPr>
          <w:p w14:paraId="69CCACC9" w14:textId="77777777" w:rsidR="000B402B" w:rsidRPr="00685436" w:rsidRDefault="000B402B" w:rsidP="00D46789">
            <w:pPr>
              <w:rPr>
                <w:rFonts w:eastAsia="Calibri" w:cs="Times New Roman"/>
                <w:szCs w:val="28"/>
              </w:rPr>
            </w:pPr>
            <w:r w:rsidRPr="00685436">
              <w:rPr>
                <w:rFonts w:eastAsia="Calibri" w:cs="Times New Roman"/>
                <w:szCs w:val="28"/>
              </w:rPr>
              <w:t>Игрушки:</w:t>
            </w:r>
          </w:p>
        </w:tc>
        <w:tc>
          <w:tcPr>
            <w:tcW w:w="2410" w:type="dxa"/>
          </w:tcPr>
          <w:p w14:paraId="6C0D8F88" w14:textId="77777777" w:rsidR="000B402B" w:rsidRPr="00685436" w:rsidRDefault="000B402B" w:rsidP="00D46789">
            <w:pPr>
              <w:jc w:val="center"/>
              <w:rPr>
                <w:rFonts w:eastAsia="Calibri" w:cs="Times New Roman"/>
                <w:caps/>
                <w:szCs w:val="28"/>
              </w:rPr>
            </w:pPr>
          </w:p>
        </w:tc>
      </w:tr>
      <w:tr w:rsidR="00C51B60" w:rsidRPr="00685436" w14:paraId="45FE1F84" w14:textId="77777777" w:rsidTr="00E232E6">
        <w:tc>
          <w:tcPr>
            <w:tcW w:w="566" w:type="dxa"/>
          </w:tcPr>
          <w:p w14:paraId="71BAFAD5" w14:textId="77777777" w:rsidR="000B402B" w:rsidRPr="00685436" w:rsidRDefault="000B402B" w:rsidP="00D46789">
            <w:pPr>
              <w:rPr>
                <w:rFonts w:eastAsia="Calibri" w:cs="Times New Roman"/>
                <w:caps/>
                <w:szCs w:val="28"/>
              </w:rPr>
            </w:pPr>
            <w:r w:rsidRPr="00685436">
              <w:rPr>
                <w:rFonts w:eastAsia="Calibri" w:cs="Times New Roman"/>
                <w:caps/>
                <w:szCs w:val="28"/>
              </w:rPr>
              <w:t>7.1</w:t>
            </w:r>
          </w:p>
        </w:tc>
        <w:tc>
          <w:tcPr>
            <w:tcW w:w="6946" w:type="dxa"/>
          </w:tcPr>
          <w:p w14:paraId="2D35ABD3" w14:textId="77777777" w:rsidR="000B402B" w:rsidRPr="00685436" w:rsidRDefault="000B402B" w:rsidP="00D46789">
            <w:pPr>
              <w:rPr>
                <w:rFonts w:eastAsia="Calibri" w:cs="Times New Roman"/>
                <w:szCs w:val="28"/>
              </w:rPr>
            </w:pPr>
            <w:r w:rsidRPr="00685436">
              <w:rPr>
                <w:rFonts w:eastAsia="Calibri" w:cs="Times New Roman"/>
                <w:szCs w:val="28"/>
              </w:rPr>
              <w:t>тактильные с разными наполнителями</w:t>
            </w:r>
          </w:p>
        </w:tc>
        <w:tc>
          <w:tcPr>
            <w:tcW w:w="2410" w:type="dxa"/>
          </w:tcPr>
          <w:p w14:paraId="7F0D8D99"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2</w:t>
            </w:r>
          </w:p>
        </w:tc>
      </w:tr>
      <w:tr w:rsidR="00C51B60" w:rsidRPr="00685436" w14:paraId="1FB3DD69" w14:textId="77777777" w:rsidTr="00E232E6">
        <w:tc>
          <w:tcPr>
            <w:tcW w:w="566" w:type="dxa"/>
          </w:tcPr>
          <w:p w14:paraId="410BEB63" w14:textId="77777777" w:rsidR="000B402B" w:rsidRPr="00685436" w:rsidRDefault="000B402B" w:rsidP="00D46789">
            <w:pPr>
              <w:rPr>
                <w:rFonts w:eastAsia="Calibri" w:cs="Times New Roman"/>
                <w:caps/>
                <w:szCs w:val="28"/>
              </w:rPr>
            </w:pPr>
            <w:r w:rsidRPr="00685436">
              <w:rPr>
                <w:rFonts w:eastAsia="Calibri" w:cs="Times New Roman"/>
                <w:caps/>
                <w:szCs w:val="28"/>
              </w:rPr>
              <w:t>7.2</w:t>
            </w:r>
          </w:p>
        </w:tc>
        <w:tc>
          <w:tcPr>
            <w:tcW w:w="6946" w:type="dxa"/>
          </w:tcPr>
          <w:p w14:paraId="0152060B" w14:textId="77777777" w:rsidR="000B402B" w:rsidRPr="00685436" w:rsidRDefault="000B402B" w:rsidP="00D46789">
            <w:pPr>
              <w:rPr>
                <w:rFonts w:eastAsia="Calibri" w:cs="Times New Roman"/>
                <w:szCs w:val="28"/>
              </w:rPr>
            </w:pPr>
            <w:r w:rsidRPr="00685436">
              <w:rPr>
                <w:rFonts w:eastAsia="Calibri" w:cs="Times New Roman"/>
                <w:szCs w:val="28"/>
              </w:rPr>
              <w:t>каталки на веревочке</w:t>
            </w:r>
          </w:p>
        </w:tc>
        <w:tc>
          <w:tcPr>
            <w:tcW w:w="2410" w:type="dxa"/>
          </w:tcPr>
          <w:p w14:paraId="42BE75A4"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5</w:t>
            </w:r>
          </w:p>
        </w:tc>
      </w:tr>
      <w:tr w:rsidR="00C51B60" w:rsidRPr="00685436" w14:paraId="0A03F751" w14:textId="77777777" w:rsidTr="00E232E6">
        <w:tc>
          <w:tcPr>
            <w:tcW w:w="566" w:type="dxa"/>
          </w:tcPr>
          <w:p w14:paraId="5241D95D" w14:textId="452546FE" w:rsidR="000B402B" w:rsidRPr="00685436" w:rsidRDefault="000B402B" w:rsidP="00D46789">
            <w:pPr>
              <w:rPr>
                <w:rFonts w:eastAsia="Calibri" w:cs="Times New Roman"/>
                <w:caps/>
                <w:szCs w:val="28"/>
              </w:rPr>
            </w:pPr>
            <w:r w:rsidRPr="00685436">
              <w:rPr>
                <w:rFonts w:eastAsia="Calibri" w:cs="Times New Roman"/>
                <w:caps/>
                <w:szCs w:val="28"/>
              </w:rPr>
              <w:t>8</w:t>
            </w:r>
          </w:p>
        </w:tc>
        <w:tc>
          <w:tcPr>
            <w:tcW w:w="6946" w:type="dxa"/>
          </w:tcPr>
          <w:p w14:paraId="433CA4EB" w14:textId="77777777" w:rsidR="000B402B" w:rsidRPr="00685436" w:rsidRDefault="000B402B" w:rsidP="00D46789">
            <w:pPr>
              <w:rPr>
                <w:rFonts w:eastAsia="Calibri" w:cs="Times New Roman"/>
                <w:szCs w:val="28"/>
              </w:rPr>
            </w:pPr>
            <w:r w:rsidRPr="00685436">
              <w:rPr>
                <w:rFonts w:eastAsia="Calibri" w:cs="Times New Roman"/>
                <w:szCs w:val="28"/>
              </w:rPr>
              <w:t>Емкости (бочки матерчатые) для хранения инвентаря и оборудования</w:t>
            </w:r>
          </w:p>
        </w:tc>
        <w:tc>
          <w:tcPr>
            <w:tcW w:w="2410" w:type="dxa"/>
          </w:tcPr>
          <w:p w14:paraId="088FA6F0"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53464345" w14:textId="77777777" w:rsidTr="00E232E6">
        <w:tc>
          <w:tcPr>
            <w:tcW w:w="9922" w:type="dxa"/>
            <w:gridSpan w:val="3"/>
          </w:tcPr>
          <w:p w14:paraId="5533A5C2" w14:textId="77777777" w:rsidR="000B402B" w:rsidRPr="00685436" w:rsidRDefault="000B402B" w:rsidP="00D46789">
            <w:pPr>
              <w:jc w:val="center"/>
              <w:rPr>
                <w:rFonts w:eastAsia="Calibri" w:cs="Times New Roman"/>
                <w:b/>
                <w:bCs/>
                <w:szCs w:val="28"/>
              </w:rPr>
            </w:pPr>
            <w:r w:rsidRPr="00685436">
              <w:rPr>
                <w:rFonts w:eastAsia="Calibri" w:cs="Times New Roman"/>
                <w:b/>
                <w:bCs/>
                <w:szCs w:val="28"/>
              </w:rPr>
              <w:t xml:space="preserve">Спортивный инвентарь и оборудование для обучения </w:t>
            </w:r>
          </w:p>
          <w:p w14:paraId="396ADA52" w14:textId="77777777" w:rsidR="000B402B" w:rsidRPr="00685436" w:rsidRDefault="000B402B" w:rsidP="00D46789">
            <w:pPr>
              <w:jc w:val="center"/>
              <w:rPr>
                <w:rFonts w:eastAsia="Calibri" w:cs="Times New Roman"/>
                <w:szCs w:val="28"/>
              </w:rPr>
            </w:pPr>
            <w:r w:rsidRPr="00685436">
              <w:rPr>
                <w:rFonts w:eastAsia="Calibri" w:cs="Times New Roman"/>
                <w:b/>
                <w:bCs/>
                <w:szCs w:val="28"/>
              </w:rPr>
              <w:t>спортивным играм и упражнениям</w:t>
            </w:r>
          </w:p>
        </w:tc>
      </w:tr>
      <w:tr w:rsidR="00C51B60" w:rsidRPr="00685436" w14:paraId="2DE5E0BD" w14:textId="77777777" w:rsidTr="00E232E6">
        <w:tc>
          <w:tcPr>
            <w:tcW w:w="566" w:type="dxa"/>
          </w:tcPr>
          <w:p w14:paraId="498F92D8" w14:textId="42215531" w:rsidR="000B402B" w:rsidRPr="00685436" w:rsidRDefault="000B402B" w:rsidP="00D46789">
            <w:pPr>
              <w:rPr>
                <w:rFonts w:eastAsia="Calibri" w:cs="Times New Roman"/>
                <w:caps/>
                <w:szCs w:val="28"/>
              </w:rPr>
            </w:pPr>
            <w:r w:rsidRPr="00685436">
              <w:rPr>
                <w:rFonts w:eastAsia="Calibri" w:cs="Times New Roman"/>
                <w:caps/>
                <w:szCs w:val="28"/>
              </w:rPr>
              <w:t>9</w:t>
            </w:r>
          </w:p>
        </w:tc>
        <w:tc>
          <w:tcPr>
            <w:tcW w:w="6946" w:type="dxa"/>
          </w:tcPr>
          <w:p w14:paraId="24014E13" w14:textId="77777777" w:rsidR="000B402B" w:rsidRPr="00685436" w:rsidRDefault="000B402B" w:rsidP="00D46789">
            <w:pPr>
              <w:rPr>
                <w:rFonts w:eastAsia="Calibri" w:cs="Times New Roman"/>
                <w:szCs w:val="28"/>
              </w:rPr>
            </w:pPr>
            <w:r w:rsidRPr="00685436">
              <w:rPr>
                <w:rFonts w:eastAsia="Calibri" w:cs="Times New Roman"/>
                <w:szCs w:val="28"/>
              </w:rPr>
              <w:t>Каталки образные с рукояткой («Бабочка», «Жук» и др.)</w:t>
            </w:r>
          </w:p>
        </w:tc>
        <w:tc>
          <w:tcPr>
            <w:tcW w:w="2410" w:type="dxa"/>
          </w:tcPr>
          <w:p w14:paraId="611CEE11"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4</w:t>
            </w:r>
          </w:p>
        </w:tc>
      </w:tr>
      <w:tr w:rsidR="00C51B60" w:rsidRPr="00685436" w14:paraId="18978A4A" w14:textId="77777777" w:rsidTr="00E232E6">
        <w:tc>
          <w:tcPr>
            <w:tcW w:w="566" w:type="dxa"/>
          </w:tcPr>
          <w:p w14:paraId="66EB6EFA" w14:textId="13CE0741" w:rsidR="000B402B" w:rsidRPr="00685436" w:rsidRDefault="000B402B" w:rsidP="00D46789">
            <w:pPr>
              <w:rPr>
                <w:rFonts w:eastAsia="Calibri" w:cs="Times New Roman"/>
                <w:caps/>
                <w:szCs w:val="28"/>
              </w:rPr>
            </w:pPr>
            <w:r w:rsidRPr="00685436">
              <w:rPr>
                <w:rFonts w:eastAsia="Calibri" w:cs="Times New Roman"/>
                <w:caps/>
                <w:szCs w:val="28"/>
              </w:rPr>
              <w:t>10</w:t>
            </w:r>
          </w:p>
        </w:tc>
        <w:tc>
          <w:tcPr>
            <w:tcW w:w="6946" w:type="dxa"/>
          </w:tcPr>
          <w:p w14:paraId="710D4F20" w14:textId="77777777" w:rsidR="000B402B" w:rsidRPr="00685436" w:rsidRDefault="000B402B" w:rsidP="00D46789">
            <w:pPr>
              <w:rPr>
                <w:rFonts w:eastAsia="Calibri" w:cs="Times New Roman"/>
                <w:szCs w:val="28"/>
              </w:rPr>
            </w:pPr>
            <w:r w:rsidRPr="00685436">
              <w:rPr>
                <w:rFonts w:eastAsia="Calibri" w:cs="Times New Roman"/>
                <w:szCs w:val="28"/>
              </w:rPr>
              <w:t>Качалки образные, крупногабаритные («Лошадка», «Полицейский мотоцикл» и др.)</w:t>
            </w:r>
          </w:p>
        </w:tc>
        <w:tc>
          <w:tcPr>
            <w:tcW w:w="2410" w:type="dxa"/>
          </w:tcPr>
          <w:p w14:paraId="26A16474"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4</w:t>
            </w:r>
          </w:p>
        </w:tc>
      </w:tr>
      <w:tr w:rsidR="00C51B60" w:rsidRPr="00685436" w14:paraId="3C1EE793" w14:textId="77777777" w:rsidTr="00E232E6">
        <w:tc>
          <w:tcPr>
            <w:tcW w:w="566" w:type="dxa"/>
          </w:tcPr>
          <w:p w14:paraId="08A0EBB0" w14:textId="61F902E8" w:rsidR="000B402B" w:rsidRPr="00685436" w:rsidRDefault="000B402B" w:rsidP="00D46789">
            <w:pPr>
              <w:rPr>
                <w:rFonts w:eastAsia="Calibri" w:cs="Times New Roman"/>
                <w:caps/>
                <w:szCs w:val="28"/>
              </w:rPr>
            </w:pPr>
            <w:r w:rsidRPr="00685436">
              <w:rPr>
                <w:rFonts w:eastAsia="Calibri" w:cs="Times New Roman"/>
                <w:caps/>
                <w:szCs w:val="28"/>
              </w:rPr>
              <w:t>11</w:t>
            </w:r>
          </w:p>
        </w:tc>
        <w:tc>
          <w:tcPr>
            <w:tcW w:w="6946" w:type="dxa"/>
          </w:tcPr>
          <w:p w14:paraId="207E7843" w14:textId="77777777" w:rsidR="000B402B" w:rsidRPr="00685436" w:rsidRDefault="000B402B" w:rsidP="00D46789">
            <w:pPr>
              <w:rPr>
                <w:rFonts w:eastAsia="Calibri" w:cs="Times New Roman"/>
                <w:szCs w:val="28"/>
              </w:rPr>
            </w:pPr>
            <w:r w:rsidRPr="00685436">
              <w:rPr>
                <w:rFonts w:eastAsia="Calibri" w:cs="Times New Roman"/>
                <w:szCs w:val="28"/>
              </w:rPr>
              <w:t>Качели с ограждением у сиденья</w:t>
            </w:r>
          </w:p>
        </w:tc>
        <w:tc>
          <w:tcPr>
            <w:tcW w:w="2410" w:type="dxa"/>
          </w:tcPr>
          <w:p w14:paraId="2ED85418"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7E86E0A4" w14:textId="77777777" w:rsidTr="00E232E6">
        <w:tc>
          <w:tcPr>
            <w:tcW w:w="566" w:type="dxa"/>
          </w:tcPr>
          <w:p w14:paraId="08A6B77D" w14:textId="28F16443" w:rsidR="000B402B" w:rsidRPr="00685436" w:rsidRDefault="000B402B" w:rsidP="00D46789">
            <w:pPr>
              <w:rPr>
                <w:rFonts w:eastAsia="Calibri" w:cs="Times New Roman"/>
                <w:caps/>
                <w:szCs w:val="28"/>
              </w:rPr>
            </w:pPr>
            <w:r w:rsidRPr="00685436">
              <w:rPr>
                <w:rFonts w:eastAsia="Calibri" w:cs="Times New Roman"/>
                <w:caps/>
                <w:szCs w:val="28"/>
              </w:rPr>
              <w:t>12</w:t>
            </w:r>
          </w:p>
        </w:tc>
        <w:tc>
          <w:tcPr>
            <w:tcW w:w="6946" w:type="dxa"/>
          </w:tcPr>
          <w:p w14:paraId="7ED9FC04" w14:textId="77777777" w:rsidR="000B402B" w:rsidRPr="00685436" w:rsidRDefault="000B402B" w:rsidP="00D46789">
            <w:pPr>
              <w:rPr>
                <w:rFonts w:eastAsia="Calibri" w:cs="Times New Roman"/>
                <w:szCs w:val="28"/>
              </w:rPr>
            </w:pPr>
            <w:r w:rsidRPr="00685436">
              <w:rPr>
                <w:rFonts w:eastAsia="Calibri" w:cs="Times New Roman"/>
                <w:szCs w:val="28"/>
              </w:rPr>
              <w:t>Кегли разноцветные разного размера («Боулинг» и др.)</w:t>
            </w:r>
          </w:p>
        </w:tc>
        <w:tc>
          <w:tcPr>
            <w:tcW w:w="2410" w:type="dxa"/>
          </w:tcPr>
          <w:p w14:paraId="0BA61BD8"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2</w:t>
            </w:r>
          </w:p>
        </w:tc>
      </w:tr>
      <w:tr w:rsidR="00C51B60" w:rsidRPr="00685436" w14:paraId="3A3CC893" w14:textId="77777777" w:rsidTr="00E232E6">
        <w:tc>
          <w:tcPr>
            <w:tcW w:w="566" w:type="dxa"/>
          </w:tcPr>
          <w:p w14:paraId="1764F61B" w14:textId="4FA019FB" w:rsidR="000B402B" w:rsidRPr="00685436" w:rsidRDefault="000B402B" w:rsidP="00D46789">
            <w:pPr>
              <w:rPr>
                <w:rFonts w:eastAsia="Calibri" w:cs="Times New Roman"/>
                <w:caps/>
                <w:szCs w:val="28"/>
              </w:rPr>
            </w:pPr>
            <w:r w:rsidRPr="00685436">
              <w:rPr>
                <w:rFonts w:eastAsia="Calibri" w:cs="Times New Roman"/>
                <w:caps/>
                <w:szCs w:val="28"/>
              </w:rPr>
              <w:t>13</w:t>
            </w:r>
          </w:p>
        </w:tc>
        <w:tc>
          <w:tcPr>
            <w:tcW w:w="6946" w:type="dxa"/>
          </w:tcPr>
          <w:p w14:paraId="17422D79" w14:textId="77777777" w:rsidR="000B402B" w:rsidRPr="00685436" w:rsidRDefault="000B402B" w:rsidP="00D46789">
            <w:pPr>
              <w:rPr>
                <w:rFonts w:eastAsia="Calibri" w:cs="Times New Roman"/>
                <w:szCs w:val="28"/>
              </w:rPr>
            </w:pPr>
            <w:r w:rsidRPr="00685436">
              <w:rPr>
                <w:rFonts w:eastAsia="Calibri" w:cs="Times New Roman"/>
                <w:szCs w:val="28"/>
              </w:rPr>
              <w:t>Коврики:</w:t>
            </w:r>
          </w:p>
        </w:tc>
        <w:tc>
          <w:tcPr>
            <w:tcW w:w="2410" w:type="dxa"/>
          </w:tcPr>
          <w:p w14:paraId="60D72F41" w14:textId="77777777" w:rsidR="000B402B" w:rsidRPr="00685436" w:rsidRDefault="000B402B" w:rsidP="00D46789">
            <w:pPr>
              <w:jc w:val="center"/>
              <w:rPr>
                <w:rFonts w:eastAsia="Calibri" w:cs="Times New Roman"/>
                <w:caps/>
                <w:szCs w:val="28"/>
              </w:rPr>
            </w:pPr>
          </w:p>
        </w:tc>
      </w:tr>
      <w:tr w:rsidR="00C51B60" w:rsidRPr="00685436" w14:paraId="658255E3" w14:textId="77777777" w:rsidTr="00E232E6">
        <w:tc>
          <w:tcPr>
            <w:tcW w:w="566" w:type="dxa"/>
          </w:tcPr>
          <w:p w14:paraId="48E781D3" w14:textId="77777777" w:rsidR="000B402B" w:rsidRPr="00685436" w:rsidRDefault="000B402B" w:rsidP="00D46789">
            <w:pPr>
              <w:rPr>
                <w:rFonts w:eastAsia="Calibri" w:cs="Times New Roman"/>
                <w:caps/>
                <w:szCs w:val="28"/>
              </w:rPr>
            </w:pPr>
            <w:r w:rsidRPr="00685436">
              <w:rPr>
                <w:rFonts w:eastAsia="Calibri" w:cs="Times New Roman"/>
                <w:caps/>
                <w:szCs w:val="28"/>
              </w:rPr>
              <w:t>13.1</w:t>
            </w:r>
          </w:p>
        </w:tc>
        <w:tc>
          <w:tcPr>
            <w:tcW w:w="6946" w:type="dxa"/>
          </w:tcPr>
          <w:p w14:paraId="746C4DFF" w14:textId="77777777" w:rsidR="000B402B" w:rsidRPr="00685436" w:rsidRDefault="000B402B" w:rsidP="00D46789">
            <w:pPr>
              <w:rPr>
                <w:rFonts w:eastAsia="Calibri" w:cs="Times New Roman"/>
                <w:szCs w:val="28"/>
              </w:rPr>
            </w:pPr>
            <w:r w:rsidRPr="00685436">
              <w:rPr>
                <w:rFonts w:eastAsia="Calibri" w:cs="Times New Roman"/>
                <w:szCs w:val="28"/>
              </w:rPr>
              <w:t>для развития координационных способностей</w:t>
            </w:r>
          </w:p>
        </w:tc>
        <w:tc>
          <w:tcPr>
            <w:tcW w:w="2410" w:type="dxa"/>
          </w:tcPr>
          <w:p w14:paraId="79F92160"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5EC6B10B" w14:textId="77777777" w:rsidTr="00E232E6">
        <w:tc>
          <w:tcPr>
            <w:tcW w:w="566" w:type="dxa"/>
          </w:tcPr>
          <w:p w14:paraId="5425C29A" w14:textId="77777777" w:rsidR="000B402B" w:rsidRPr="00685436" w:rsidRDefault="000B402B" w:rsidP="00D46789">
            <w:pPr>
              <w:rPr>
                <w:rFonts w:eastAsia="Calibri" w:cs="Times New Roman"/>
                <w:caps/>
                <w:szCs w:val="28"/>
              </w:rPr>
            </w:pPr>
            <w:r w:rsidRPr="00685436">
              <w:rPr>
                <w:rFonts w:eastAsia="Calibri" w:cs="Times New Roman"/>
                <w:caps/>
                <w:szCs w:val="28"/>
              </w:rPr>
              <w:t>13.2</w:t>
            </w:r>
          </w:p>
        </w:tc>
        <w:tc>
          <w:tcPr>
            <w:tcW w:w="6946" w:type="dxa"/>
          </w:tcPr>
          <w:p w14:paraId="47A75F51" w14:textId="77777777" w:rsidR="000B402B" w:rsidRPr="00685436" w:rsidRDefault="000B402B" w:rsidP="00D46789">
            <w:pPr>
              <w:rPr>
                <w:rFonts w:eastAsia="Calibri" w:cs="Times New Roman"/>
                <w:szCs w:val="28"/>
              </w:rPr>
            </w:pPr>
            <w:r w:rsidRPr="00685436">
              <w:rPr>
                <w:rFonts w:eastAsia="Calibri" w:cs="Times New Roman"/>
                <w:szCs w:val="28"/>
              </w:rPr>
              <w:t>тактильные</w:t>
            </w:r>
          </w:p>
        </w:tc>
        <w:tc>
          <w:tcPr>
            <w:tcW w:w="2410" w:type="dxa"/>
          </w:tcPr>
          <w:p w14:paraId="7B008A4D"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72C3A96B" w14:textId="77777777" w:rsidTr="00E232E6">
        <w:tc>
          <w:tcPr>
            <w:tcW w:w="566" w:type="dxa"/>
          </w:tcPr>
          <w:p w14:paraId="0782E39E" w14:textId="4C11A280" w:rsidR="000B402B" w:rsidRPr="00685436" w:rsidRDefault="000B402B" w:rsidP="00D46789">
            <w:pPr>
              <w:rPr>
                <w:rFonts w:eastAsia="Calibri" w:cs="Times New Roman"/>
                <w:caps/>
                <w:szCs w:val="28"/>
              </w:rPr>
            </w:pPr>
            <w:r w:rsidRPr="00685436">
              <w:rPr>
                <w:rFonts w:eastAsia="Calibri" w:cs="Times New Roman"/>
                <w:caps/>
                <w:szCs w:val="28"/>
              </w:rPr>
              <w:t>14</w:t>
            </w:r>
          </w:p>
        </w:tc>
        <w:tc>
          <w:tcPr>
            <w:tcW w:w="6946" w:type="dxa"/>
          </w:tcPr>
          <w:p w14:paraId="4362D819" w14:textId="77777777" w:rsidR="000B402B" w:rsidRPr="00685436" w:rsidRDefault="000B402B" w:rsidP="00D46789">
            <w:pPr>
              <w:rPr>
                <w:rFonts w:eastAsia="Calibri" w:cs="Times New Roman"/>
                <w:szCs w:val="28"/>
              </w:rPr>
            </w:pPr>
            <w:r w:rsidRPr="00685436">
              <w:rPr>
                <w:rFonts w:eastAsia="Calibri" w:cs="Times New Roman"/>
                <w:szCs w:val="28"/>
              </w:rPr>
              <w:t>Корзина (для физкультурного инвентаря)</w:t>
            </w:r>
          </w:p>
        </w:tc>
        <w:tc>
          <w:tcPr>
            <w:tcW w:w="2410" w:type="dxa"/>
          </w:tcPr>
          <w:p w14:paraId="42091DA9"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3</w:t>
            </w:r>
          </w:p>
        </w:tc>
      </w:tr>
      <w:tr w:rsidR="00C51B60" w:rsidRPr="00685436" w14:paraId="16C4C77A" w14:textId="77777777" w:rsidTr="00E232E6">
        <w:tc>
          <w:tcPr>
            <w:tcW w:w="566" w:type="dxa"/>
          </w:tcPr>
          <w:p w14:paraId="57476395" w14:textId="5B93ED0D" w:rsidR="000B402B" w:rsidRPr="00685436" w:rsidRDefault="000B402B" w:rsidP="00D46789">
            <w:pPr>
              <w:rPr>
                <w:rFonts w:eastAsia="Calibri" w:cs="Times New Roman"/>
                <w:caps/>
                <w:szCs w:val="28"/>
              </w:rPr>
            </w:pPr>
            <w:r w:rsidRPr="00685436">
              <w:rPr>
                <w:rFonts w:eastAsia="Calibri" w:cs="Times New Roman"/>
                <w:caps/>
                <w:szCs w:val="28"/>
              </w:rPr>
              <w:t>15</w:t>
            </w:r>
          </w:p>
        </w:tc>
        <w:tc>
          <w:tcPr>
            <w:tcW w:w="6946" w:type="dxa"/>
          </w:tcPr>
          <w:p w14:paraId="68C432C1" w14:textId="77777777" w:rsidR="000B402B" w:rsidRPr="00685436" w:rsidRDefault="000B402B" w:rsidP="00D46789">
            <w:pPr>
              <w:rPr>
                <w:rFonts w:eastAsia="Calibri" w:cs="Times New Roman"/>
                <w:szCs w:val="28"/>
              </w:rPr>
            </w:pPr>
            <w:r w:rsidRPr="00685436">
              <w:rPr>
                <w:rFonts w:eastAsia="Calibri" w:cs="Times New Roman"/>
                <w:szCs w:val="28"/>
              </w:rPr>
              <w:t>Массажеры (разные, для ног, рук, тела)</w:t>
            </w:r>
          </w:p>
        </w:tc>
        <w:tc>
          <w:tcPr>
            <w:tcW w:w="2410" w:type="dxa"/>
          </w:tcPr>
          <w:p w14:paraId="49DBF7F8"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2</w:t>
            </w:r>
          </w:p>
        </w:tc>
      </w:tr>
      <w:tr w:rsidR="00C51B60" w:rsidRPr="00685436" w14:paraId="10C640E3" w14:textId="77777777" w:rsidTr="00E232E6">
        <w:tc>
          <w:tcPr>
            <w:tcW w:w="566" w:type="dxa"/>
          </w:tcPr>
          <w:p w14:paraId="162559C1" w14:textId="54FA02C8" w:rsidR="000B402B" w:rsidRPr="00685436" w:rsidRDefault="000B402B" w:rsidP="00D46789">
            <w:pPr>
              <w:rPr>
                <w:rFonts w:eastAsia="Calibri" w:cs="Times New Roman"/>
                <w:caps/>
                <w:szCs w:val="28"/>
              </w:rPr>
            </w:pPr>
            <w:r w:rsidRPr="00685436">
              <w:rPr>
                <w:rFonts w:eastAsia="Calibri" w:cs="Times New Roman"/>
                <w:caps/>
                <w:szCs w:val="28"/>
              </w:rPr>
              <w:t>16</w:t>
            </w:r>
          </w:p>
        </w:tc>
        <w:tc>
          <w:tcPr>
            <w:tcW w:w="6946" w:type="dxa"/>
          </w:tcPr>
          <w:p w14:paraId="31F11110" w14:textId="77777777" w:rsidR="000B402B" w:rsidRPr="00685436" w:rsidRDefault="000B402B" w:rsidP="00D46789">
            <w:pPr>
              <w:rPr>
                <w:rFonts w:eastAsia="Calibri" w:cs="Times New Roman"/>
                <w:szCs w:val="28"/>
              </w:rPr>
            </w:pPr>
            <w:r w:rsidRPr="00685436">
              <w:rPr>
                <w:rFonts w:eastAsia="Calibri" w:cs="Times New Roman"/>
                <w:szCs w:val="28"/>
              </w:rPr>
              <w:t>Мешочки для метания</w:t>
            </w:r>
          </w:p>
        </w:tc>
        <w:tc>
          <w:tcPr>
            <w:tcW w:w="2410" w:type="dxa"/>
          </w:tcPr>
          <w:p w14:paraId="08286563"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10</w:t>
            </w:r>
          </w:p>
        </w:tc>
      </w:tr>
      <w:tr w:rsidR="00C51B60" w:rsidRPr="00685436" w14:paraId="20581A91" w14:textId="77777777" w:rsidTr="00E232E6">
        <w:tc>
          <w:tcPr>
            <w:tcW w:w="566" w:type="dxa"/>
          </w:tcPr>
          <w:p w14:paraId="20B4079A" w14:textId="1649A48D" w:rsidR="000B402B" w:rsidRPr="00685436" w:rsidRDefault="000B402B" w:rsidP="00D46789">
            <w:pPr>
              <w:rPr>
                <w:rFonts w:eastAsia="Calibri" w:cs="Times New Roman"/>
                <w:caps/>
                <w:szCs w:val="28"/>
              </w:rPr>
            </w:pPr>
            <w:r w:rsidRPr="00685436">
              <w:rPr>
                <w:rFonts w:eastAsia="Calibri" w:cs="Times New Roman"/>
                <w:caps/>
                <w:szCs w:val="28"/>
              </w:rPr>
              <w:t>17</w:t>
            </w:r>
          </w:p>
        </w:tc>
        <w:tc>
          <w:tcPr>
            <w:tcW w:w="6946" w:type="dxa"/>
          </w:tcPr>
          <w:p w14:paraId="35946F32" w14:textId="77777777" w:rsidR="000B402B" w:rsidRPr="00685436" w:rsidRDefault="000B402B" w:rsidP="00D46789">
            <w:pPr>
              <w:rPr>
                <w:rFonts w:eastAsia="Calibri" w:cs="Times New Roman"/>
                <w:szCs w:val="28"/>
              </w:rPr>
            </w:pPr>
            <w:r w:rsidRPr="00685436">
              <w:rPr>
                <w:rFonts w:eastAsia="Calibri" w:cs="Times New Roman"/>
                <w:szCs w:val="28"/>
              </w:rPr>
              <w:t>Модули мягкие:</w:t>
            </w:r>
          </w:p>
          <w:p w14:paraId="1A7A993F" w14:textId="77777777" w:rsidR="000B402B" w:rsidRPr="00685436" w:rsidRDefault="000B402B" w:rsidP="00D46789">
            <w:pPr>
              <w:rPr>
                <w:rFonts w:eastAsia="Calibri" w:cs="Times New Roman"/>
                <w:szCs w:val="28"/>
              </w:rPr>
            </w:pPr>
            <w:r w:rsidRPr="00685436">
              <w:rPr>
                <w:rFonts w:eastAsia="Calibri" w:cs="Times New Roman"/>
                <w:szCs w:val="28"/>
              </w:rPr>
              <w:lastRenderedPageBreak/>
              <w:t xml:space="preserve">конструкторы-трансформеры </w:t>
            </w:r>
            <w:r w:rsidRPr="00685436">
              <w:rPr>
                <w:rFonts w:eastAsia="Calibri" w:cs="Times New Roman"/>
                <w:i/>
                <w:iCs/>
                <w:szCs w:val="28"/>
              </w:rPr>
              <w:t>(комплект)</w:t>
            </w:r>
          </w:p>
        </w:tc>
        <w:tc>
          <w:tcPr>
            <w:tcW w:w="2410" w:type="dxa"/>
          </w:tcPr>
          <w:p w14:paraId="6C55D5AF" w14:textId="77777777" w:rsidR="000B402B" w:rsidRPr="00685436" w:rsidRDefault="000B402B" w:rsidP="00D46789">
            <w:pPr>
              <w:jc w:val="center"/>
              <w:rPr>
                <w:rFonts w:eastAsia="Calibri" w:cs="Times New Roman"/>
                <w:caps/>
                <w:szCs w:val="28"/>
              </w:rPr>
            </w:pPr>
          </w:p>
          <w:p w14:paraId="33F38593"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lastRenderedPageBreak/>
              <w:t>1</w:t>
            </w:r>
          </w:p>
        </w:tc>
      </w:tr>
      <w:tr w:rsidR="00C51B60" w:rsidRPr="00685436" w14:paraId="0CC54CA9" w14:textId="77777777" w:rsidTr="00E232E6">
        <w:tc>
          <w:tcPr>
            <w:tcW w:w="566" w:type="dxa"/>
          </w:tcPr>
          <w:p w14:paraId="6EFFEF0F" w14:textId="223A6C4C" w:rsidR="000B402B" w:rsidRPr="00685436" w:rsidRDefault="000B402B" w:rsidP="00D46789">
            <w:pPr>
              <w:rPr>
                <w:rFonts w:eastAsia="Calibri" w:cs="Times New Roman"/>
                <w:caps/>
                <w:szCs w:val="28"/>
              </w:rPr>
            </w:pPr>
            <w:r w:rsidRPr="00685436">
              <w:rPr>
                <w:rFonts w:eastAsia="Calibri" w:cs="Times New Roman"/>
                <w:caps/>
                <w:szCs w:val="28"/>
              </w:rPr>
              <w:lastRenderedPageBreak/>
              <w:t>18</w:t>
            </w:r>
          </w:p>
        </w:tc>
        <w:tc>
          <w:tcPr>
            <w:tcW w:w="6946" w:type="dxa"/>
          </w:tcPr>
          <w:p w14:paraId="6B83101A" w14:textId="77777777" w:rsidR="000B402B" w:rsidRPr="00685436" w:rsidRDefault="000B402B" w:rsidP="00D46789">
            <w:pPr>
              <w:rPr>
                <w:rFonts w:eastAsia="Calibri" w:cs="Times New Roman"/>
                <w:szCs w:val="28"/>
              </w:rPr>
            </w:pPr>
            <w:r w:rsidRPr="00685436">
              <w:rPr>
                <w:rFonts w:eastAsia="Calibri" w:cs="Times New Roman"/>
                <w:szCs w:val="28"/>
              </w:rPr>
              <w:t>Мостик 150 x 40 x 10 см (с перилами высотой 45 см)</w:t>
            </w:r>
          </w:p>
        </w:tc>
        <w:tc>
          <w:tcPr>
            <w:tcW w:w="2410" w:type="dxa"/>
          </w:tcPr>
          <w:p w14:paraId="1E0DA6D0"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65D01F93" w14:textId="77777777" w:rsidTr="00E232E6">
        <w:tc>
          <w:tcPr>
            <w:tcW w:w="566" w:type="dxa"/>
          </w:tcPr>
          <w:p w14:paraId="081AB3BC" w14:textId="3659667E" w:rsidR="000B402B" w:rsidRPr="00685436" w:rsidRDefault="000B402B" w:rsidP="00D46789">
            <w:pPr>
              <w:rPr>
                <w:rFonts w:eastAsia="Calibri" w:cs="Times New Roman"/>
                <w:caps/>
                <w:szCs w:val="28"/>
              </w:rPr>
            </w:pPr>
            <w:r w:rsidRPr="00685436">
              <w:rPr>
                <w:rFonts w:eastAsia="Calibri" w:cs="Times New Roman"/>
                <w:caps/>
                <w:szCs w:val="28"/>
              </w:rPr>
              <w:t>19</w:t>
            </w:r>
          </w:p>
        </w:tc>
        <w:tc>
          <w:tcPr>
            <w:tcW w:w="6946" w:type="dxa"/>
          </w:tcPr>
          <w:p w14:paraId="036DD997" w14:textId="77777777" w:rsidR="000B402B" w:rsidRPr="00685436" w:rsidRDefault="000B402B" w:rsidP="00D46789">
            <w:pPr>
              <w:rPr>
                <w:rFonts w:eastAsia="Calibri" w:cs="Times New Roman"/>
                <w:szCs w:val="28"/>
              </w:rPr>
            </w:pPr>
            <w:r w:rsidRPr="00685436">
              <w:rPr>
                <w:rFonts w:eastAsia="Calibri" w:cs="Times New Roman"/>
                <w:szCs w:val="28"/>
              </w:rPr>
              <w:t>Мячи из разных материалов, разного размера, надувные и набивные, с различными особенностями поверхности, специального назначения (массажные, с трубочкой, с веревочкой (резинкой)</w:t>
            </w:r>
          </w:p>
        </w:tc>
        <w:tc>
          <w:tcPr>
            <w:tcW w:w="2410" w:type="dxa"/>
          </w:tcPr>
          <w:p w14:paraId="2841225D"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12</w:t>
            </w:r>
          </w:p>
        </w:tc>
      </w:tr>
      <w:tr w:rsidR="00C51B60" w:rsidRPr="00377558" w14:paraId="5BAC3644" w14:textId="77777777" w:rsidTr="00E232E6">
        <w:tc>
          <w:tcPr>
            <w:tcW w:w="566" w:type="dxa"/>
          </w:tcPr>
          <w:p w14:paraId="7C5849C7" w14:textId="1EBDC32C" w:rsidR="000B402B" w:rsidRPr="00685436" w:rsidRDefault="000B402B" w:rsidP="00D46789">
            <w:pPr>
              <w:rPr>
                <w:rFonts w:eastAsia="Calibri" w:cs="Times New Roman"/>
                <w:caps/>
                <w:szCs w:val="28"/>
              </w:rPr>
            </w:pPr>
            <w:r w:rsidRPr="00685436">
              <w:rPr>
                <w:rFonts w:eastAsia="Calibri" w:cs="Times New Roman"/>
                <w:caps/>
                <w:szCs w:val="28"/>
              </w:rPr>
              <w:t>20</w:t>
            </w:r>
          </w:p>
        </w:tc>
        <w:tc>
          <w:tcPr>
            <w:tcW w:w="6946" w:type="dxa"/>
          </w:tcPr>
          <w:p w14:paraId="62134F67" w14:textId="77777777" w:rsidR="000B402B" w:rsidRPr="00685436" w:rsidRDefault="000B402B" w:rsidP="00D46789">
            <w:pPr>
              <w:rPr>
                <w:rFonts w:eastAsia="Calibri" w:cs="Times New Roman"/>
                <w:szCs w:val="28"/>
              </w:rPr>
            </w:pPr>
            <w:r w:rsidRPr="00685436">
              <w:rPr>
                <w:rFonts w:eastAsia="Calibri" w:cs="Times New Roman"/>
                <w:szCs w:val="28"/>
              </w:rPr>
              <w:t>Обручи круглые и плоские (мягкие, жесткие разных размеров):</w:t>
            </w:r>
          </w:p>
        </w:tc>
        <w:tc>
          <w:tcPr>
            <w:tcW w:w="2410" w:type="dxa"/>
          </w:tcPr>
          <w:p w14:paraId="19DA02DA" w14:textId="77777777" w:rsidR="000B402B" w:rsidRPr="00685436" w:rsidRDefault="000B402B" w:rsidP="00D46789">
            <w:pPr>
              <w:jc w:val="center"/>
              <w:rPr>
                <w:rFonts w:eastAsia="Calibri" w:cs="Times New Roman"/>
                <w:caps/>
                <w:szCs w:val="28"/>
              </w:rPr>
            </w:pPr>
          </w:p>
        </w:tc>
      </w:tr>
      <w:tr w:rsidR="00C51B60" w:rsidRPr="00685436" w14:paraId="7B6DF5DF" w14:textId="77777777" w:rsidTr="00E232E6">
        <w:tc>
          <w:tcPr>
            <w:tcW w:w="566" w:type="dxa"/>
          </w:tcPr>
          <w:p w14:paraId="78AABD12" w14:textId="77777777" w:rsidR="000B402B" w:rsidRPr="00685436" w:rsidRDefault="000B402B" w:rsidP="00D46789">
            <w:pPr>
              <w:rPr>
                <w:rFonts w:eastAsia="Calibri" w:cs="Times New Roman"/>
                <w:caps/>
                <w:szCs w:val="28"/>
              </w:rPr>
            </w:pPr>
            <w:r w:rsidRPr="00685436">
              <w:rPr>
                <w:rFonts w:eastAsia="Calibri" w:cs="Times New Roman"/>
                <w:caps/>
                <w:szCs w:val="28"/>
              </w:rPr>
              <w:t>20.1</w:t>
            </w:r>
          </w:p>
        </w:tc>
        <w:tc>
          <w:tcPr>
            <w:tcW w:w="6946" w:type="dxa"/>
          </w:tcPr>
          <w:p w14:paraId="49244ABB" w14:textId="77777777" w:rsidR="000B402B" w:rsidRPr="00685436" w:rsidRDefault="000B402B" w:rsidP="00D46789">
            <w:pPr>
              <w:rPr>
                <w:rFonts w:eastAsia="Calibri" w:cs="Times New Roman"/>
                <w:szCs w:val="28"/>
              </w:rPr>
            </w:pPr>
            <w:r w:rsidRPr="00685436">
              <w:rPr>
                <w:rFonts w:eastAsia="Calibri" w:cs="Times New Roman"/>
                <w:szCs w:val="28"/>
              </w:rPr>
              <w:t>диаметр 45 см</w:t>
            </w:r>
          </w:p>
        </w:tc>
        <w:tc>
          <w:tcPr>
            <w:tcW w:w="2410" w:type="dxa"/>
          </w:tcPr>
          <w:p w14:paraId="1053D70E"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2</w:t>
            </w:r>
          </w:p>
        </w:tc>
      </w:tr>
      <w:tr w:rsidR="00C51B60" w:rsidRPr="00685436" w14:paraId="378064A1" w14:textId="77777777" w:rsidTr="00E232E6">
        <w:tc>
          <w:tcPr>
            <w:tcW w:w="566" w:type="dxa"/>
          </w:tcPr>
          <w:p w14:paraId="447E5848" w14:textId="77777777" w:rsidR="000B402B" w:rsidRPr="00685436" w:rsidRDefault="000B402B" w:rsidP="00D46789">
            <w:pPr>
              <w:rPr>
                <w:rFonts w:eastAsia="Calibri" w:cs="Times New Roman"/>
                <w:caps/>
                <w:szCs w:val="28"/>
              </w:rPr>
            </w:pPr>
            <w:r w:rsidRPr="00685436">
              <w:rPr>
                <w:rFonts w:eastAsia="Calibri" w:cs="Times New Roman"/>
                <w:caps/>
                <w:szCs w:val="28"/>
              </w:rPr>
              <w:t>20.2</w:t>
            </w:r>
          </w:p>
        </w:tc>
        <w:tc>
          <w:tcPr>
            <w:tcW w:w="6946" w:type="dxa"/>
          </w:tcPr>
          <w:p w14:paraId="3E0DAE21" w14:textId="77777777" w:rsidR="000B402B" w:rsidRPr="00685436" w:rsidRDefault="000B402B" w:rsidP="00D46789">
            <w:pPr>
              <w:rPr>
                <w:rFonts w:eastAsia="Calibri" w:cs="Times New Roman"/>
                <w:szCs w:val="28"/>
              </w:rPr>
            </w:pPr>
            <w:r w:rsidRPr="00685436">
              <w:rPr>
                <w:rFonts w:eastAsia="Calibri" w:cs="Times New Roman"/>
                <w:szCs w:val="28"/>
              </w:rPr>
              <w:t>диаметр 55 - 65 см</w:t>
            </w:r>
          </w:p>
        </w:tc>
        <w:tc>
          <w:tcPr>
            <w:tcW w:w="2410" w:type="dxa"/>
          </w:tcPr>
          <w:p w14:paraId="2DDDF803" w14:textId="3F06B1BC" w:rsidR="000B402B" w:rsidRPr="00685436" w:rsidRDefault="00377558" w:rsidP="00D46789">
            <w:pPr>
              <w:jc w:val="center"/>
              <w:rPr>
                <w:rFonts w:eastAsia="Calibri" w:cs="Times New Roman"/>
                <w:caps/>
                <w:szCs w:val="28"/>
              </w:rPr>
            </w:pPr>
            <w:r>
              <w:rPr>
                <w:rFonts w:eastAsia="Calibri" w:cs="Times New Roman"/>
                <w:caps/>
                <w:szCs w:val="28"/>
              </w:rPr>
              <w:t>2</w:t>
            </w:r>
          </w:p>
        </w:tc>
      </w:tr>
      <w:tr w:rsidR="00C51B60" w:rsidRPr="00685436" w14:paraId="62FF1986" w14:textId="77777777" w:rsidTr="00E232E6">
        <w:tc>
          <w:tcPr>
            <w:tcW w:w="566" w:type="dxa"/>
          </w:tcPr>
          <w:p w14:paraId="53A150A6" w14:textId="77777777" w:rsidR="000B402B" w:rsidRPr="00685436" w:rsidRDefault="000B402B" w:rsidP="00D46789">
            <w:pPr>
              <w:rPr>
                <w:rFonts w:eastAsia="Calibri" w:cs="Times New Roman"/>
                <w:caps/>
                <w:szCs w:val="28"/>
              </w:rPr>
            </w:pPr>
            <w:r w:rsidRPr="00685436">
              <w:rPr>
                <w:rFonts w:eastAsia="Calibri" w:cs="Times New Roman"/>
                <w:caps/>
                <w:szCs w:val="28"/>
              </w:rPr>
              <w:t>20.3</w:t>
            </w:r>
          </w:p>
        </w:tc>
        <w:tc>
          <w:tcPr>
            <w:tcW w:w="6946" w:type="dxa"/>
          </w:tcPr>
          <w:p w14:paraId="6E9FDA2D" w14:textId="65777CD8" w:rsidR="000B402B" w:rsidRPr="00685436" w:rsidRDefault="000B402B" w:rsidP="00D46789">
            <w:pPr>
              <w:rPr>
                <w:rFonts w:eastAsia="Calibri" w:cs="Times New Roman"/>
                <w:szCs w:val="28"/>
              </w:rPr>
            </w:pPr>
            <w:r w:rsidRPr="00685436">
              <w:rPr>
                <w:rFonts w:eastAsia="Calibri" w:cs="Times New Roman"/>
                <w:szCs w:val="28"/>
              </w:rPr>
              <w:t xml:space="preserve">диаметр 80 </w:t>
            </w:r>
            <w:r w:rsidR="00AD0747">
              <w:rPr>
                <w:rFonts w:eastAsia="Calibri" w:cs="Times New Roman"/>
                <w:szCs w:val="28"/>
              </w:rPr>
              <w:t>–</w:t>
            </w:r>
            <w:r w:rsidRPr="00685436">
              <w:rPr>
                <w:rFonts w:eastAsia="Calibri" w:cs="Times New Roman"/>
                <w:szCs w:val="28"/>
              </w:rPr>
              <w:t xml:space="preserve"> 100 см</w:t>
            </w:r>
          </w:p>
        </w:tc>
        <w:tc>
          <w:tcPr>
            <w:tcW w:w="2410" w:type="dxa"/>
          </w:tcPr>
          <w:p w14:paraId="0581E371"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2</w:t>
            </w:r>
          </w:p>
        </w:tc>
      </w:tr>
      <w:tr w:rsidR="00C51B60" w:rsidRPr="00685436" w14:paraId="324056C9" w14:textId="77777777" w:rsidTr="00E232E6">
        <w:tc>
          <w:tcPr>
            <w:tcW w:w="566" w:type="dxa"/>
          </w:tcPr>
          <w:p w14:paraId="6F8321B6" w14:textId="70F528D4" w:rsidR="000B402B" w:rsidRPr="00685436" w:rsidRDefault="000B402B" w:rsidP="00D46789">
            <w:pPr>
              <w:rPr>
                <w:rFonts w:eastAsia="Calibri" w:cs="Times New Roman"/>
                <w:caps/>
                <w:szCs w:val="28"/>
              </w:rPr>
            </w:pPr>
            <w:r w:rsidRPr="00685436">
              <w:rPr>
                <w:rFonts w:eastAsia="Calibri" w:cs="Times New Roman"/>
                <w:caps/>
                <w:szCs w:val="28"/>
              </w:rPr>
              <w:t>21</w:t>
            </w:r>
          </w:p>
        </w:tc>
        <w:tc>
          <w:tcPr>
            <w:tcW w:w="6946" w:type="dxa"/>
          </w:tcPr>
          <w:p w14:paraId="14B142DF" w14:textId="77777777" w:rsidR="000B402B" w:rsidRPr="00685436" w:rsidRDefault="000B402B" w:rsidP="00D46789">
            <w:pPr>
              <w:rPr>
                <w:rFonts w:eastAsia="Calibri" w:cs="Times New Roman"/>
                <w:szCs w:val="28"/>
              </w:rPr>
            </w:pPr>
            <w:r w:rsidRPr="00685436">
              <w:rPr>
                <w:rFonts w:eastAsia="Calibri" w:cs="Times New Roman"/>
                <w:szCs w:val="28"/>
              </w:rPr>
              <w:t>Предметы мелкого размера; из разных материалов; разной формы для захвата пальцами рук</w:t>
            </w:r>
          </w:p>
        </w:tc>
        <w:tc>
          <w:tcPr>
            <w:tcW w:w="2410" w:type="dxa"/>
          </w:tcPr>
          <w:p w14:paraId="6F5F334F"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4</w:t>
            </w:r>
          </w:p>
        </w:tc>
      </w:tr>
      <w:tr w:rsidR="00C51B60" w:rsidRPr="00685436" w14:paraId="6F58FD4E" w14:textId="77777777" w:rsidTr="00E232E6">
        <w:tc>
          <w:tcPr>
            <w:tcW w:w="566" w:type="dxa"/>
          </w:tcPr>
          <w:p w14:paraId="694E24E0" w14:textId="082C2F8D" w:rsidR="000B402B" w:rsidRPr="00685436" w:rsidRDefault="000B402B" w:rsidP="00D46789">
            <w:pPr>
              <w:rPr>
                <w:rFonts w:eastAsia="Calibri" w:cs="Times New Roman"/>
                <w:caps/>
                <w:szCs w:val="28"/>
              </w:rPr>
            </w:pPr>
            <w:r w:rsidRPr="00685436">
              <w:rPr>
                <w:rFonts w:eastAsia="Calibri" w:cs="Times New Roman"/>
                <w:caps/>
                <w:szCs w:val="28"/>
              </w:rPr>
              <w:t>22</w:t>
            </w:r>
          </w:p>
        </w:tc>
        <w:tc>
          <w:tcPr>
            <w:tcW w:w="6946" w:type="dxa"/>
          </w:tcPr>
          <w:p w14:paraId="75E986A1" w14:textId="77777777" w:rsidR="000B402B" w:rsidRPr="00685436" w:rsidRDefault="000B402B" w:rsidP="00D46789">
            <w:pPr>
              <w:rPr>
                <w:rFonts w:eastAsia="Calibri" w:cs="Times New Roman"/>
                <w:szCs w:val="28"/>
              </w:rPr>
            </w:pPr>
            <w:r w:rsidRPr="00685436">
              <w:rPr>
                <w:rFonts w:eastAsia="Calibri" w:cs="Times New Roman"/>
                <w:szCs w:val="28"/>
              </w:rPr>
              <w:t>Санки (доска) для катания с горки</w:t>
            </w:r>
          </w:p>
        </w:tc>
        <w:tc>
          <w:tcPr>
            <w:tcW w:w="2410" w:type="dxa"/>
          </w:tcPr>
          <w:p w14:paraId="1ADEC5DA"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3</w:t>
            </w:r>
          </w:p>
        </w:tc>
      </w:tr>
      <w:tr w:rsidR="00C51B60" w:rsidRPr="00685436" w14:paraId="72374B6D" w14:textId="77777777" w:rsidTr="00E232E6">
        <w:tc>
          <w:tcPr>
            <w:tcW w:w="566" w:type="dxa"/>
          </w:tcPr>
          <w:p w14:paraId="43FA939E" w14:textId="2228E24E" w:rsidR="000B402B" w:rsidRPr="00685436" w:rsidRDefault="000B402B" w:rsidP="00D46789">
            <w:pPr>
              <w:rPr>
                <w:rFonts w:eastAsia="Calibri" w:cs="Times New Roman"/>
                <w:caps/>
                <w:szCs w:val="28"/>
              </w:rPr>
            </w:pPr>
            <w:r w:rsidRPr="00685436">
              <w:rPr>
                <w:rFonts w:eastAsia="Calibri" w:cs="Times New Roman"/>
                <w:caps/>
                <w:szCs w:val="28"/>
              </w:rPr>
              <w:t>23</w:t>
            </w:r>
          </w:p>
        </w:tc>
        <w:tc>
          <w:tcPr>
            <w:tcW w:w="6946" w:type="dxa"/>
          </w:tcPr>
          <w:p w14:paraId="7EFDFF05" w14:textId="77777777" w:rsidR="000B402B" w:rsidRPr="00685436" w:rsidRDefault="000B402B" w:rsidP="00D46789">
            <w:pPr>
              <w:rPr>
                <w:rFonts w:eastAsia="Calibri" w:cs="Times New Roman"/>
                <w:szCs w:val="28"/>
              </w:rPr>
            </w:pPr>
            <w:r w:rsidRPr="00685436">
              <w:rPr>
                <w:rFonts w:eastAsia="Calibri" w:cs="Times New Roman"/>
                <w:szCs w:val="28"/>
              </w:rPr>
              <w:t>Стеллаж для спортивного инвентаря (разборный, вращающийся, с вешалками-держателями для скакалок, мячей, с полками, выдвижными ящиками и др.)</w:t>
            </w:r>
          </w:p>
        </w:tc>
        <w:tc>
          <w:tcPr>
            <w:tcW w:w="2410" w:type="dxa"/>
          </w:tcPr>
          <w:p w14:paraId="712D4EDC"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76DE67A1" w14:textId="77777777" w:rsidTr="00E232E6">
        <w:tc>
          <w:tcPr>
            <w:tcW w:w="566" w:type="dxa"/>
          </w:tcPr>
          <w:p w14:paraId="4E557807" w14:textId="157E9903" w:rsidR="000B402B" w:rsidRPr="00685436" w:rsidRDefault="000B402B" w:rsidP="00D46789">
            <w:pPr>
              <w:rPr>
                <w:rFonts w:eastAsia="Calibri" w:cs="Times New Roman"/>
                <w:caps/>
                <w:szCs w:val="28"/>
              </w:rPr>
            </w:pPr>
            <w:r w:rsidRPr="00685436">
              <w:rPr>
                <w:rFonts w:eastAsia="Calibri" w:cs="Times New Roman"/>
                <w:caps/>
                <w:szCs w:val="28"/>
              </w:rPr>
              <w:t>24</w:t>
            </w:r>
          </w:p>
        </w:tc>
        <w:tc>
          <w:tcPr>
            <w:tcW w:w="6946" w:type="dxa"/>
          </w:tcPr>
          <w:p w14:paraId="3FEA7FE2" w14:textId="77777777" w:rsidR="000B402B" w:rsidRPr="00685436" w:rsidRDefault="000B402B" w:rsidP="00D46789">
            <w:pPr>
              <w:rPr>
                <w:rFonts w:eastAsia="Calibri" w:cs="Times New Roman"/>
                <w:szCs w:val="28"/>
              </w:rPr>
            </w:pPr>
            <w:r w:rsidRPr="00685436">
              <w:rPr>
                <w:rFonts w:eastAsia="Calibri" w:cs="Times New Roman"/>
                <w:szCs w:val="28"/>
              </w:rPr>
              <w:t>Тележка для спортивного инвентаря (деревянные, пластмассовые, крупногабаритные)</w:t>
            </w:r>
          </w:p>
        </w:tc>
        <w:tc>
          <w:tcPr>
            <w:tcW w:w="2410" w:type="dxa"/>
          </w:tcPr>
          <w:p w14:paraId="2238C4B0"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4EF202E8" w14:textId="77777777" w:rsidTr="00E232E6">
        <w:tc>
          <w:tcPr>
            <w:tcW w:w="566" w:type="dxa"/>
          </w:tcPr>
          <w:p w14:paraId="4D3A8792" w14:textId="34C0D74A" w:rsidR="000B402B" w:rsidRPr="00685436" w:rsidRDefault="000B402B" w:rsidP="00D46789">
            <w:pPr>
              <w:rPr>
                <w:rFonts w:eastAsia="Calibri" w:cs="Times New Roman"/>
                <w:caps/>
                <w:szCs w:val="28"/>
              </w:rPr>
            </w:pPr>
            <w:r w:rsidRPr="00685436">
              <w:rPr>
                <w:rFonts w:eastAsia="Calibri" w:cs="Times New Roman"/>
                <w:caps/>
                <w:szCs w:val="28"/>
              </w:rPr>
              <w:t>25</w:t>
            </w:r>
          </w:p>
        </w:tc>
        <w:tc>
          <w:tcPr>
            <w:tcW w:w="6946" w:type="dxa"/>
          </w:tcPr>
          <w:p w14:paraId="596FBE16" w14:textId="77777777" w:rsidR="000B402B" w:rsidRPr="00685436" w:rsidRDefault="000B402B" w:rsidP="00D46789">
            <w:pPr>
              <w:rPr>
                <w:rFonts w:eastAsia="Calibri" w:cs="Times New Roman"/>
                <w:szCs w:val="28"/>
              </w:rPr>
            </w:pPr>
            <w:r w:rsidRPr="00685436">
              <w:rPr>
                <w:rFonts w:eastAsia="Calibri" w:cs="Times New Roman"/>
                <w:szCs w:val="28"/>
              </w:rPr>
              <w:t>Турничок с игрушками</w:t>
            </w:r>
          </w:p>
        </w:tc>
        <w:tc>
          <w:tcPr>
            <w:tcW w:w="2410" w:type="dxa"/>
          </w:tcPr>
          <w:p w14:paraId="2EDC27DD"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2</w:t>
            </w:r>
          </w:p>
        </w:tc>
      </w:tr>
      <w:tr w:rsidR="00C51B60" w:rsidRPr="00377558" w14:paraId="51FB1B27" w14:textId="77777777" w:rsidTr="00E232E6">
        <w:tc>
          <w:tcPr>
            <w:tcW w:w="566" w:type="dxa"/>
          </w:tcPr>
          <w:p w14:paraId="35664BE8" w14:textId="65100B7F" w:rsidR="000B402B" w:rsidRPr="00685436" w:rsidRDefault="000B402B" w:rsidP="00D46789">
            <w:pPr>
              <w:rPr>
                <w:rFonts w:eastAsia="Calibri" w:cs="Times New Roman"/>
                <w:caps/>
                <w:szCs w:val="28"/>
              </w:rPr>
            </w:pPr>
            <w:r w:rsidRPr="00685436">
              <w:rPr>
                <w:rFonts w:eastAsia="Calibri" w:cs="Times New Roman"/>
                <w:caps/>
                <w:szCs w:val="28"/>
              </w:rPr>
              <w:t>26</w:t>
            </w:r>
          </w:p>
        </w:tc>
        <w:tc>
          <w:tcPr>
            <w:tcW w:w="6946" w:type="dxa"/>
          </w:tcPr>
          <w:p w14:paraId="307AE404" w14:textId="291543AF" w:rsidR="000B402B" w:rsidRPr="00685436" w:rsidRDefault="000B402B" w:rsidP="00D46789">
            <w:pPr>
              <w:rPr>
                <w:rFonts w:eastAsia="Calibri" w:cs="Times New Roman"/>
                <w:szCs w:val="28"/>
              </w:rPr>
            </w:pPr>
            <w:r w:rsidRPr="00685436">
              <w:rPr>
                <w:rFonts w:eastAsia="Calibri" w:cs="Times New Roman"/>
                <w:szCs w:val="28"/>
              </w:rPr>
              <w:t xml:space="preserve">Форма спортивная на одного ребенка </w:t>
            </w:r>
            <w:r w:rsidRPr="00685436">
              <w:rPr>
                <w:rFonts w:eastAsia="Calibri" w:cs="Times New Roman"/>
                <w:i/>
                <w:iCs/>
                <w:szCs w:val="28"/>
              </w:rPr>
              <w:t>(детская форма приобретается родителями):</w:t>
            </w:r>
          </w:p>
        </w:tc>
        <w:tc>
          <w:tcPr>
            <w:tcW w:w="2410" w:type="dxa"/>
          </w:tcPr>
          <w:p w14:paraId="758A3408" w14:textId="77777777" w:rsidR="000B402B" w:rsidRPr="00685436" w:rsidRDefault="000B402B" w:rsidP="00D46789">
            <w:pPr>
              <w:jc w:val="center"/>
              <w:rPr>
                <w:rFonts w:eastAsia="Calibri" w:cs="Times New Roman"/>
                <w:caps/>
                <w:szCs w:val="28"/>
              </w:rPr>
            </w:pPr>
          </w:p>
        </w:tc>
      </w:tr>
      <w:tr w:rsidR="00C51B60" w:rsidRPr="00685436" w14:paraId="0F582EB0" w14:textId="77777777" w:rsidTr="00E232E6">
        <w:tc>
          <w:tcPr>
            <w:tcW w:w="566" w:type="dxa"/>
          </w:tcPr>
          <w:p w14:paraId="294D97F0" w14:textId="77777777" w:rsidR="000B402B" w:rsidRPr="00685436" w:rsidRDefault="000B402B" w:rsidP="00D46789">
            <w:pPr>
              <w:rPr>
                <w:rFonts w:eastAsia="Calibri" w:cs="Times New Roman"/>
                <w:caps/>
                <w:szCs w:val="28"/>
              </w:rPr>
            </w:pPr>
            <w:r w:rsidRPr="00685436">
              <w:rPr>
                <w:rFonts w:eastAsia="Calibri" w:cs="Times New Roman"/>
                <w:caps/>
                <w:szCs w:val="28"/>
              </w:rPr>
              <w:t>26.1</w:t>
            </w:r>
          </w:p>
        </w:tc>
        <w:tc>
          <w:tcPr>
            <w:tcW w:w="6946" w:type="dxa"/>
          </w:tcPr>
          <w:p w14:paraId="20CA93D4" w14:textId="77777777" w:rsidR="000B402B" w:rsidRPr="00685436" w:rsidRDefault="000B402B" w:rsidP="00D46789">
            <w:pPr>
              <w:rPr>
                <w:rFonts w:eastAsia="Calibri" w:cs="Times New Roman"/>
                <w:szCs w:val="28"/>
              </w:rPr>
            </w:pPr>
            <w:r w:rsidRPr="00685436">
              <w:rPr>
                <w:rFonts w:eastAsia="Calibri" w:cs="Times New Roman"/>
                <w:szCs w:val="28"/>
              </w:rPr>
              <w:t>майка (футболка) спортивная</w:t>
            </w:r>
          </w:p>
        </w:tc>
        <w:tc>
          <w:tcPr>
            <w:tcW w:w="2410" w:type="dxa"/>
          </w:tcPr>
          <w:p w14:paraId="1695E3FD"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33D8130A" w14:textId="77777777" w:rsidTr="00E232E6">
        <w:tc>
          <w:tcPr>
            <w:tcW w:w="566" w:type="dxa"/>
          </w:tcPr>
          <w:p w14:paraId="4503DE3E" w14:textId="77777777" w:rsidR="000B402B" w:rsidRPr="00685436" w:rsidRDefault="000B402B" w:rsidP="00D46789">
            <w:pPr>
              <w:rPr>
                <w:rFonts w:eastAsia="Calibri" w:cs="Times New Roman"/>
                <w:caps/>
                <w:szCs w:val="28"/>
              </w:rPr>
            </w:pPr>
            <w:r w:rsidRPr="00685436">
              <w:rPr>
                <w:rFonts w:eastAsia="Calibri" w:cs="Times New Roman"/>
                <w:caps/>
                <w:szCs w:val="28"/>
              </w:rPr>
              <w:t>26.2</w:t>
            </w:r>
          </w:p>
        </w:tc>
        <w:tc>
          <w:tcPr>
            <w:tcW w:w="6946" w:type="dxa"/>
          </w:tcPr>
          <w:p w14:paraId="4071D53A" w14:textId="77777777" w:rsidR="000B402B" w:rsidRPr="00685436" w:rsidRDefault="000B402B" w:rsidP="00D46789">
            <w:pPr>
              <w:rPr>
                <w:rFonts w:eastAsia="Calibri" w:cs="Times New Roman"/>
                <w:szCs w:val="28"/>
              </w:rPr>
            </w:pPr>
            <w:r w:rsidRPr="00685436">
              <w:rPr>
                <w:rFonts w:eastAsia="Calibri" w:cs="Times New Roman"/>
                <w:szCs w:val="28"/>
              </w:rPr>
              <w:t>трусы спортивные</w:t>
            </w:r>
          </w:p>
        </w:tc>
        <w:tc>
          <w:tcPr>
            <w:tcW w:w="2410" w:type="dxa"/>
          </w:tcPr>
          <w:p w14:paraId="6A0DF0B4"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1</w:t>
            </w:r>
          </w:p>
        </w:tc>
      </w:tr>
      <w:tr w:rsidR="00C51B60" w:rsidRPr="00685436" w14:paraId="41727E89" w14:textId="77777777" w:rsidTr="00E232E6">
        <w:tc>
          <w:tcPr>
            <w:tcW w:w="9922" w:type="dxa"/>
            <w:gridSpan w:val="3"/>
          </w:tcPr>
          <w:p w14:paraId="035F44D2" w14:textId="77777777" w:rsidR="000B402B" w:rsidRPr="00685436" w:rsidRDefault="000B402B" w:rsidP="00D46789">
            <w:pPr>
              <w:jc w:val="center"/>
              <w:rPr>
                <w:rFonts w:eastAsia="Calibri" w:cs="Times New Roman"/>
                <w:b/>
                <w:bCs/>
                <w:szCs w:val="28"/>
              </w:rPr>
            </w:pPr>
            <w:r w:rsidRPr="00685436">
              <w:rPr>
                <w:rFonts w:eastAsia="Calibri" w:cs="Times New Roman"/>
                <w:b/>
                <w:bCs/>
                <w:szCs w:val="28"/>
              </w:rPr>
              <w:t xml:space="preserve">Спортивный инвентарь и оборудование для игровой и </w:t>
            </w:r>
          </w:p>
          <w:p w14:paraId="78DFEC20" w14:textId="77777777" w:rsidR="000B402B" w:rsidRPr="00685436" w:rsidRDefault="000B402B" w:rsidP="00D46789">
            <w:pPr>
              <w:jc w:val="center"/>
              <w:rPr>
                <w:rFonts w:eastAsia="Calibri" w:cs="Times New Roman"/>
                <w:b/>
                <w:bCs/>
                <w:szCs w:val="28"/>
              </w:rPr>
            </w:pPr>
            <w:r w:rsidRPr="00685436">
              <w:rPr>
                <w:rFonts w:eastAsia="Calibri" w:cs="Times New Roman"/>
                <w:b/>
                <w:bCs/>
                <w:szCs w:val="28"/>
              </w:rPr>
              <w:t>спортивной площадок</w:t>
            </w:r>
          </w:p>
        </w:tc>
      </w:tr>
      <w:tr w:rsidR="00C51B60" w:rsidRPr="00685436" w14:paraId="355F7D39" w14:textId="77777777" w:rsidTr="00E232E6">
        <w:tc>
          <w:tcPr>
            <w:tcW w:w="566" w:type="dxa"/>
          </w:tcPr>
          <w:p w14:paraId="606D31CC" w14:textId="3395EA45" w:rsidR="000B402B" w:rsidRPr="00685436" w:rsidRDefault="000B402B" w:rsidP="00D46789">
            <w:pPr>
              <w:rPr>
                <w:rFonts w:eastAsia="Calibri" w:cs="Times New Roman"/>
                <w:caps/>
                <w:szCs w:val="28"/>
              </w:rPr>
            </w:pPr>
            <w:r w:rsidRPr="00685436">
              <w:rPr>
                <w:rFonts w:eastAsia="Calibri" w:cs="Times New Roman"/>
                <w:caps/>
                <w:szCs w:val="28"/>
              </w:rPr>
              <w:t>27</w:t>
            </w:r>
          </w:p>
        </w:tc>
        <w:tc>
          <w:tcPr>
            <w:tcW w:w="6946" w:type="dxa"/>
          </w:tcPr>
          <w:p w14:paraId="581C4BC1" w14:textId="1A73CB5C" w:rsidR="000B402B" w:rsidRPr="00685436" w:rsidRDefault="000B402B" w:rsidP="00D46789">
            <w:pPr>
              <w:rPr>
                <w:rFonts w:eastAsia="Calibri" w:cs="Times New Roman"/>
                <w:szCs w:val="28"/>
              </w:rPr>
            </w:pPr>
            <w:r w:rsidRPr="00685436">
              <w:rPr>
                <w:rFonts w:eastAsia="Calibri" w:cs="Times New Roman"/>
                <w:szCs w:val="28"/>
              </w:rPr>
              <w:t xml:space="preserve">Арки, ворота для подлезания (ширина створа 50 см, высота 50 </w:t>
            </w:r>
            <w:r w:rsidR="00AD0747">
              <w:rPr>
                <w:rFonts w:eastAsia="Calibri" w:cs="Times New Roman"/>
                <w:szCs w:val="28"/>
              </w:rPr>
              <w:t>–</w:t>
            </w:r>
            <w:r w:rsidRPr="00685436">
              <w:rPr>
                <w:rFonts w:eastAsia="Calibri" w:cs="Times New Roman"/>
                <w:szCs w:val="28"/>
              </w:rPr>
              <w:t xml:space="preserve"> 60 см)</w:t>
            </w:r>
          </w:p>
        </w:tc>
        <w:tc>
          <w:tcPr>
            <w:tcW w:w="2410" w:type="dxa"/>
          </w:tcPr>
          <w:p w14:paraId="5093137D" w14:textId="77777777" w:rsidR="000B402B" w:rsidRPr="00685436" w:rsidRDefault="000B402B" w:rsidP="00D46789">
            <w:pPr>
              <w:jc w:val="center"/>
              <w:rPr>
                <w:rFonts w:eastAsia="Calibri" w:cs="Times New Roman"/>
                <w:szCs w:val="28"/>
              </w:rPr>
            </w:pPr>
            <w:r w:rsidRPr="00685436">
              <w:rPr>
                <w:rFonts w:eastAsia="Calibri" w:cs="Times New Roman"/>
                <w:szCs w:val="28"/>
              </w:rPr>
              <w:t>по 1</w:t>
            </w:r>
          </w:p>
        </w:tc>
      </w:tr>
      <w:tr w:rsidR="00C51B60" w:rsidRPr="00685436" w14:paraId="1C716EBF" w14:textId="77777777" w:rsidTr="00E232E6">
        <w:tc>
          <w:tcPr>
            <w:tcW w:w="566" w:type="dxa"/>
          </w:tcPr>
          <w:p w14:paraId="2B53D33E" w14:textId="19491875" w:rsidR="000B402B" w:rsidRPr="00685436" w:rsidRDefault="000B402B" w:rsidP="00D46789">
            <w:pPr>
              <w:rPr>
                <w:rFonts w:eastAsia="Calibri" w:cs="Times New Roman"/>
                <w:caps/>
                <w:szCs w:val="28"/>
              </w:rPr>
            </w:pPr>
            <w:r w:rsidRPr="00685436">
              <w:rPr>
                <w:rFonts w:eastAsia="Calibri" w:cs="Times New Roman"/>
                <w:caps/>
                <w:szCs w:val="28"/>
              </w:rPr>
              <w:t>28</w:t>
            </w:r>
          </w:p>
        </w:tc>
        <w:tc>
          <w:tcPr>
            <w:tcW w:w="6946" w:type="dxa"/>
          </w:tcPr>
          <w:p w14:paraId="49DBBBB4" w14:textId="77777777" w:rsidR="000B402B" w:rsidRPr="00685436" w:rsidRDefault="000B402B" w:rsidP="00D46789">
            <w:pPr>
              <w:rPr>
                <w:rFonts w:eastAsia="Calibri" w:cs="Times New Roman"/>
                <w:szCs w:val="28"/>
              </w:rPr>
            </w:pPr>
            <w:r w:rsidRPr="00685436">
              <w:rPr>
                <w:rFonts w:eastAsia="Calibri" w:cs="Times New Roman"/>
                <w:szCs w:val="28"/>
              </w:rPr>
              <w:t>Горка-скат (различных типов): высота верхней площадки горки не более 65 см от уровня земли</w:t>
            </w:r>
          </w:p>
        </w:tc>
        <w:tc>
          <w:tcPr>
            <w:tcW w:w="2410" w:type="dxa"/>
          </w:tcPr>
          <w:p w14:paraId="0DBCBB7D" w14:textId="77777777" w:rsidR="000B402B" w:rsidRPr="00685436" w:rsidRDefault="000B402B" w:rsidP="00D46789">
            <w:pPr>
              <w:jc w:val="center"/>
              <w:rPr>
                <w:rFonts w:eastAsia="Calibri" w:cs="Times New Roman"/>
                <w:szCs w:val="28"/>
              </w:rPr>
            </w:pPr>
            <w:r w:rsidRPr="00685436">
              <w:rPr>
                <w:rFonts w:eastAsia="Calibri" w:cs="Times New Roman"/>
                <w:szCs w:val="28"/>
              </w:rPr>
              <w:t>1</w:t>
            </w:r>
          </w:p>
        </w:tc>
      </w:tr>
      <w:tr w:rsidR="00C51B60" w:rsidRPr="00685436" w14:paraId="3EE5940C" w14:textId="77777777" w:rsidTr="00E232E6">
        <w:tc>
          <w:tcPr>
            <w:tcW w:w="566" w:type="dxa"/>
          </w:tcPr>
          <w:p w14:paraId="46B2620A" w14:textId="243C0D9B" w:rsidR="000B402B" w:rsidRPr="00685436" w:rsidRDefault="000B402B" w:rsidP="00D46789">
            <w:pPr>
              <w:rPr>
                <w:rFonts w:eastAsia="Calibri" w:cs="Times New Roman"/>
                <w:caps/>
                <w:szCs w:val="28"/>
              </w:rPr>
            </w:pPr>
            <w:r w:rsidRPr="00685436">
              <w:rPr>
                <w:rFonts w:eastAsia="Calibri" w:cs="Times New Roman"/>
                <w:caps/>
                <w:szCs w:val="28"/>
              </w:rPr>
              <w:t>29</w:t>
            </w:r>
          </w:p>
        </w:tc>
        <w:tc>
          <w:tcPr>
            <w:tcW w:w="6946" w:type="dxa"/>
          </w:tcPr>
          <w:p w14:paraId="4467EC81" w14:textId="77777777" w:rsidR="000B402B" w:rsidRPr="00685436" w:rsidRDefault="000B402B" w:rsidP="00D46789">
            <w:pPr>
              <w:rPr>
                <w:rFonts w:eastAsia="Calibri" w:cs="Times New Roman"/>
                <w:szCs w:val="28"/>
              </w:rPr>
            </w:pPr>
            <w:r w:rsidRPr="00685436">
              <w:rPr>
                <w:rFonts w:eastAsia="Calibri" w:cs="Times New Roman"/>
                <w:szCs w:val="28"/>
              </w:rPr>
              <w:t>Игровая тематическая модель с горкой или без (автомобиль, корабль, лодка, пароход, поезд, самолет): высота верхней площадки горки не более 65 см от уровня земли</w:t>
            </w:r>
          </w:p>
        </w:tc>
        <w:tc>
          <w:tcPr>
            <w:tcW w:w="2410" w:type="dxa"/>
          </w:tcPr>
          <w:p w14:paraId="61E8E6A8" w14:textId="77777777" w:rsidR="000B402B" w:rsidRPr="00685436" w:rsidRDefault="000B402B" w:rsidP="00D46789">
            <w:pPr>
              <w:jc w:val="center"/>
              <w:rPr>
                <w:rFonts w:eastAsia="Calibri" w:cs="Times New Roman"/>
                <w:szCs w:val="28"/>
              </w:rPr>
            </w:pPr>
            <w:r w:rsidRPr="00685436">
              <w:rPr>
                <w:rFonts w:eastAsia="Calibri" w:cs="Times New Roman"/>
                <w:szCs w:val="28"/>
              </w:rPr>
              <w:t>1</w:t>
            </w:r>
          </w:p>
        </w:tc>
      </w:tr>
      <w:tr w:rsidR="000B402B" w:rsidRPr="00685436" w14:paraId="031F50B4" w14:textId="77777777" w:rsidTr="00E232E6">
        <w:tc>
          <w:tcPr>
            <w:tcW w:w="566" w:type="dxa"/>
          </w:tcPr>
          <w:p w14:paraId="086D621C" w14:textId="2EE2C9A1" w:rsidR="000B402B" w:rsidRPr="00685436" w:rsidRDefault="000B402B" w:rsidP="00D46789">
            <w:pPr>
              <w:rPr>
                <w:rFonts w:eastAsia="Calibri" w:cs="Times New Roman"/>
                <w:caps/>
                <w:szCs w:val="28"/>
              </w:rPr>
            </w:pPr>
            <w:r w:rsidRPr="00685436">
              <w:rPr>
                <w:rFonts w:eastAsia="Calibri" w:cs="Times New Roman"/>
                <w:caps/>
                <w:szCs w:val="28"/>
              </w:rPr>
              <w:t>30</w:t>
            </w:r>
          </w:p>
        </w:tc>
        <w:tc>
          <w:tcPr>
            <w:tcW w:w="6946" w:type="dxa"/>
          </w:tcPr>
          <w:p w14:paraId="6759862A" w14:textId="77777777" w:rsidR="000B402B" w:rsidRPr="00685436" w:rsidRDefault="000B402B" w:rsidP="00D46789">
            <w:pPr>
              <w:rPr>
                <w:rFonts w:eastAsia="Calibri" w:cs="Times New Roman"/>
                <w:szCs w:val="28"/>
              </w:rPr>
            </w:pPr>
            <w:r w:rsidRPr="00685436">
              <w:rPr>
                <w:rFonts w:eastAsia="Calibri" w:cs="Times New Roman"/>
                <w:szCs w:val="28"/>
              </w:rPr>
              <w:t>Скамья детская</w:t>
            </w:r>
          </w:p>
        </w:tc>
        <w:tc>
          <w:tcPr>
            <w:tcW w:w="2410" w:type="dxa"/>
          </w:tcPr>
          <w:p w14:paraId="707CE9B9" w14:textId="77777777" w:rsidR="000B402B" w:rsidRPr="00685436" w:rsidRDefault="000B402B" w:rsidP="00D46789">
            <w:pPr>
              <w:jc w:val="center"/>
              <w:rPr>
                <w:rFonts w:eastAsia="Calibri" w:cs="Times New Roman"/>
                <w:caps/>
                <w:szCs w:val="28"/>
              </w:rPr>
            </w:pPr>
            <w:r w:rsidRPr="00685436">
              <w:rPr>
                <w:rFonts w:eastAsia="Calibri" w:cs="Times New Roman"/>
                <w:caps/>
                <w:szCs w:val="28"/>
              </w:rPr>
              <w:t>2</w:t>
            </w:r>
          </w:p>
        </w:tc>
      </w:tr>
    </w:tbl>
    <w:p w14:paraId="6367AB7B" w14:textId="77777777" w:rsidR="000B402B" w:rsidRPr="00685436" w:rsidRDefault="000B402B" w:rsidP="00D46789">
      <w:pPr>
        <w:spacing w:after="0" w:line="240" w:lineRule="auto"/>
        <w:jc w:val="both"/>
        <w:rPr>
          <w:rFonts w:ascii="Times New Roman" w:eastAsia="Calibri" w:hAnsi="Times New Roman" w:cs="Times New Roman"/>
          <w:caps/>
          <w:sz w:val="30"/>
          <w:szCs w:val="30"/>
          <w:lang w:val="ru-RU"/>
        </w:rPr>
      </w:pPr>
    </w:p>
    <w:p w14:paraId="1B2A8054" w14:textId="77777777" w:rsidR="000B402B" w:rsidRPr="00685436" w:rsidRDefault="000B402B" w:rsidP="00D46789">
      <w:pPr>
        <w:spacing w:after="0" w:line="240" w:lineRule="auto"/>
        <w:jc w:val="both"/>
        <w:rPr>
          <w:rFonts w:ascii="Times New Roman" w:eastAsia="Calibri" w:hAnsi="Times New Roman" w:cs="Times New Roman"/>
          <w:caps/>
          <w:sz w:val="30"/>
          <w:szCs w:val="30"/>
          <w:lang w:val="ru-RU"/>
        </w:rPr>
      </w:pPr>
    </w:p>
    <w:p w14:paraId="4889DD8C" w14:textId="77777777" w:rsidR="000B402B" w:rsidRPr="00685436" w:rsidRDefault="000B402B" w:rsidP="00D46789">
      <w:pPr>
        <w:spacing w:line="240" w:lineRule="auto"/>
        <w:rPr>
          <w:rFonts w:ascii="Times New Roman" w:eastAsia="Calibri" w:hAnsi="Times New Roman" w:cs="Times New Roman"/>
          <w:b/>
          <w:bCs/>
          <w:caps/>
          <w:sz w:val="30"/>
          <w:szCs w:val="30"/>
          <w:lang w:val="ru-RU"/>
        </w:rPr>
      </w:pPr>
      <w:r w:rsidRPr="00685436">
        <w:rPr>
          <w:rFonts w:ascii="Times New Roman" w:eastAsia="Calibri" w:hAnsi="Times New Roman" w:cs="Times New Roman"/>
          <w:b/>
          <w:bCs/>
          <w:caps/>
          <w:sz w:val="30"/>
          <w:szCs w:val="30"/>
          <w:lang w:val="ru-RU"/>
        </w:rPr>
        <w:br w:type="page"/>
      </w:r>
    </w:p>
    <w:p w14:paraId="6C052530" w14:textId="37B7A125" w:rsidR="000B402B" w:rsidRPr="00685436" w:rsidRDefault="000B402B" w:rsidP="00D46789">
      <w:pPr>
        <w:spacing w:after="200" w:line="240" w:lineRule="auto"/>
        <w:jc w:val="right"/>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 xml:space="preserve">Приложение </w:t>
      </w:r>
      <w:r w:rsidR="004D47B1" w:rsidRPr="00685436">
        <w:rPr>
          <w:rFonts w:ascii="Times New Roman" w:eastAsia="Calibri" w:hAnsi="Times New Roman" w:cs="Times New Roman"/>
          <w:sz w:val="30"/>
          <w:szCs w:val="30"/>
          <w:lang w:val="ru-RU"/>
        </w:rPr>
        <w:t>8</w:t>
      </w:r>
    </w:p>
    <w:p w14:paraId="1C70A0C5" w14:textId="77777777" w:rsidR="000B402B" w:rsidRPr="00685436" w:rsidRDefault="000B402B" w:rsidP="00D46789">
      <w:pPr>
        <w:spacing w:after="0" w:line="240" w:lineRule="auto"/>
        <w:jc w:val="center"/>
        <w:rPr>
          <w:rFonts w:ascii="Times New Roman" w:eastAsia="Calibri" w:hAnsi="Times New Roman" w:cs="Times New Roman"/>
          <w:b/>
          <w:bCs/>
          <w:caps/>
          <w:sz w:val="30"/>
          <w:szCs w:val="30"/>
          <w:lang w:val="ru-RU"/>
        </w:rPr>
      </w:pPr>
      <w:r w:rsidRPr="00685436">
        <w:rPr>
          <w:rFonts w:ascii="Times New Roman" w:eastAsia="Calibri" w:hAnsi="Times New Roman" w:cs="Times New Roman"/>
          <w:b/>
          <w:bCs/>
          <w:caps/>
          <w:sz w:val="30"/>
          <w:szCs w:val="30"/>
          <w:lang w:val="ru-RU"/>
        </w:rPr>
        <w:t xml:space="preserve">ПЕРЕЧЕНЬ средств обучения, необходимых для организации образовательного процесса при реализации образовательной программы дошкольного образования </w:t>
      </w:r>
    </w:p>
    <w:p w14:paraId="27D462A3" w14:textId="77777777" w:rsidR="000B402B" w:rsidRPr="00685436" w:rsidRDefault="000B402B" w:rsidP="00D46789">
      <w:pPr>
        <w:spacing w:after="0" w:line="240" w:lineRule="auto"/>
        <w:jc w:val="center"/>
        <w:rPr>
          <w:rFonts w:ascii="Times New Roman" w:eastAsia="Calibri" w:hAnsi="Times New Roman" w:cs="Times New Roman"/>
          <w:b/>
          <w:bCs/>
          <w:caps/>
          <w:sz w:val="30"/>
          <w:szCs w:val="30"/>
          <w:lang w:val="ru-RU"/>
        </w:rPr>
      </w:pPr>
      <w:r w:rsidRPr="00685436">
        <w:rPr>
          <w:rFonts w:ascii="Times New Roman" w:eastAsia="Calibri" w:hAnsi="Times New Roman" w:cs="Times New Roman"/>
          <w:b/>
          <w:bCs/>
          <w:caps/>
          <w:sz w:val="30"/>
          <w:szCs w:val="30"/>
          <w:lang w:val="ru-RU"/>
        </w:rPr>
        <w:t>в группах раннего возраста</w:t>
      </w:r>
    </w:p>
    <w:p w14:paraId="19D8BC1E" w14:textId="77777777" w:rsidR="000B402B" w:rsidRPr="00685436" w:rsidRDefault="000B402B" w:rsidP="00D46789">
      <w:pPr>
        <w:spacing w:after="0" w:line="240" w:lineRule="auto"/>
        <w:jc w:val="center"/>
        <w:rPr>
          <w:rFonts w:ascii="Times New Roman" w:eastAsia="Calibri" w:hAnsi="Times New Roman" w:cs="Times New Roman"/>
          <w:b/>
          <w:bCs/>
          <w:caps/>
          <w:sz w:val="30"/>
          <w:szCs w:val="30"/>
          <w:lang w:val="ru-RU"/>
        </w:rPr>
      </w:pPr>
    </w:p>
    <w:tbl>
      <w:tblPr>
        <w:tblStyle w:val="10"/>
        <w:tblW w:w="0" w:type="auto"/>
        <w:tblLook w:val="04A0" w:firstRow="1" w:lastRow="0" w:firstColumn="1" w:lastColumn="0" w:noHBand="0" w:noVBand="1"/>
      </w:tblPr>
      <w:tblGrid>
        <w:gridCol w:w="1266"/>
        <w:gridCol w:w="8696"/>
      </w:tblGrid>
      <w:tr w:rsidR="00C51B60" w:rsidRPr="00685436" w14:paraId="111CAAC6" w14:textId="77777777" w:rsidTr="00E232E6">
        <w:tc>
          <w:tcPr>
            <w:tcW w:w="9962" w:type="dxa"/>
            <w:gridSpan w:val="2"/>
          </w:tcPr>
          <w:p w14:paraId="2AB58784" w14:textId="77777777" w:rsidR="000B402B" w:rsidRPr="00685436" w:rsidRDefault="000B402B" w:rsidP="00D46789">
            <w:pPr>
              <w:rPr>
                <w:rFonts w:eastAsia="Calibri" w:cs="Times New Roman"/>
                <w:b/>
                <w:bCs/>
                <w:szCs w:val="28"/>
              </w:rPr>
            </w:pPr>
            <w:r w:rsidRPr="00685436">
              <w:rPr>
                <w:rFonts w:eastAsia="Calibri" w:cs="Times New Roman"/>
                <w:b/>
                <w:bCs/>
                <w:szCs w:val="28"/>
              </w:rPr>
              <w:t>ДИДАКТИЧЕСКИЕ ИГРУШКИ</w:t>
            </w:r>
          </w:p>
        </w:tc>
      </w:tr>
      <w:tr w:rsidR="00C51B60" w:rsidRPr="00377558" w14:paraId="28FFBE18" w14:textId="77777777" w:rsidTr="00E232E6">
        <w:tc>
          <w:tcPr>
            <w:tcW w:w="1266" w:type="dxa"/>
          </w:tcPr>
          <w:p w14:paraId="13D01CEA" w14:textId="4D5DE28E" w:rsidR="000B402B" w:rsidRPr="00B06CBD" w:rsidRDefault="000B402B" w:rsidP="00D46789">
            <w:pPr>
              <w:rPr>
                <w:rFonts w:eastAsia="Calibri" w:cs="Times New Roman"/>
                <w:caps/>
                <w:szCs w:val="28"/>
              </w:rPr>
            </w:pPr>
            <w:r w:rsidRPr="00B06CBD">
              <w:rPr>
                <w:rFonts w:eastAsia="Calibri" w:cs="Times New Roman"/>
                <w:caps/>
                <w:szCs w:val="28"/>
              </w:rPr>
              <w:t>1</w:t>
            </w:r>
          </w:p>
        </w:tc>
        <w:tc>
          <w:tcPr>
            <w:tcW w:w="8696" w:type="dxa"/>
          </w:tcPr>
          <w:p w14:paraId="31F1EC37" w14:textId="77777777" w:rsidR="000B402B" w:rsidRPr="00685436" w:rsidRDefault="000B402B" w:rsidP="00D46789">
            <w:pPr>
              <w:rPr>
                <w:rFonts w:eastAsia="Calibri" w:cs="Times New Roman"/>
                <w:szCs w:val="28"/>
              </w:rPr>
            </w:pPr>
            <w:r w:rsidRPr="00685436">
              <w:rPr>
                <w:rFonts w:eastAsia="Calibri" w:cs="Times New Roman"/>
                <w:szCs w:val="28"/>
              </w:rPr>
              <w:t>Погремушки разной текстуры и формы, с различными особенностями поверхности, с разным звучанием, с разнообразными ручками и держателями: пластмассовые, деревянные, резиновые, легкие, удобные для захвата и удержания</w:t>
            </w:r>
          </w:p>
        </w:tc>
      </w:tr>
      <w:tr w:rsidR="00C51B60" w:rsidRPr="00377558" w14:paraId="324B93FA" w14:textId="77777777" w:rsidTr="00E232E6">
        <w:tc>
          <w:tcPr>
            <w:tcW w:w="1266" w:type="dxa"/>
          </w:tcPr>
          <w:p w14:paraId="762C5676" w14:textId="25C93CDA" w:rsidR="000B402B" w:rsidRPr="00B06CBD" w:rsidRDefault="000B402B" w:rsidP="00D46789">
            <w:pPr>
              <w:rPr>
                <w:rFonts w:eastAsia="Calibri" w:cs="Times New Roman"/>
                <w:caps/>
                <w:szCs w:val="28"/>
              </w:rPr>
            </w:pPr>
            <w:r w:rsidRPr="00B06CBD">
              <w:rPr>
                <w:rFonts w:eastAsia="Calibri" w:cs="Times New Roman"/>
                <w:caps/>
                <w:szCs w:val="28"/>
              </w:rPr>
              <w:t>2</w:t>
            </w:r>
          </w:p>
        </w:tc>
        <w:tc>
          <w:tcPr>
            <w:tcW w:w="8696" w:type="dxa"/>
          </w:tcPr>
          <w:p w14:paraId="1DFDF277" w14:textId="29A5F42C" w:rsidR="000B402B" w:rsidRPr="00685436" w:rsidRDefault="000B402B" w:rsidP="00D46789">
            <w:pPr>
              <w:rPr>
                <w:rFonts w:eastAsia="Calibri" w:cs="Times New Roman"/>
                <w:szCs w:val="28"/>
              </w:rPr>
            </w:pPr>
            <w:r w:rsidRPr="00685436">
              <w:rPr>
                <w:rFonts w:eastAsia="Calibri" w:cs="Times New Roman"/>
                <w:szCs w:val="28"/>
              </w:rPr>
              <w:t>Центр активности (различного вида стимуляции, совмещенные на одной панели</w:t>
            </w:r>
            <w:r w:rsidR="00B2308C">
              <w:rPr>
                <w:rFonts w:eastAsia="Calibri" w:cs="Times New Roman"/>
                <w:szCs w:val="28"/>
              </w:rPr>
              <w:t>)</w:t>
            </w:r>
          </w:p>
        </w:tc>
      </w:tr>
      <w:tr w:rsidR="00C51B60" w:rsidRPr="00377558" w14:paraId="02CDFB2B" w14:textId="77777777" w:rsidTr="00E232E6">
        <w:tc>
          <w:tcPr>
            <w:tcW w:w="1266" w:type="dxa"/>
          </w:tcPr>
          <w:p w14:paraId="1878A202" w14:textId="343033D0" w:rsidR="000B402B" w:rsidRPr="00B06CBD" w:rsidRDefault="000B402B" w:rsidP="00D46789">
            <w:pPr>
              <w:rPr>
                <w:rFonts w:eastAsia="Calibri" w:cs="Times New Roman"/>
                <w:caps/>
                <w:szCs w:val="28"/>
              </w:rPr>
            </w:pPr>
            <w:r w:rsidRPr="00B06CBD">
              <w:rPr>
                <w:rFonts w:eastAsia="Calibri" w:cs="Times New Roman"/>
                <w:caps/>
                <w:szCs w:val="28"/>
              </w:rPr>
              <w:t>3</w:t>
            </w:r>
          </w:p>
        </w:tc>
        <w:tc>
          <w:tcPr>
            <w:tcW w:w="8696" w:type="dxa"/>
          </w:tcPr>
          <w:p w14:paraId="66EBE571" w14:textId="77777777" w:rsidR="000B402B" w:rsidRPr="00685436" w:rsidRDefault="000B402B" w:rsidP="00D46789">
            <w:pPr>
              <w:rPr>
                <w:rFonts w:eastAsia="Calibri" w:cs="Times New Roman"/>
                <w:szCs w:val="28"/>
              </w:rPr>
            </w:pPr>
            <w:r w:rsidRPr="00685436">
              <w:rPr>
                <w:rFonts w:eastAsia="Calibri" w:cs="Times New Roman"/>
                <w:szCs w:val="28"/>
              </w:rPr>
              <w:t>Машинки (из мягкой пластмассы, дерева)</w:t>
            </w:r>
          </w:p>
        </w:tc>
      </w:tr>
      <w:tr w:rsidR="00C51B60" w:rsidRPr="00377558" w14:paraId="2E6AA781" w14:textId="77777777" w:rsidTr="00E232E6">
        <w:tc>
          <w:tcPr>
            <w:tcW w:w="1266" w:type="dxa"/>
          </w:tcPr>
          <w:p w14:paraId="33294F4D" w14:textId="38408A61" w:rsidR="000B402B" w:rsidRPr="00B06CBD" w:rsidRDefault="000B402B" w:rsidP="00D46789">
            <w:pPr>
              <w:rPr>
                <w:rFonts w:eastAsia="Calibri" w:cs="Times New Roman"/>
                <w:caps/>
                <w:szCs w:val="28"/>
              </w:rPr>
            </w:pPr>
            <w:r w:rsidRPr="00B06CBD">
              <w:rPr>
                <w:rFonts w:eastAsia="Calibri" w:cs="Times New Roman"/>
                <w:caps/>
                <w:szCs w:val="28"/>
              </w:rPr>
              <w:t>4</w:t>
            </w:r>
          </w:p>
        </w:tc>
        <w:tc>
          <w:tcPr>
            <w:tcW w:w="8696" w:type="dxa"/>
          </w:tcPr>
          <w:p w14:paraId="52D41D08" w14:textId="77777777" w:rsidR="000B402B" w:rsidRPr="00685436" w:rsidRDefault="000B402B" w:rsidP="00D46789">
            <w:pPr>
              <w:rPr>
                <w:rFonts w:eastAsia="Calibri" w:cs="Times New Roman"/>
                <w:szCs w:val="28"/>
              </w:rPr>
            </w:pPr>
            <w:r w:rsidRPr="00685436">
              <w:rPr>
                <w:rFonts w:eastAsia="Calibri" w:cs="Times New Roman"/>
                <w:szCs w:val="28"/>
              </w:rPr>
              <w:t>Книжки: деревянные, моющиеся, матерчатые, картонные</w:t>
            </w:r>
          </w:p>
        </w:tc>
      </w:tr>
      <w:tr w:rsidR="00C51B60" w:rsidRPr="00377558" w14:paraId="7152A062" w14:textId="77777777" w:rsidTr="00E232E6">
        <w:tc>
          <w:tcPr>
            <w:tcW w:w="1266" w:type="dxa"/>
          </w:tcPr>
          <w:p w14:paraId="4CA8D368" w14:textId="1F098095" w:rsidR="000B402B" w:rsidRPr="00B06CBD" w:rsidRDefault="000B402B" w:rsidP="00D46789">
            <w:pPr>
              <w:rPr>
                <w:rFonts w:eastAsia="Calibri" w:cs="Times New Roman"/>
                <w:caps/>
                <w:szCs w:val="28"/>
              </w:rPr>
            </w:pPr>
            <w:r w:rsidRPr="00B06CBD">
              <w:rPr>
                <w:rFonts w:eastAsia="Calibri" w:cs="Times New Roman"/>
                <w:caps/>
                <w:szCs w:val="28"/>
              </w:rPr>
              <w:t>5</w:t>
            </w:r>
          </w:p>
        </w:tc>
        <w:tc>
          <w:tcPr>
            <w:tcW w:w="8696" w:type="dxa"/>
          </w:tcPr>
          <w:p w14:paraId="03C32AEE" w14:textId="77777777" w:rsidR="000B402B" w:rsidRPr="00685436" w:rsidRDefault="000B402B" w:rsidP="00D46789">
            <w:pPr>
              <w:rPr>
                <w:rFonts w:eastAsia="Calibri" w:cs="Times New Roman"/>
                <w:szCs w:val="28"/>
              </w:rPr>
            </w:pPr>
            <w:r w:rsidRPr="00685436">
              <w:rPr>
                <w:rFonts w:eastAsia="Calibri" w:cs="Times New Roman"/>
                <w:szCs w:val="28"/>
              </w:rPr>
              <w:t>Транспорт (машина легковая и грузовая, паровозик с вагонами, автобус (или другая машина, в которую можно посадить игрушки), самолет, машины инерционные: большая и маленькая, маленькие машинки, «Гараж»)</w:t>
            </w:r>
          </w:p>
        </w:tc>
      </w:tr>
      <w:tr w:rsidR="00C51B60" w:rsidRPr="00377558" w14:paraId="4057BC81" w14:textId="77777777" w:rsidTr="00E232E6">
        <w:tc>
          <w:tcPr>
            <w:tcW w:w="1266" w:type="dxa"/>
          </w:tcPr>
          <w:p w14:paraId="09DFCB16" w14:textId="4A96A9B2" w:rsidR="000B402B" w:rsidRPr="00B06CBD" w:rsidRDefault="000B402B" w:rsidP="00D46789">
            <w:pPr>
              <w:rPr>
                <w:rFonts w:eastAsia="Calibri" w:cs="Times New Roman"/>
                <w:caps/>
                <w:szCs w:val="28"/>
              </w:rPr>
            </w:pPr>
            <w:r w:rsidRPr="00B06CBD">
              <w:rPr>
                <w:rFonts w:eastAsia="Calibri" w:cs="Times New Roman"/>
                <w:caps/>
                <w:szCs w:val="28"/>
              </w:rPr>
              <w:t>6</w:t>
            </w:r>
          </w:p>
        </w:tc>
        <w:tc>
          <w:tcPr>
            <w:tcW w:w="8696" w:type="dxa"/>
          </w:tcPr>
          <w:p w14:paraId="697ECBA7" w14:textId="77777777" w:rsidR="000B402B" w:rsidRPr="00685436" w:rsidRDefault="000B402B" w:rsidP="00D46789">
            <w:pPr>
              <w:rPr>
                <w:rFonts w:eastAsia="Calibri" w:cs="Times New Roman"/>
                <w:szCs w:val="28"/>
              </w:rPr>
            </w:pPr>
            <w:r w:rsidRPr="00685436">
              <w:rPr>
                <w:rFonts w:eastAsia="Calibri" w:cs="Times New Roman"/>
                <w:szCs w:val="28"/>
              </w:rPr>
              <w:t>Шарики и любые другие формы (деревянные или пластмассовые, крупные и мелкие) с отверстиями для нанизывания на специальный шнур</w:t>
            </w:r>
          </w:p>
        </w:tc>
      </w:tr>
      <w:tr w:rsidR="00C51B60" w:rsidRPr="00377558" w14:paraId="1904279D" w14:textId="77777777" w:rsidTr="00E232E6">
        <w:tc>
          <w:tcPr>
            <w:tcW w:w="1266" w:type="dxa"/>
          </w:tcPr>
          <w:p w14:paraId="00E77DDA" w14:textId="10F8FC24" w:rsidR="000B402B" w:rsidRPr="00685436" w:rsidRDefault="000B402B" w:rsidP="00D46789">
            <w:pPr>
              <w:rPr>
                <w:rFonts w:eastAsia="Calibri" w:cs="Times New Roman"/>
                <w:caps/>
                <w:szCs w:val="28"/>
              </w:rPr>
            </w:pPr>
            <w:r w:rsidRPr="00685436">
              <w:rPr>
                <w:rFonts w:eastAsia="Calibri" w:cs="Times New Roman"/>
                <w:caps/>
                <w:szCs w:val="28"/>
              </w:rPr>
              <w:t>7</w:t>
            </w:r>
          </w:p>
        </w:tc>
        <w:tc>
          <w:tcPr>
            <w:tcW w:w="8696" w:type="dxa"/>
          </w:tcPr>
          <w:p w14:paraId="4BD3D7A1" w14:textId="3877C27F" w:rsidR="000B402B" w:rsidRPr="00685436" w:rsidRDefault="000B402B" w:rsidP="00D46789">
            <w:pPr>
              <w:rPr>
                <w:rFonts w:eastAsia="Calibri" w:cs="Times New Roman"/>
                <w:szCs w:val="28"/>
              </w:rPr>
            </w:pPr>
            <w:r w:rsidRPr="00685436">
              <w:rPr>
                <w:rFonts w:eastAsia="Calibri" w:cs="Times New Roman"/>
                <w:szCs w:val="28"/>
              </w:rPr>
              <w:t>Игрушка с деревянным молотком («стучалка-шарики», «гвозди</w:t>
            </w:r>
            <w:r w:rsidR="00DB6C07">
              <w:rPr>
                <w:rFonts w:eastAsia="Calibri" w:cs="Times New Roman"/>
                <w:szCs w:val="28"/>
              </w:rPr>
              <w:t>-</w:t>
            </w:r>
            <w:r w:rsidRPr="00685436">
              <w:rPr>
                <w:rFonts w:eastAsia="Calibri" w:cs="Times New Roman"/>
                <w:szCs w:val="28"/>
              </w:rPr>
              <w:t>перевертыши»)</w:t>
            </w:r>
          </w:p>
        </w:tc>
      </w:tr>
      <w:tr w:rsidR="00C51B60" w:rsidRPr="00685436" w14:paraId="14F900FD" w14:textId="77777777" w:rsidTr="00E232E6">
        <w:tc>
          <w:tcPr>
            <w:tcW w:w="1266" w:type="dxa"/>
          </w:tcPr>
          <w:p w14:paraId="4F707518" w14:textId="3AEDA8D3" w:rsidR="000B402B" w:rsidRPr="00685436" w:rsidRDefault="000B402B" w:rsidP="00D46789">
            <w:pPr>
              <w:rPr>
                <w:rFonts w:eastAsia="Calibri" w:cs="Times New Roman"/>
                <w:caps/>
                <w:szCs w:val="28"/>
              </w:rPr>
            </w:pPr>
            <w:r w:rsidRPr="00685436">
              <w:rPr>
                <w:rFonts w:eastAsia="Calibri" w:cs="Times New Roman"/>
                <w:caps/>
                <w:szCs w:val="28"/>
              </w:rPr>
              <w:t>8</w:t>
            </w:r>
          </w:p>
        </w:tc>
        <w:tc>
          <w:tcPr>
            <w:tcW w:w="8696" w:type="dxa"/>
          </w:tcPr>
          <w:p w14:paraId="2849095D" w14:textId="77777777" w:rsidR="000B402B" w:rsidRPr="00685436" w:rsidRDefault="000B402B" w:rsidP="00D46789">
            <w:pPr>
              <w:rPr>
                <w:rFonts w:eastAsia="Calibri" w:cs="Times New Roman"/>
                <w:szCs w:val="28"/>
              </w:rPr>
            </w:pPr>
            <w:r w:rsidRPr="00685436">
              <w:rPr>
                <w:rFonts w:eastAsia="Calibri" w:cs="Times New Roman"/>
                <w:szCs w:val="28"/>
              </w:rPr>
              <w:t>Развивающие игрушки-шнуровки:</w:t>
            </w:r>
          </w:p>
        </w:tc>
      </w:tr>
      <w:tr w:rsidR="00C51B60" w:rsidRPr="00377558" w14:paraId="08167FD3" w14:textId="77777777" w:rsidTr="00E232E6">
        <w:tc>
          <w:tcPr>
            <w:tcW w:w="1266" w:type="dxa"/>
          </w:tcPr>
          <w:p w14:paraId="2FA7B956" w14:textId="77777777" w:rsidR="000B402B" w:rsidRPr="00685436" w:rsidRDefault="000B402B" w:rsidP="00D46789">
            <w:pPr>
              <w:rPr>
                <w:rFonts w:eastAsia="Calibri" w:cs="Times New Roman"/>
                <w:caps/>
                <w:szCs w:val="28"/>
              </w:rPr>
            </w:pPr>
            <w:r w:rsidRPr="00685436">
              <w:rPr>
                <w:rFonts w:eastAsia="Calibri" w:cs="Times New Roman"/>
                <w:caps/>
                <w:szCs w:val="28"/>
              </w:rPr>
              <w:t>8.1</w:t>
            </w:r>
          </w:p>
        </w:tc>
        <w:tc>
          <w:tcPr>
            <w:tcW w:w="8696" w:type="dxa"/>
          </w:tcPr>
          <w:p w14:paraId="507DE066" w14:textId="6213B50B" w:rsidR="000B402B" w:rsidRPr="00685436" w:rsidRDefault="000B402B" w:rsidP="00D46789">
            <w:pPr>
              <w:rPr>
                <w:rFonts w:eastAsia="Calibri" w:cs="Times New Roman"/>
                <w:szCs w:val="28"/>
              </w:rPr>
            </w:pPr>
            <w:r w:rsidRPr="00685436">
              <w:rPr>
                <w:rFonts w:eastAsia="Calibri" w:cs="Times New Roman"/>
                <w:szCs w:val="28"/>
              </w:rPr>
              <w:t>простые, состоящие из 10</w:t>
            </w:r>
            <w:r w:rsidR="00AD0747">
              <w:rPr>
                <w:rFonts w:eastAsia="Calibri" w:cs="Times New Roman"/>
                <w:szCs w:val="28"/>
              </w:rPr>
              <w:t xml:space="preserve"> –</w:t>
            </w:r>
            <w:r w:rsidRPr="00685436">
              <w:rPr>
                <w:rFonts w:eastAsia="Calibri" w:cs="Times New Roman"/>
                <w:szCs w:val="28"/>
              </w:rPr>
              <w:t>20 отверстий для веревок («Бабочка», «Рыбка», «Сыр», «Башмак», «Лесенка» и иное)</w:t>
            </w:r>
          </w:p>
        </w:tc>
      </w:tr>
      <w:tr w:rsidR="00C51B60" w:rsidRPr="00377558" w14:paraId="2C66D9C3" w14:textId="77777777" w:rsidTr="00E232E6">
        <w:tc>
          <w:tcPr>
            <w:tcW w:w="1266" w:type="dxa"/>
          </w:tcPr>
          <w:p w14:paraId="6232822A" w14:textId="77777777" w:rsidR="000B402B" w:rsidRPr="00685436" w:rsidRDefault="000B402B" w:rsidP="00D46789">
            <w:pPr>
              <w:rPr>
                <w:rFonts w:eastAsia="Calibri" w:cs="Times New Roman"/>
                <w:caps/>
                <w:szCs w:val="28"/>
              </w:rPr>
            </w:pPr>
            <w:r w:rsidRPr="00685436">
              <w:rPr>
                <w:rFonts w:eastAsia="Calibri" w:cs="Times New Roman"/>
                <w:caps/>
                <w:szCs w:val="28"/>
              </w:rPr>
              <w:t>8.2</w:t>
            </w:r>
          </w:p>
        </w:tc>
        <w:tc>
          <w:tcPr>
            <w:tcW w:w="8696" w:type="dxa"/>
          </w:tcPr>
          <w:p w14:paraId="46B86E28" w14:textId="77777777" w:rsidR="000B402B" w:rsidRPr="00685436" w:rsidRDefault="000B402B" w:rsidP="00D46789">
            <w:pPr>
              <w:rPr>
                <w:rFonts w:eastAsia="Calibri" w:cs="Times New Roman"/>
                <w:szCs w:val="28"/>
              </w:rPr>
            </w:pPr>
            <w:r w:rsidRPr="00685436">
              <w:rPr>
                <w:rFonts w:eastAsia="Calibri" w:cs="Times New Roman"/>
                <w:szCs w:val="28"/>
              </w:rPr>
              <w:t>усложненные, состоящие из 20–50 отверстий для веревок («Цыпленок», «Одежда для девочек» и иное)</w:t>
            </w:r>
          </w:p>
        </w:tc>
      </w:tr>
      <w:tr w:rsidR="00C51B60" w:rsidRPr="00377558" w14:paraId="07061A48" w14:textId="77777777" w:rsidTr="00E232E6">
        <w:tc>
          <w:tcPr>
            <w:tcW w:w="1266" w:type="dxa"/>
          </w:tcPr>
          <w:p w14:paraId="00BCD088" w14:textId="4A7285E3" w:rsidR="000B402B" w:rsidRPr="00685436" w:rsidRDefault="000B402B" w:rsidP="00D46789">
            <w:pPr>
              <w:rPr>
                <w:rFonts w:eastAsia="Calibri" w:cs="Times New Roman"/>
                <w:caps/>
                <w:szCs w:val="28"/>
              </w:rPr>
            </w:pPr>
            <w:r w:rsidRPr="00685436">
              <w:rPr>
                <w:rFonts w:eastAsia="Calibri" w:cs="Times New Roman"/>
                <w:caps/>
                <w:szCs w:val="28"/>
              </w:rPr>
              <w:t>9</w:t>
            </w:r>
          </w:p>
        </w:tc>
        <w:tc>
          <w:tcPr>
            <w:tcW w:w="8696" w:type="dxa"/>
          </w:tcPr>
          <w:p w14:paraId="669897D8" w14:textId="77777777" w:rsidR="000B402B" w:rsidRPr="00685436" w:rsidRDefault="000B402B" w:rsidP="00D46789">
            <w:pPr>
              <w:rPr>
                <w:rFonts w:eastAsia="Calibri" w:cs="Times New Roman"/>
                <w:szCs w:val="28"/>
              </w:rPr>
            </w:pPr>
            <w:r w:rsidRPr="00685436">
              <w:rPr>
                <w:rFonts w:eastAsia="Calibri" w:cs="Times New Roman"/>
                <w:szCs w:val="28"/>
              </w:rPr>
              <w:t>Логический куб, логический теремок, сортеры</w:t>
            </w:r>
          </w:p>
        </w:tc>
      </w:tr>
      <w:tr w:rsidR="00C51B60" w:rsidRPr="00377558" w14:paraId="714CC045" w14:textId="77777777" w:rsidTr="00E232E6">
        <w:tc>
          <w:tcPr>
            <w:tcW w:w="1266" w:type="dxa"/>
          </w:tcPr>
          <w:p w14:paraId="102AEED0" w14:textId="26872A23" w:rsidR="000B402B" w:rsidRPr="00685436" w:rsidRDefault="000B402B" w:rsidP="00D46789">
            <w:pPr>
              <w:rPr>
                <w:rFonts w:eastAsia="Calibri" w:cs="Times New Roman"/>
                <w:caps/>
                <w:szCs w:val="28"/>
              </w:rPr>
            </w:pPr>
            <w:r w:rsidRPr="00685436">
              <w:rPr>
                <w:rFonts w:eastAsia="Calibri" w:cs="Times New Roman"/>
                <w:caps/>
                <w:szCs w:val="28"/>
              </w:rPr>
              <w:t>10</w:t>
            </w:r>
          </w:p>
        </w:tc>
        <w:tc>
          <w:tcPr>
            <w:tcW w:w="8696" w:type="dxa"/>
          </w:tcPr>
          <w:p w14:paraId="5A184CF2" w14:textId="77777777" w:rsidR="000B402B" w:rsidRPr="00685436" w:rsidRDefault="000B402B" w:rsidP="00D46789">
            <w:pPr>
              <w:rPr>
                <w:rFonts w:eastAsia="Calibri" w:cs="Times New Roman"/>
                <w:szCs w:val="28"/>
              </w:rPr>
            </w:pPr>
            <w:r w:rsidRPr="00685436">
              <w:rPr>
                <w:rFonts w:eastAsia="Calibri" w:cs="Times New Roman"/>
                <w:szCs w:val="28"/>
              </w:rPr>
              <w:t>Игрушки-вкладыши (кубики, стаканчики, цилиндры, мисочки, половинки шара, убывающие по величине)</w:t>
            </w:r>
          </w:p>
        </w:tc>
      </w:tr>
      <w:tr w:rsidR="00C51B60" w:rsidRPr="00377558" w14:paraId="42D0C5E2" w14:textId="77777777" w:rsidTr="00E232E6">
        <w:tc>
          <w:tcPr>
            <w:tcW w:w="1266" w:type="dxa"/>
          </w:tcPr>
          <w:p w14:paraId="28790789" w14:textId="2A683DEF" w:rsidR="000B402B" w:rsidRPr="00685436" w:rsidRDefault="000B402B" w:rsidP="00D46789">
            <w:pPr>
              <w:rPr>
                <w:rFonts w:eastAsia="Calibri" w:cs="Times New Roman"/>
                <w:caps/>
                <w:szCs w:val="28"/>
              </w:rPr>
            </w:pPr>
            <w:r w:rsidRPr="00685436">
              <w:rPr>
                <w:rFonts w:eastAsia="Calibri" w:cs="Times New Roman"/>
                <w:caps/>
                <w:szCs w:val="28"/>
              </w:rPr>
              <w:t>11</w:t>
            </w:r>
          </w:p>
        </w:tc>
        <w:tc>
          <w:tcPr>
            <w:tcW w:w="8696" w:type="dxa"/>
          </w:tcPr>
          <w:p w14:paraId="4622DEF9" w14:textId="656D4BCA" w:rsidR="000B402B" w:rsidRPr="00685436" w:rsidRDefault="000B402B" w:rsidP="00D46789">
            <w:pPr>
              <w:rPr>
                <w:rFonts w:eastAsia="Calibri" w:cs="Times New Roman"/>
                <w:szCs w:val="28"/>
              </w:rPr>
            </w:pPr>
            <w:r w:rsidRPr="00685436">
              <w:rPr>
                <w:rFonts w:eastAsia="Calibri" w:cs="Times New Roman"/>
                <w:szCs w:val="28"/>
              </w:rPr>
              <w:t>Рамки-вкладыши (на деревянном планшете или на прорезиненном, в специальных выемках находятся вкладыши с изображением игрушек, животных, насекомых и транспорта, геометрических фигур)</w:t>
            </w:r>
          </w:p>
        </w:tc>
      </w:tr>
      <w:tr w:rsidR="00C51B60" w:rsidRPr="00377558" w14:paraId="3B3120E7" w14:textId="77777777" w:rsidTr="00E232E6">
        <w:tc>
          <w:tcPr>
            <w:tcW w:w="1266" w:type="dxa"/>
          </w:tcPr>
          <w:p w14:paraId="5E443742" w14:textId="7C1CBCA8" w:rsidR="000B402B" w:rsidRPr="00685436" w:rsidRDefault="000B402B" w:rsidP="00D46789">
            <w:pPr>
              <w:rPr>
                <w:rFonts w:eastAsia="Calibri" w:cs="Times New Roman"/>
                <w:caps/>
                <w:szCs w:val="28"/>
              </w:rPr>
            </w:pPr>
            <w:r w:rsidRPr="00685436">
              <w:rPr>
                <w:rFonts w:eastAsia="Calibri" w:cs="Times New Roman"/>
                <w:caps/>
                <w:szCs w:val="28"/>
              </w:rPr>
              <w:t>12</w:t>
            </w:r>
          </w:p>
        </w:tc>
        <w:tc>
          <w:tcPr>
            <w:tcW w:w="8696" w:type="dxa"/>
          </w:tcPr>
          <w:p w14:paraId="7A08B5BE" w14:textId="77777777" w:rsidR="000B402B" w:rsidRPr="00685436" w:rsidRDefault="000B402B" w:rsidP="00D46789">
            <w:pPr>
              <w:rPr>
                <w:rFonts w:eastAsia="Calibri" w:cs="Times New Roman"/>
                <w:szCs w:val="28"/>
              </w:rPr>
            </w:pPr>
            <w:r w:rsidRPr="00685436">
              <w:rPr>
                <w:rFonts w:eastAsia="Calibri" w:cs="Times New Roman"/>
                <w:szCs w:val="28"/>
              </w:rPr>
              <w:t>Игрушки мягконабивные разные, в том числе интерактивные, озвученные (повторяшки), среднего и крупного размера, из тканей разной фактуры, с деталями, имеющими различные приспособления для соединения</w:t>
            </w:r>
          </w:p>
        </w:tc>
      </w:tr>
      <w:tr w:rsidR="00C51B60" w:rsidRPr="00377558" w14:paraId="3CF33417" w14:textId="77777777" w:rsidTr="00E232E6">
        <w:tc>
          <w:tcPr>
            <w:tcW w:w="1266" w:type="dxa"/>
          </w:tcPr>
          <w:p w14:paraId="66C80087" w14:textId="757E7A21" w:rsidR="000B402B" w:rsidRPr="00685436" w:rsidRDefault="000B402B" w:rsidP="00D46789">
            <w:pPr>
              <w:rPr>
                <w:rFonts w:eastAsia="Calibri" w:cs="Times New Roman"/>
                <w:caps/>
                <w:szCs w:val="28"/>
              </w:rPr>
            </w:pPr>
            <w:r w:rsidRPr="00685436">
              <w:rPr>
                <w:rFonts w:eastAsia="Calibri" w:cs="Times New Roman"/>
                <w:caps/>
                <w:szCs w:val="28"/>
              </w:rPr>
              <w:lastRenderedPageBreak/>
              <w:t>13</w:t>
            </w:r>
          </w:p>
        </w:tc>
        <w:tc>
          <w:tcPr>
            <w:tcW w:w="8696" w:type="dxa"/>
          </w:tcPr>
          <w:p w14:paraId="21C9273E" w14:textId="77777777" w:rsidR="000B402B" w:rsidRPr="00685436" w:rsidRDefault="000B402B" w:rsidP="00D46789">
            <w:pPr>
              <w:rPr>
                <w:rFonts w:eastAsia="Calibri" w:cs="Times New Roman"/>
                <w:szCs w:val="28"/>
              </w:rPr>
            </w:pPr>
            <w:r w:rsidRPr="00685436">
              <w:rPr>
                <w:rFonts w:eastAsia="Calibri" w:cs="Times New Roman"/>
                <w:szCs w:val="28"/>
              </w:rPr>
              <w:t>Геометрические тела (цилиндры, шары, призмы) разные (по цвету, материалу)</w:t>
            </w:r>
          </w:p>
        </w:tc>
      </w:tr>
      <w:tr w:rsidR="00C51B60" w:rsidRPr="00377558" w14:paraId="3213669C" w14:textId="77777777" w:rsidTr="00E232E6">
        <w:tc>
          <w:tcPr>
            <w:tcW w:w="1266" w:type="dxa"/>
          </w:tcPr>
          <w:p w14:paraId="59222388" w14:textId="102042FF" w:rsidR="000B402B" w:rsidRPr="00685436" w:rsidRDefault="000B402B" w:rsidP="00D46789">
            <w:pPr>
              <w:rPr>
                <w:rFonts w:eastAsia="Calibri" w:cs="Times New Roman"/>
                <w:caps/>
                <w:szCs w:val="28"/>
              </w:rPr>
            </w:pPr>
            <w:r w:rsidRPr="00685436">
              <w:rPr>
                <w:rFonts w:eastAsia="Calibri" w:cs="Times New Roman"/>
                <w:caps/>
                <w:szCs w:val="28"/>
              </w:rPr>
              <w:t>14</w:t>
            </w:r>
          </w:p>
        </w:tc>
        <w:tc>
          <w:tcPr>
            <w:tcW w:w="8696" w:type="dxa"/>
          </w:tcPr>
          <w:p w14:paraId="0DB9F5B2" w14:textId="77777777" w:rsidR="000B402B" w:rsidRPr="00685436" w:rsidRDefault="000B402B" w:rsidP="00D46789">
            <w:pPr>
              <w:rPr>
                <w:rFonts w:eastAsia="Calibri" w:cs="Times New Roman"/>
                <w:szCs w:val="28"/>
              </w:rPr>
            </w:pPr>
            <w:r w:rsidRPr="00685436">
              <w:rPr>
                <w:rFonts w:eastAsia="Calibri" w:cs="Times New Roman"/>
                <w:szCs w:val="28"/>
              </w:rPr>
              <w:t>Мозаика разная (по цвету, размеру, материалу), с графическими образцами разной степени сложности</w:t>
            </w:r>
          </w:p>
        </w:tc>
      </w:tr>
      <w:tr w:rsidR="00C51B60" w:rsidRPr="00377558" w14:paraId="25E1201B" w14:textId="77777777" w:rsidTr="00E232E6">
        <w:tc>
          <w:tcPr>
            <w:tcW w:w="1266" w:type="dxa"/>
          </w:tcPr>
          <w:p w14:paraId="2D544A50" w14:textId="40B6DF9E" w:rsidR="000B402B" w:rsidRPr="00685436" w:rsidRDefault="000B402B" w:rsidP="00D46789">
            <w:pPr>
              <w:rPr>
                <w:rFonts w:eastAsia="Calibri" w:cs="Times New Roman"/>
                <w:caps/>
                <w:szCs w:val="28"/>
              </w:rPr>
            </w:pPr>
            <w:r w:rsidRPr="00685436">
              <w:rPr>
                <w:rFonts w:eastAsia="Calibri" w:cs="Times New Roman"/>
                <w:caps/>
                <w:szCs w:val="28"/>
              </w:rPr>
              <w:t>15</w:t>
            </w:r>
          </w:p>
        </w:tc>
        <w:tc>
          <w:tcPr>
            <w:tcW w:w="8696" w:type="dxa"/>
          </w:tcPr>
          <w:p w14:paraId="15B39829" w14:textId="77777777" w:rsidR="000B402B" w:rsidRPr="00685436" w:rsidRDefault="000B402B" w:rsidP="00D46789">
            <w:pPr>
              <w:rPr>
                <w:rFonts w:eastAsia="Calibri" w:cs="Times New Roman"/>
                <w:szCs w:val="28"/>
              </w:rPr>
            </w:pPr>
            <w:r w:rsidRPr="00685436">
              <w:rPr>
                <w:rFonts w:eastAsia="Calibri" w:cs="Times New Roman"/>
                <w:szCs w:val="28"/>
              </w:rPr>
              <w:t>Пирамиды разные (деревянные, пластмассовые) из 4–5 деталей</w:t>
            </w:r>
          </w:p>
        </w:tc>
      </w:tr>
      <w:tr w:rsidR="00C51B60" w:rsidRPr="00377558" w14:paraId="0F43900A" w14:textId="77777777" w:rsidTr="00E232E6">
        <w:tc>
          <w:tcPr>
            <w:tcW w:w="1266" w:type="dxa"/>
          </w:tcPr>
          <w:p w14:paraId="48998306" w14:textId="42AD85F7" w:rsidR="000B402B" w:rsidRPr="00685436" w:rsidRDefault="000B402B" w:rsidP="00D46789">
            <w:pPr>
              <w:rPr>
                <w:rFonts w:eastAsia="Calibri" w:cs="Times New Roman"/>
                <w:caps/>
                <w:szCs w:val="28"/>
              </w:rPr>
            </w:pPr>
            <w:r w:rsidRPr="00685436">
              <w:rPr>
                <w:rFonts w:eastAsia="Calibri" w:cs="Times New Roman"/>
                <w:caps/>
                <w:szCs w:val="28"/>
              </w:rPr>
              <w:t>16</w:t>
            </w:r>
          </w:p>
        </w:tc>
        <w:tc>
          <w:tcPr>
            <w:tcW w:w="8696" w:type="dxa"/>
          </w:tcPr>
          <w:p w14:paraId="44446781" w14:textId="77777777" w:rsidR="000B402B" w:rsidRPr="00685436" w:rsidRDefault="000B402B" w:rsidP="00D46789">
            <w:pPr>
              <w:rPr>
                <w:rFonts w:eastAsia="Calibri" w:cs="Times New Roman"/>
                <w:szCs w:val="28"/>
              </w:rPr>
            </w:pPr>
            <w:r w:rsidRPr="00685436">
              <w:rPr>
                <w:rFonts w:eastAsia="Calibri" w:cs="Times New Roman"/>
                <w:szCs w:val="28"/>
              </w:rPr>
              <w:t>Пирамиды с кольцами-торами (2, 3, 5 размеров) на конусной основе, одноцветные и многоцветные) и иное</w:t>
            </w:r>
          </w:p>
        </w:tc>
      </w:tr>
      <w:tr w:rsidR="00C51B60" w:rsidRPr="00377558" w14:paraId="687B71F5" w14:textId="77777777" w:rsidTr="00E232E6">
        <w:tc>
          <w:tcPr>
            <w:tcW w:w="1266" w:type="dxa"/>
          </w:tcPr>
          <w:p w14:paraId="2DF990BF" w14:textId="15F93F35" w:rsidR="000B402B" w:rsidRPr="00685436" w:rsidRDefault="000B402B" w:rsidP="00D46789">
            <w:pPr>
              <w:rPr>
                <w:rFonts w:eastAsia="Calibri" w:cs="Times New Roman"/>
                <w:caps/>
                <w:szCs w:val="28"/>
              </w:rPr>
            </w:pPr>
            <w:r w:rsidRPr="00685436">
              <w:rPr>
                <w:rFonts w:eastAsia="Calibri" w:cs="Times New Roman"/>
                <w:caps/>
                <w:szCs w:val="28"/>
              </w:rPr>
              <w:t>17</w:t>
            </w:r>
          </w:p>
        </w:tc>
        <w:tc>
          <w:tcPr>
            <w:tcW w:w="8696" w:type="dxa"/>
          </w:tcPr>
          <w:p w14:paraId="5A32C34E" w14:textId="77777777" w:rsidR="000B402B" w:rsidRPr="00685436" w:rsidRDefault="000B402B" w:rsidP="00D46789">
            <w:pPr>
              <w:rPr>
                <w:rFonts w:eastAsia="Calibri" w:cs="Times New Roman"/>
                <w:szCs w:val="28"/>
              </w:rPr>
            </w:pPr>
            <w:r w:rsidRPr="00685436">
              <w:rPr>
                <w:rFonts w:eastAsia="Calibri" w:cs="Times New Roman"/>
                <w:szCs w:val="28"/>
              </w:rPr>
              <w:t>Сюжетно-игровой центр («Водный мир», «Поймай уточку», «Аквапарк», «Порт» и иное)</w:t>
            </w:r>
          </w:p>
        </w:tc>
      </w:tr>
      <w:tr w:rsidR="00C51B60" w:rsidRPr="00377558" w14:paraId="5B5E76E6" w14:textId="77777777" w:rsidTr="00E232E6">
        <w:tc>
          <w:tcPr>
            <w:tcW w:w="1266" w:type="dxa"/>
          </w:tcPr>
          <w:p w14:paraId="62CFB00C" w14:textId="15FA8C01" w:rsidR="000B402B" w:rsidRPr="00685436" w:rsidRDefault="000B402B" w:rsidP="00D46789">
            <w:pPr>
              <w:rPr>
                <w:rFonts w:eastAsia="Calibri" w:cs="Times New Roman"/>
                <w:caps/>
                <w:szCs w:val="28"/>
              </w:rPr>
            </w:pPr>
            <w:r w:rsidRPr="00685436">
              <w:rPr>
                <w:rFonts w:eastAsia="Calibri" w:cs="Times New Roman"/>
                <w:caps/>
                <w:szCs w:val="28"/>
              </w:rPr>
              <w:t>18</w:t>
            </w:r>
          </w:p>
        </w:tc>
        <w:tc>
          <w:tcPr>
            <w:tcW w:w="8696" w:type="dxa"/>
          </w:tcPr>
          <w:p w14:paraId="54A1B9B7" w14:textId="77777777" w:rsidR="000B402B" w:rsidRPr="00685436" w:rsidRDefault="000B402B" w:rsidP="00D46789">
            <w:pPr>
              <w:rPr>
                <w:rFonts w:eastAsia="Calibri" w:cs="Times New Roman"/>
                <w:szCs w:val="28"/>
              </w:rPr>
            </w:pPr>
            <w:r w:rsidRPr="00685436">
              <w:rPr>
                <w:rFonts w:eastAsia="Calibri" w:cs="Times New Roman"/>
                <w:szCs w:val="28"/>
              </w:rPr>
              <w:t>Тактильный развивающий центр («4 забавы», «Ящик чудес», «Домик», «Сундучок с замочками» и иное)</w:t>
            </w:r>
          </w:p>
        </w:tc>
      </w:tr>
      <w:tr w:rsidR="00C51B60" w:rsidRPr="00377558" w14:paraId="295D383D" w14:textId="77777777" w:rsidTr="00E232E6">
        <w:tc>
          <w:tcPr>
            <w:tcW w:w="1266" w:type="dxa"/>
          </w:tcPr>
          <w:p w14:paraId="52043217" w14:textId="47D9BB3C" w:rsidR="000B402B" w:rsidRPr="00685436" w:rsidRDefault="000B402B" w:rsidP="00D46789">
            <w:pPr>
              <w:rPr>
                <w:rFonts w:eastAsia="Calibri" w:cs="Times New Roman"/>
                <w:caps/>
                <w:szCs w:val="28"/>
              </w:rPr>
            </w:pPr>
            <w:r w:rsidRPr="00685436">
              <w:rPr>
                <w:rFonts w:eastAsia="Calibri" w:cs="Times New Roman"/>
                <w:caps/>
                <w:szCs w:val="28"/>
              </w:rPr>
              <w:t>19</w:t>
            </w:r>
          </w:p>
        </w:tc>
        <w:tc>
          <w:tcPr>
            <w:tcW w:w="8696" w:type="dxa"/>
          </w:tcPr>
          <w:p w14:paraId="060282B6" w14:textId="77777777" w:rsidR="000B402B" w:rsidRPr="00685436" w:rsidRDefault="000B402B" w:rsidP="00D46789">
            <w:pPr>
              <w:rPr>
                <w:rFonts w:eastAsia="Calibri" w:cs="Times New Roman"/>
                <w:szCs w:val="28"/>
              </w:rPr>
            </w:pPr>
            <w:r w:rsidRPr="00685436">
              <w:rPr>
                <w:rFonts w:eastAsia="Calibri" w:cs="Times New Roman"/>
                <w:szCs w:val="28"/>
              </w:rPr>
              <w:t>Набор игрушек для игр с песком</w:t>
            </w:r>
          </w:p>
        </w:tc>
      </w:tr>
      <w:tr w:rsidR="00C51B60" w:rsidRPr="00377558" w14:paraId="68116A37" w14:textId="77777777" w:rsidTr="00E232E6">
        <w:tc>
          <w:tcPr>
            <w:tcW w:w="1266" w:type="dxa"/>
          </w:tcPr>
          <w:p w14:paraId="784357DF" w14:textId="06F0C178" w:rsidR="000B402B" w:rsidRPr="00685436" w:rsidRDefault="000B402B" w:rsidP="00D46789">
            <w:pPr>
              <w:rPr>
                <w:rFonts w:eastAsia="Calibri" w:cs="Times New Roman"/>
                <w:caps/>
                <w:szCs w:val="28"/>
              </w:rPr>
            </w:pPr>
            <w:r w:rsidRPr="00685436">
              <w:rPr>
                <w:rFonts w:eastAsia="Calibri" w:cs="Times New Roman"/>
                <w:caps/>
                <w:szCs w:val="28"/>
              </w:rPr>
              <w:t>20</w:t>
            </w:r>
          </w:p>
        </w:tc>
        <w:tc>
          <w:tcPr>
            <w:tcW w:w="8696" w:type="dxa"/>
          </w:tcPr>
          <w:p w14:paraId="4A8EEC70" w14:textId="77777777" w:rsidR="000B402B" w:rsidRPr="00685436" w:rsidRDefault="000B402B" w:rsidP="00D46789">
            <w:pPr>
              <w:rPr>
                <w:rFonts w:eastAsia="Calibri" w:cs="Times New Roman"/>
                <w:szCs w:val="28"/>
              </w:rPr>
            </w:pPr>
            <w:r w:rsidRPr="00685436">
              <w:rPr>
                <w:rFonts w:eastAsia="Calibri" w:cs="Times New Roman"/>
                <w:szCs w:val="28"/>
              </w:rPr>
              <w:t>Набор игрушек для игр с водой</w:t>
            </w:r>
          </w:p>
        </w:tc>
      </w:tr>
      <w:tr w:rsidR="00C51B60" w:rsidRPr="00685436" w14:paraId="30236BF2" w14:textId="77777777" w:rsidTr="00E232E6">
        <w:tc>
          <w:tcPr>
            <w:tcW w:w="1266" w:type="dxa"/>
          </w:tcPr>
          <w:p w14:paraId="7F249E89" w14:textId="5D3AD5CF" w:rsidR="000B402B" w:rsidRPr="00685436" w:rsidRDefault="000B402B" w:rsidP="00D46789">
            <w:pPr>
              <w:rPr>
                <w:rFonts w:eastAsia="Calibri" w:cs="Times New Roman"/>
                <w:caps/>
                <w:szCs w:val="28"/>
              </w:rPr>
            </w:pPr>
            <w:r w:rsidRPr="00685436">
              <w:rPr>
                <w:rFonts w:eastAsia="Calibri" w:cs="Times New Roman"/>
                <w:caps/>
                <w:szCs w:val="28"/>
              </w:rPr>
              <w:t>21</w:t>
            </w:r>
          </w:p>
        </w:tc>
        <w:tc>
          <w:tcPr>
            <w:tcW w:w="8696" w:type="dxa"/>
          </w:tcPr>
          <w:p w14:paraId="3AE2F6D0" w14:textId="77777777" w:rsidR="000B402B" w:rsidRPr="00685436" w:rsidRDefault="000B402B" w:rsidP="00D46789">
            <w:pPr>
              <w:rPr>
                <w:rFonts w:eastAsia="Calibri" w:cs="Times New Roman"/>
                <w:szCs w:val="28"/>
              </w:rPr>
            </w:pPr>
            <w:r w:rsidRPr="00685436">
              <w:rPr>
                <w:rFonts w:eastAsia="Calibri" w:cs="Times New Roman"/>
                <w:szCs w:val="28"/>
              </w:rPr>
              <w:t>Дидактическое настенное панно</w:t>
            </w:r>
          </w:p>
        </w:tc>
      </w:tr>
      <w:tr w:rsidR="00C51B60" w:rsidRPr="00685436" w14:paraId="0A34CB49" w14:textId="77777777" w:rsidTr="00E232E6">
        <w:tc>
          <w:tcPr>
            <w:tcW w:w="9962" w:type="dxa"/>
            <w:gridSpan w:val="2"/>
          </w:tcPr>
          <w:p w14:paraId="59F0E958" w14:textId="77777777" w:rsidR="000B402B" w:rsidRPr="00685436" w:rsidRDefault="000B402B" w:rsidP="00D46789">
            <w:pPr>
              <w:rPr>
                <w:rFonts w:eastAsia="Calibri" w:cs="Times New Roman"/>
                <w:b/>
                <w:bCs/>
                <w:caps/>
                <w:szCs w:val="28"/>
              </w:rPr>
            </w:pPr>
            <w:r w:rsidRPr="00685436">
              <w:rPr>
                <w:rFonts w:eastAsia="Calibri" w:cs="Times New Roman"/>
                <w:b/>
                <w:bCs/>
                <w:caps/>
                <w:szCs w:val="28"/>
              </w:rPr>
              <w:t>СЮЖЕТНО-ОБРАЗНЫЕ ИГРУШКи</w:t>
            </w:r>
          </w:p>
        </w:tc>
      </w:tr>
      <w:tr w:rsidR="00C51B60" w:rsidRPr="00685436" w14:paraId="5FAA6AB1" w14:textId="77777777" w:rsidTr="00E232E6">
        <w:tc>
          <w:tcPr>
            <w:tcW w:w="1266" w:type="dxa"/>
          </w:tcPr>
          <w:p w14:paraId="26675BBB" w14:textId="35294F66" w:rsidR="000B402B" w:rsidRPr="00685436" w:rsidRDefault="000B402B" w:rsidP="00D46789">
            <w:pPr>
              <w:rPr>
                <w:rFonts w:eastAsia="Calibri" w:cs="Times New Roman"/>
                <w:caps/>
                <w:szCs w:val="28"/>
              </w:rPr>
            </w:pPr>
            <w:r w:rsidRPr="00685436">
              <w:rPr>
                <w:rFonts w:eastAsia="Calibri" w:cs="Times New Roman"/>
                <w:caps/>
                <w:szCs w:val="28"/>
              </w:rPr>
              <w:t>22</w:t>
            </w:r>
          </w:p>
        </w:tc>
        <w:tc>
          <w:tcPr>
            <w:tcW w:w="8696" w:type="dxa"/>
          </w:tcPr>
          <w:p w14:paraId="6636CEDA" w14:textId="77777777" w:rsidR="000B402B" w:rsidRPr="00685436" w:rsidRDefault="000B402B" w:rsidP="00D46789">
            <w:pPr>
              <w:rPr>
                <w:rFonts w:eastAsia="Calibri" w:cs="Times New Roman"/>
                <w:szCs w:val="28"/>
              </w:rPr>
            </w:pPr>
            <w:r w:rsidRPr="00685436">
              <w:rPr>
                <w:rFonts w:eastAsia="Calibri" w:cs="Times New Roman"/>
                <w:szCs w:val="28"/>
              </w:rPr>
              <w:t>Куклы из разных материалов:</w:t>
            </w:r>
          </w:p>
        </w:tc>
      </w:tr>
      <w:tr w:rsidR="00C51B60" w:rsidRPr="00685436" w14:paraId="71588527" w14:textId="77777777" w:rsidTr="00E232E6">
        <w:tc>
          <w:tcPr>
            <w:tcW w:w="1266" w:type="dxa"/>
          </w:tcPr>
          <w:p w14:paraId="27CBFEEA" w14:textId="77777777" w:rsidR="000B402B" w:rsidRPr="00685436" w:rsidRDefault="000B402B" w:rsidP="00D46789">
            <w:pPr>
              <w:rPr>
                <w:rFonts w:eastAsia="Calibri" w:cs="Times New Roman"/>
                <w:caps/>
                <w:szCs w:val="28"/>
              </w:rPr>
            </w:pPr>
            <w:r w:rsidRPr="00685436">
              <w:rPr>
                <w:rFonts w:eastAsia="Calibri" w:cs="Times New Roman"/>
                <w:caps/>
                <w:szCs w:val="28"/>
              </w:rPr>
              <w:t>22.1</w:t>
            </w:r>
          </w:p>
        </w:tc>
        <w:tc>
          <w:tcPr>
            <w:tcW w:w="8696" w:type="dxa"/>
          </w:tcPr>
          <w:p w14:paraId="57FF1F16" w14:textId="77777777" w:rsidR="000B402B" w:rsidRPr="00685436" w:rsidRDefault="000B402B" w:rsidP="00D46789">
            <w:pPr>
              <w:rPr>
                <w:rFonts w:eastAsia="Calibri" w:cs="Times New Roman"/>
                <w:szCs w:val="28"/>
              </w:rPr>
            </w:pPr>
            <w:r w:rsidRPr="00685436">
              <w:rPr>
                <w:rFonts w:eastAsia="Calibri" w:cs="Times New Roman"/>
                <w:szCs w:val="28"/>
              </w:rPr>
              <w:t>куклы-голыши</w:t>
            </w:r>
          </w:p>
        </w:tc>
      </w:tr>
      <w:tr w:rsidR="00C51B60" w:rsidRPr="00685436" w14:paraId="610B1C7B" w14:textId="77777777" w:rsidTr="00E232E6">
        <w:tc>
          <w:tcPr>
            <w:tcW w:w="1266" w:type="dxa"/>
          </w:tcPr>
          <w:p w14:paraId="6BF9142A" w14:textId="77777777" w:rsidR="000B402B" w:rsidRPr="00685436" w:rsidRDefault="000B402B" w:rsidP="00D46789">
            <w:pPr>
              <w:rPr>
                <w:rFonts w:eastAsia="Calibri" w:cs="Times New Roman"/>
                <w:caps/>
                <w:szCs w:val="28"/>
              </w:rPr>
            </w:pPr>
            <w:r w:rsidRPr="00685436">
              <w:rPr>
                <w:rFonts w:eastAsia="Calibri" w:cs="Times New Roman"/>
                <w:caps/>
                <w:szCs w:val="28"/>
              </w:rPr>
              <w:t>22.2</w:t>
            </w:r>
          </w:p>
        </w:tc>
        <w:tc>
          <w:tcPr>
            <w:tcW w:w="8696" w:type="dxa"/>
          </w:tcPr>
          <w:p w14:paraId="4D8777C8" w14:textId="77777777" w:rsidR="000B402B" w:rsidRPr="00685436" w:rsidRDefault="000B402B" w:rsidP="00D46789">
            <w:pPr>
              <w:rPr>
                <w:rFonts w:eastAsia="Calibri" w:cs="Times New Roman"/>
                <w:szCs w:val="28"/>
              </w:rPr>
            </w:pPr>
            <w:r w:rsidRPr="00685436">
              <w:rPr>
                <w:rFonts w:eastAsia="Calibri" w:cs="Times New Roman"/>
                <w:szCs w:val="28"/>
              </w:rPr>
              <w:t>куклы, отражающие различный возраст</w:t>
            </w:r>
          </w:p>
        </w:tc>
      </w:tr>
      <w:tr w:rsidR="00C51B60" w:rsidRPr="00685436" w14:paraId="053B5FA4" w14:textId="77777777" w:rsidTr="00E232E6">
        <w:tc>
          <w:tcPr>
            <w:tcW w:w="1266" w:type="dxa"/>
          </w:tcPr>
          <w:p w14:paraId="025078F3" w14:textId="77777777" w:rsidR="000B402B" w:rsidRPr="00685436" w:rsidRDefault="000B402B" w:rsidP="00D46789">
            <w:pPr>
              <w:rPr>
                <w:rFonts w:eastAsia="Calibri" w:cs="Times New Roman"/>
                <w:caps/>
                <w:szCs w:val="28"/>
              </w:rPr>
            </w:pPr>
            <w:r w:rsidRPr="00685436">
              <w:rPr>
                <w:rFonts w:eastAsia="Calibri" w:cs="Times New Roman"/>
                <w:caps/>
                <w:szCs w:val="28"/>
              </w:rPr>
              <w:t>22.3</w:t>
            </w:r>
          </w:p>
        </w:tc>
        <w:tc>
          <w:tcPr>
            <w:tcW w:w="8696" w:type="dxa"/>
          </w:tcPr>
          <w:p w14:paraId="643CA2B8" w14:textId="77777777" w:rsidR="000B402B" w:rsidRPr="00685436" w:rsidRDefault="000B402B" w:rsidP="00D46789">
            <w:pPr>
              <w:rPr>
                <w:rFonts w:eastAsia="Calibri" w:cs="Times New Roman"/>
                <w:szCs w:val="28"/>
              </w:rPr>
            </w:pPr>
            <w:r w:rsidRPr="00685436">
              <w:rPr>
                <w:rFonts w:eastAsia="Calibri" w:cs="Times New Roman"/>
                <w:szCs w:val="28"/>
              </w:rPr>
              <w:t>куклы, отображающие профессиональную принадлежность</w:t>
            </w:r>
          </w:p>
        </w:tc>
      </w:tr>
      <w:tr w:rsidR="00C51B60" w:rsidRPr="00377558" w14:paraId="3E80A4F9" w14:textId="77777777" w:rsidTr="00E232E6">
        <w:tc>
          <w:tcPr>
            <w:tcW w:w="1266" w:type="dxa"/>
          </w:tcPr>
          <w:p w14:paraId="51D0C52F" w14:textId="0CD7D6CC" w:rsidR="000B402B" w:rsidRPr="00685436" w:rsidRDefault="000B402B" w:rsidP="00D46789">
            <w:pPr>
              <w:rPr>
                <w:rFonts w:eastAsia="Calibri" w:cs="Times New Roman"/>
                <w:caps/>
                <w:szCs w:val="28"/>
              </w:rPr>
            </w:pPr>
            <w:r w:rsidRPr="00685436">
              <w:rPr>
                <w:rFonts w:eastAsia="Calibri" w:cs="Times New Roman"/>
                <w:caps/>
                <w:szCs w:val="28"/>
              </w:rPr>
              <w:t>23</w:t>
            </w:r>
          </w:p>
        </w:tc>
        <w:tc>
          <w:tcPr>
            <w:tcW w:w="8696" w:type="dxa"/>
          </w:tcPr>
          <w:p w14:paraId="5129752A" w14:textId="77777777" w:rsidR="000B402B" w:rsidRPr="00685436" w:rsidRDefault="000B402B" w:rsidP="00D46789">
            <w:pPr>
              <w:rPr>
                <w:rFonts w:eastAsia="Calibri" w:cs="Times New Roman"/>
                <w:szCs w:val="28"/>
              </w:rPr>
            </w:pPr>
            <w:r w:rsidRPr="00685436">
              <w:rPr>
                <w:rFonts w:eastAsia="Calibri" w:cs="Times New Roman"/>
                <w:szCs w:val="28"/>
              </w:rPr>
              <w:t>Кукла дидактическая с комплектом одежды на все сезоны (обуви, белья, головных уборов) и иное</w:t>
            </w:r>
          </w:p>
        </w:tc>
      </w:tr>
      <w:tr w:rsidR="00C51B60" w:rsidRPr="00377558" w14:paraId="71964F0B" w14:textId="77777777" w:rsidTr="00E232E6">
        <w:tc>
          <w:tcPr>
            <w:tcW w:w="1266" w:type="dxa"/>
          </w:tcPr>
          <w:p w14:paraId="6845C0B1" w14:textId="4F580250" w:rsidR="000B402B" w:rsidRPr="00685436" w:rsidRDefault="000B402B" w:rsidP="00D46789">
            <w:pPr>
              <w:rPr>
                <w:rFonts w:eastAsia="Calibri" w:cs="Times New Roman"/>
                <w:caps/>
                <w:szCs w:val="28"/>
              </w:rPr>
            </w:pPr>
            <w:r w:rsidRPr="00685436">
              <w:rPr>
                <w:rFonts w:eastAsia="Calibri" w:cs="Times New Roman"/>
                <w:caps/>
                <w:szCs w:val="28"/>
              </w:rPr>
              <w:t>24</w:t>
            </w:r>
          </w:p>
        </w:tc>
        <w:tc>
          <w:tcPr>
            <w:tcW w:w="8696" w:type="dxa"/>
          </w:tcPr>
          <w:p w14:paraId="56FE3724" w14:textId="77777777" w:rsidR="000B402B" w:rsidRPr="00685436" w:rsidRDefault="000B402B" w:rsidP="00D46789">
            <w:pPr>
              <w:rPr>
                <w:rFonts w:eastAsia="Calibri" w:cs="Times New Roman"/>
                <w:szCs w:val="28"/>
              </w:rPr>
            </w:pPr>
            <w:r w:rsidRPr="00685436">
              <w:rPr>
                <w:rFonts w:eastAsia="Calibri" w:cs="Times New Roman"/>
                <w:szCs w:val="28"/>
              </w:rPr>
              <w:t>Фигурки разных размеров из разных материалов, условные и реалистические по образу, отображающие:</w:t>
            </w:r>
          </w:p>
        </w:tc>
      </w:tr>
      <w:tr w:rsidR="00C51B60" w:rsidRPr="00685436" w14:paraId="4E1D4E5F" w14:textId="77777777" w:rsidTr="00E232E6">
        <w:tc>
          <w:tcPr>
            <w:tcW w:w="1266" w:type="dxa"/>
          </w:tcPr>
          <w:p w14:paraId="2E635993" w14:textId="77777777" w:rsidR="000B402B" w:rsidRPr="00685436" w:rsidRDefault="000B402B" w:rsidP="00D46789">
            <w:pPr>
              <w:rPr>
                <w:rFonts w:eastAsia="Calibri" w:cs="Times New Roman"/>
                <w:caps/>
                <w:szCs w:val="28"/>
              </w:rPr>
            </w:pPr>
            <w:r w:rsidRPr="00685436">
              <w:rPr>
                <w:rFonts w:eastAsia="Calibri" w:cs="Times New Roman"/>
                <w:caps/>
                <w:szCs w:val="28"/>
              </w:rPr>
              <w:t>24.1</w:t>
            </w:r>
          </w:p>
        </w:tc>
        <w:tc>
          <w:tcPr>
            <w:tcW w:w="8696" w:type="dxa"/>
          </w:tcPr>
          <w:p w14:paraId="34702A8E" w14:textId="77777777" w:rsidR="000B402B" w:rsidRPr="00685436" w:rsidRDefault="000B402B" w:rsidP="00D46789">
            <w:pPr>
              <w:rPr>
                <w:rFonts w:eastAsia="Calibri" w:cs="Times New Roman"/>
                <w:szCs w:val="28"/>
              </w:rPr>
            </w:pPr>
            <w:r w:rsidRPr="00685436">
              <w:rPr>
                <w:rFonts w:eastAsia="Calibri" w:cs="Times New Roman"/>
                <w:szCs w:val="28"/>
              </w:rPr>
              <w:t>людей (дети, взрослые), семью</w:t>
            </w:r>
          </w:p>
        </w:tc>
      </w:tr>
      <w:tr w:rsidR="00C51B60" w:rsidRPr="00685436" w14:paraId="42804BC0" w14:textId="77777777" w:rsidTr="00E232E6">
        <w:tc>
          <w:tcPr>
            <w:tcW w:w="1266" w:type="dxa"/>
          </w:tcPr>
          <w:p w14:paraId="5554629C" w14:textId="77777777" w:rsidR="000B402B" w:rsidRPr="00685436" w:rsidRDefault="000B402B" w:rsidP="00D46789">
            <w:pPr>
              <w:rPr>
                <w:rFonts w:eastAsia="Calibri" w:cs="Times New Roman"/>
                <w:caps/>
                <w:szCs w:val="28"/>
              </w:rPr>
            </w:pPr>
            <w:r w:rsidRPr="00685436">
              <w:rPr>
                <w:rFonts w:eastAsia="Calibri" w:cs="Times New Roman"/>
                <w:caps/>
                <w:szCs w:val="28"/>
              </w:rPr>
              <w:t>24.2</w:t>
            </w:r>
          </w:p>
        </w:tc>
        <w:tc>
          <w:tcPr>
            <w:tcW w:w="8696" w:type="dxa"/>
          </w:tcPr>
          <w:p w14:paraId="2157DB2F" w14:textId="77777777" w:rsidR="000B402B" w:rsidRPr="00685436" w:rsidRDefault="000B402B" w:rsidP="00D46789">
            <w:pPr>
              <w:rPr>
                <w:rFonts w:eastAsia="Calibri" w:cs="Times New Roman"/>
                <w:szCs w:val="28"/>
              </w:rPr>
            </w:pPr>
            <w:r w:rsidRPr="00685436">
              <w:rPr>
                <w:rFonts w:eastAsia="Calibri" w:cs="Times New Roman"/>
                <w:szCs w:val="28"/>
              </w:rPr>
              <w:t>животных (дикие, домашние)</w:t>
            </w:r>
          </w:p>
        </w:tc>
      </w:tr>
      <w:tr w:rsidR="00C51B60" w:rsidRPr="00377558" w14:paraId="1754627E" w14:textId="77777777" w:rsidTr="00E232E6">
        <w:tc>
          <w:tcPr>
            <w:tcW w:w="1266" w:type="dxa"/>
          </w:tcPr>
          <w:p w14:paraId="4EE6EEFF" w14:textId="77777777" w:rsidR="000B402B" w:rsidRPr="00685436" w:rsidRDefault="000B402B" w:rsidP="00D46789">
            <w:pPr>
              <w:rPr>
                <w:rFonts w:eastAsia="Calibri" w:cs="Times New Roman"/>
                <w:caps/>
                <w:szCs w:val="28"/>
              </w:rPr>
            </w:pPr>
            <w:r w:rsidRPr="00685436">
              <w:rPr>
                <w:rFonts w:eastAsia="Calibri" w:cs="Times New Roman"/>
                <w:caps/>
                <w:szCs w:val="28"/>
              </w:rPr>
              <w:t>24.3</w:t>
            </w:r>
          </w:p>
        </w:tc>
        <w:tc>
          <w:tcPr>
            <w:tcW w:w="8696" w:type="dxa"/>
          </w:tcPr>
          <w:p w14:paraId="0C6B9C35" w14:textId="77777777" w:rsidR="000B402B" w:rsidRPr="00685436" w:rsidRDefault="000B402B" w:rsidP="00D46789">
            <w:pPr>
              <w:rPr>
                <w:rFonts w:eastAsia="Calibri" w:cs="Times New Roman"/>
                <w:szCs w:val="28"/>
              </w:rPr>
            </w:pPr>
            <w:r w:rsidRPr="00685436">
              <w:rPr>
                <w:rFonts w:eastAsia="Calibri" w:cs="Times New Roman"/>
                <w:szCs w:val="28"/>
              </w:rPr>
              <w:t>сказочных и фантастических персонажей и иное</w:t>
            </w:r>
          </w:p>
        </w:tc>
      </w:tr>
      <w:tr w:rsidR="00C51B60" w:rsidRPr="00377558" w14:paraId="05AC2750" w14:textId="77777777" w:rsidTr="00E232E6">
        <w:tc>
          <w:tcPr>
            <w:tcW w:w="1266" w:type="dxa"/>
          </w:tcPr>
          <w:p w14:paraId="1B5328F5" w14:textId="7E5D855C" w:rsidR="000B402B" w:rsidRPr="00685436" w:rsidRDefault="000B402B" w:rsidP="00D46789">
            <w:pPr>
              <w:rPr>
                <w:rFonts w:eastAsia="Calibri" w:cs="Times New Roman"/>
                <w:caps/>
                <w:szCs w:val="28"/>
              </w:rPr>
            </w:pPr>
            <w:r w:rsidRPr="00685436">
              <w:rPr>
                <w:rFonts w:eastAsia="Calibri" w:cs="Times New Roman"/>
                <w:caps/>
                <w:szCs w:val="28"/>
              </w:rPr>
              <w:t>25</w:t>
            </w:r>
          </w:p>
        </w:tc>
        <w:tc>
          <w:tcPr>
            <w:tcW w:w="8696" w:type="dxa"/>
          </w:tcPr>
          <w:p w14:paraId="605706C9" w14:textId="77777777" w:rsidR="000B402B" w:rsidRPr="00685436" w:rsidRDefault="000B402B" w:rsidP="00D46789">
            <w:pPr>
              <w:rPr>
                <w:rFonts w:eastAsia="Calibri" w:cs="Times New Roman"/>
                <w:szCs w:val="28"/>
              </w:rPr>
            </w:pPr>
            <w:r w:rsidRPr="00685436">
              <w:rPr>
                <w:rFonts w:eastAsia="Calibri" w:cs="Times New Roman"/>
                <w:szCs w:val="28"/>
              </w:rPr>
              <w:t>Тематические наборы разные («Семья», «Дикие животные», «Джунгли», «Птицы», «Овощи» и иное)</w:t>
            </w:r>
          </w:p>
        </w:tc>
      </w:tr>
      <w:tr w:rsidR="00C51B60" w:rsidRPr="00685436" w14:paraId="4279F6F4" w14:textId="77777777" w:rsidTr="00E232E6">
        <w:tc>
          <w:tcPr>
            <w:tcW w:w="9962" w:type="dxa"/>
            <w:gridSpan w:val="2"/>
          </w:tcPr>
          <w:p w14:paraId="386CD6D2" w14:textId="77777777" w:rsidR="000B402B" w:rsidRPr="00685436" w:rsidRDefault="000B402B" w:rsidP="00D46789">
            <w:pPr>
              <w:rPr>
                <w:rFonts w:eastAsia="Calibri" w:cs="Times New Roman"/>
                <w:b/>
                <w:bCs/>
                <w:caps/>
                <w:szCs w:val="28"/>
              </w:rPr>
            </w:pPr>
            <w:r w:rsidRPr="00685436">
              <w:rPr>
                <w:rFonts w:eastAsia="Calibri" w:cs="Times New Roman"/>
                <w:b/>
                <w:bCs/>
                <w:caps/>
                <w:szCs w:val="28"/>
              </w:rPr>
              <w:t>ПРЕДМЕТЫ ИГРОВОГО ОБИХОДА</w:t>
            </w:r>
          </w:p>
        </w:tc>
      </w:tr>
      <w:tr w:rsidR="00C51B60" w:rsidRPr="00377558" w14:paraId="0233101F" w14:textId="77777777" w:rsidTr="00E232E6">
        <w:tc>
          <w:tcPr>
            <w:tcW w:w="1266" w:type="dxa"/>
          </w:tcPr>
          <w:p w14:paraId="5C03BF1D" w14:textId="64D21381" w:rsidR="000B402B" w:rsidRPr="009973BA" w:rsidRDefault="000B402B" w:rsidP="00D46789">
            <w:pPr>
              <w:rPr>
                <w:rFonts w:eastAsia="Calibri" w:cs="Times New Roman"/>
                <w:caps/>
                <w:szCs w:val="28"/>
              </w:rPr>
            </w:pPr>
            <w:r w:rsidRPr="009973BA">
              <w:rPr>
                <w:rFonts w:eastAsia="Calibri" w:cs="Times New Roman"/>
                <w:caps/>
                <w:szCs w:val="28"/>
              </w:rPr>
              <w:t>26</w:t>
            </w:r>
          </w:p>
        </w:tc>
        <w:tc>
          <w:tcPr>
            <w:tcW w:w="8696" w:type="dxa"/>
          </w:tcPr>
          <w:p w14:paraId="16C79886" w14:textId="77777777" w:rsidR="000B402B" w:rsidRPr="009973BA" w:rsidRDefault="000B402B" w:rsidP="00D46789">
            <w:pPr>
              <w:rPr>
                <w:rFonts w:eastAsia="Calibri" w:cs="Times New Roman"/>
                <w:szCs w:val="28"/>
              </w:rPr>
            </w:pPr>
            <w:r w:rsidRPr="009973BA">
              <w:rPr>
                <w:rFonts w:eastAsia="Calibri" w:cs="Times New Roman"/>
                <w:szCs w:val="28"/>
              </w:rPr>
              <w:t>Игровые наборы атрибутов для организации и проведения сюжетно-отобразительной игры:</w:t>
            </w:r>
          </w:p>
        </w:tc>
      </w:tr>
      <w:tr w:rsidR="00C51B60" w:rsidRPr="00377558" w14:paraId="78C24EA5" w14:textId="77777777" w:rsidTr="00E232E6">
        <w:tc>
          <w:tcPr>
            <w:tcW w:w="1266" w:type="dxa"/>
          </w:tcPr>
          <w:p w14:paraId="7BFE14A7" w14:textId="02821C0B" w:rsidR="000B402B" w:rsidRPr="009973BA" w:rsidRDefault="000B402B" w:rsidP="00D46789">
            <w:pPr>
              <w:rPr>
                <w:rFonts w:eastAsia="Calibri" w:cs="Times New Roman"/>
                <w:caps/>
                <w:szCs w:val="28"/>
              </w:rPr>
            </w:pPr>
            <w:r w:rsidRPr="009973BA">
              <w:rPr>
                <w:rFonts w:eastAsia="Calibri" w:cs="Times New Roman"/>
                <w:caps/>
                <w:szCs w:val="28"/>
              </w:rPr>
              <w:t>2</w:t>
            </w:r>
            <w:r w:rsidR="00B06CBD" w:rsidRPr="009973BA">
              <w:rPr>
                <w:rFonts w:eastAsia="Calibri" w:cs="Times New Roman"/>
                <w:caps/>
                <w:szCs w:val="28"/>
              </w:rPr>
              <w:t>6</w:t>
            </w:r>
            <w:r w:rsidRPr="009973BA">
              <w:rPr>
                <w:rFonts w:eastAsia="Calibri" w:cs="Times New Roman"/>
                <w:caps/>
                <w:szCs w:val="28"/>
              </w:rPr>
              <w:t>.</w:t>
            </w:r>
            <w:r w:rsidR="00B06CBD" w:rsidRPr="009973BA">
              <w:rPr>
                <w:rFonts w:eastAsia="Calibri" w:cs="Times New Roman"/>
                <w:caps/>
                <w:szCs w:val="28"/>
              </w:rPr>
              <w:t>1</w:t>
            </w:r>
          </w:p>
        </w:tc>
        <w:tc>
          <w:tcPr>
            <w:tcW w:w="8696" w:type="dxa"/>
          </w:tcPr>
          <w:p w14:paraId="5D6B4EFE" w14:textId="77777777" w:rsidR="000B402B" w:rsidRPr="009973BA" w:rsidRDefault="000B402B" w:rsidP="00D46789">
            <w:pPr>
              <w:rPr>
                <w:rFonts w:eastAsia="Calibri" w:cs="Times New Roman"/>
                <w:szCs w:val="28"/>
              </w:rPr>
            </w:pPr>
            <w:r w:rsidRPr="009973BA">
              <w:rPr>
                <w:rFonts w:eastAsia="Calibri" w:cs="Times New Roman"/>
                <w:szCs w:val="28"/>
              </w:rPr>
              <w:t>определяющие внешний знак роли (халаты, бескозырки, пилотки, каски, фуражки и иное)</w:t>
            </w:r>
          </w:p>
        </w:tc>
      </w:tr>
      <w:tr w:rsidR="00C51B60" w:rsidRPr="00377558" w14:paraId="27CAEB81" w14:textId="77777777" w:rsidTr="00E232E6">
        <w:tc>
          <w:tcPr>
            <w:tcW w:w="1266" w:type="dxa"/>
          </w:tcPr>
          <w:p w14:paraId="5150111E" w14:textId="57287E4E" w:rsidR="000B402B" w:rsidRPr="009973BA" w:rsidRDefault="000B402B" w:rsidP="00D46789">
            <w:pPr>
              <w:rPr>
                <w:rFonts w:eastAsia="Calibri" w:cs="Times New Roman"/>
                <w:caps/>
                <w:szCs w:val="28"/>
              </w:rPr>
            </w:pPr>
            <w:r w:rsidRPr="009973BA">
              <w:rPr>
                <w:rFonts w:eastAsia="Calibri" w:cs="Times New Roman"/>
                <w:caps/>
                <w:szCs w:val="28"/>
              </w:rPr>
              <w:t>2</w:t>
            </w:r>
            <w:r w:rsidR="00B06CBD" w:rsidRPr="009973BA">
              <w:rPr>
                <w:rFonts w:eastAsia="Calibri" w:cs="Times New Roman"/>
                <w:caps/>
                <w:szCs w:val="28"/>
              </w:rPr>
              <w:t>6</w:t>
            </w:r>
            <w:r w:rsidRPr="009973BA">
              <w:rPr>
                <w:rFonts w:eastAsia="Calibri" w:cs="Times New Roman"/>
                <w:caps/>
                <w:szCs w:val="28"/>
              </w:rPr>
              <w:t>.</w:t>
            </w:r>
            <w:r w:rsidR="00B06CBD" w:rsidRPr="009973BA">
              <w:rPr>
                <w:rFonts w:eastAsia="Calibri" w:cs="Times New Roman"/>
                <w:caps/>
                <w:szCs w:val="28"/>
              </w:rPr>
              <w:t>2</w:t>
            </w:r>
          </w:p>
        </w:tc>
        <w:tc>
          <w:tcPr>
            <w:tcW w:w="8696" w:type="dxa"/>
          </w:tcPr>
          <w:p w14:paraId="07AD8B70" w14:textId="77777777" w:rsidR="000B402B" w:rsidRPr="009973BA" w:rsidRDefault="000B402B" w:rsidP="00D46789">
            <w:pPr>
              <w:rPr>
                <w:rFonts w:eastAsia="Calibri" w:cs="Times New Roman"/>
                <w:szCs w:val="28"/>
              </w:rPr>
            </w:pPr>
            <w:r w:rsidRPr="009973BA">
              <w:rPr>
                <w:rFonts w:eastAsia="Calibri" w:cs="Times New Roman"/>
                <w:szCs w:val="28"/>
              </w:rPr>
              <w:t>орудийные (бинокль, штурвал, жезл, светофор и иное)</w:t>
            </w:r>
          </w:p>
        </w:tc>
      </w:tr>
      <w:tr w:rsidR="00C51B60" w:rsidRPr="00377558" w14:paraId="7BAD790A" w14:textId="77777777" w:rsidTr="00E232E6">
        <w:tc>
          <w:tcPr>
            <w:tcW w:w="1266" w:type="dxa"/>
          </w:tcPr>
          <w:p w14:paraId="2EB986F6" w14:textId="0CA659BC" w:rsidR="000B402B" w:rsidRPr="009973BA" w:rsidRDefault="000B402B" w:rsidP="00D46789">
            <w:pPr>
              <w:rPr>
                <w:rFonts w:eastAsia="Calibri" w:cs="Times New Roman"/>
                <w:caps/>
                <w:szCs w:val="28"/>
              </w:rPr>
            </w:pPr>
            <w:r w:rsidRPr="009973BA">
              <w:rPr>
                <w:rFonts w:eastAsia="Calibri" w:cs="Times New Roman"/>
                <w:caps/>
                <w:szCs w:val="28"/>
              </w:rPr>
              <w:t>2</w:t>
            </w:r>
            <w:r w:rsidR="00B06CBD" w:rsidRPr="009973BA">
              <w:rPr>
                <w:rFonts w:eastAsia="Calibri" w:cs="Times New Roman"/>
                <w:caps/>
                <w:szCs w:val="28"/>
              </w:rPr>
              <w:t>6</w:t>
            </w:r>
            <w:r w:rsidRPr="009973BA">
              <w:rPr>
                <w:rFonts w:eastAsia="Calibri" w:cs="Times New Roman"/>
                <w:caps/>
                <w:szCs w:val="28"/>
              </w:rPr>
              <w:t>.</w:t>
            </w:r>
            <w:r w:rsidR="00B06CBD" w:rsidRPr="009973BA">
              <w:rPr>
                <w:rFonts w:eastAsia="Calibri" w:cs="Times New Roman"/>
                <w:caps/>
                <w:szCs w:val="28"/>
              </w:rPr>
              <w:t>3</w:t>
            </w:r>
          </w:p>
        </w:tc>
        <w:tc>
          <w:tcPr>
            <w:tcW w:w="8696" w:type="dxa"/>
          </w:tcPr>
          <w:p w14:paraId="1E7B4FB4" w14:textId="77777777" w:rsidR="000B402B" w:rsidRPr="009973BA" w:rsidRDefault="000B402B" w:rsidP="00D46789">
            <w:pPr>
              <w:rPr>
                <w:rFonts w:eastAsia="Calibri" w:cs="Times New Roman"/>
                <w:szCs w:val="28"/>
              </w:rPr>
            </w:pPr>
            <w:r w:rsidRPr="009973BA">
              <w:rPr>
                <w:rFonts w:eastAsia="Calibri" w:cs="Times New Roman"/>
                <w:szCs w:val="28"/>
              </w:rPr>
              <w:t>коляски для кукол разные и иное</w:t>
            </w:r>
          </w:p>
        </w:tc>
      </w:tr>
      <w:tr w:rsidR="00C51B60" w:rsidRPr="00377558" w14:paraId="739E8ECE" w14:textId="77777777" w:rsidTr="00E232E6">
        <w:tc>
          <w:tcPr>
            <w:tcW w:w="1266" w:type="dxa"/>
          </w:tcPr>
          <w:p w14:paraId="49096DDE" w14:textId="2BA2FD77" w:rsidR="000B402B" w:rsidRPr="00685436" w:rsidRDefault="000B402B" w:rsidP="00D46789">
            <w:pPr>
              <w:rPr>
                <w:rFonts w:eastAsia="Calibri" w:cs="Times New Roman"/>
                <w:caps/>
                <w:szCs w:val="28"/>
              </w:rPr>
            </w:pPr>
            <w:r w:rsidRPr="00685436">
              <w:rPr>
                <w:rFonts w:eastAsia="Calibri" w:cs="Times New Roman"/>
                <w:caps/>
                <w:szCs w:val="28"/>
              </w:rPr>
              <w:t>2</w:t>
            </w:r>
            <w:r w:rsidR="00B06CBD">
              <w:rPr>
                <w:rFonts w:eastAsia="Calibri" w:cs="Times New Roman"/>
                <w:caps/>
                <w:szCs w:val="28"/>
              </w:rPr>
              <w:t>7</w:t>
            </w:r>
          </w:p>
        </w:tc>
        <w:tc>
          <w:tcPr>
            <w:tcW w:w="8696" w:type="dxa"/>
          </w:tcPr>
          <w:p w14:paraId="09C8B398" w14:textId="77777777" w:rsidR="000B402B" w:rsidRPr="00685436" w:rsidRDefault="000B402B" w:rsidP="00D46789">
            <w:pPr>
              <w:rPr>
                <w:rFonts w:eastAsia="Calibri" w:cs="Times New Roman"/>
                <w:szCs w:val="28"/>
              </w:rPr>
            </w:pPr>
            <w:r w:rsidRPr="00685436">
              <w:rPr>
                <w:rFonts w:eastAsia="Calibri" w:cs="Times New Roman"/>
                <w:szCs w:val="28"/>
              </w:rPr>
              <w:t>Элементы костюмов для уголка ряженья</w:t>
            </w:r>
          </w:p>
        </w:tc>
      </w:tr>
      <w:tr w:rsidR="00C51B60" w:rsidRPr="00377558" w14:paraId="6C7C876E" w14:textId="77777777" w:rsidTr="00E232E6">
        <w:tc>
          <w:tcPr>
            <w:tcW w:w="1266" w:type="dxa"/>
          </w:tcPr>
          <w:p w14:paraId="24D964B5" w14:textId="62665332" w:rsidR="000B402B" w:rsidRPr="00685436" w:rsidRDefault="000B402B" w:rsidP="00D46789">
            <w:pPr>
              <w:rPr>
                <w:rFonts w:eastAsia="Calibri" w:cs="Times New Roman"/>
                <w:caps/>
                <w:szCs w:val="28"/>
              </w:rPr>
            </w:pPr>
            <w:r w:rsidRPr="00685436">
              <w:rPr>
                <w:rFonts w:eastAsia="Calibri" w:cs="Times New Roman"/>
                <w:caps/>
                <w:szCs w:val="28"/>
              </w:rPr>
              <w:t>2</w:t>
            </w:r>
            <w:r w:rsidR="00B06CBD">
              <w:rPr>
                <w:rFonts w:eastAsia="Calibri" w:cs="Times New Roman"/>
                <w:caps/>
                <w:szCs w:val="28"/>
              </w:rPr>
              <w:t>8</w:t>
            </w:r>
          </w:p>
        </w:tc>
        <w:tc>
          <w:tcPr>
            <w:tcW w:w="8696" w:type="dxa"/>
          </w:tcPr>
          <w:p w14:paraId="42F92E93" w14:textId="77777777" w:rsidR="000B402B" w:rsidRPr="00685436" w:rsidRDefault="000B402B" w:rsidP="00D46789">
            <w:pPr>
              <w:rPr>
                <w:rFonts w:eastAsia="Calibri" w:cs="Times New Roman"/>
                <w:szCs w:val="28"/>
              </w:rPr>
            </w:pPr>
            <w:r w:rsidRPr="00685436">
              <w:rPr>
                <w:rFonts w:eastAsia="Calibri" w:cs="Times New Roman"/>
                <w:szCs w:val="28"/>
              </w:rPr>
              <w:t>Посуда игровая, из разных материалов (наборы чайной, столовой, кухонной посуды)</w:t>
            </w:r>
          </w:p>
        </w:tc>
      </w:tr>
      <w:tr w:rsidR="00C51B60" w:rsidRPr="00377558" w14:paraId="22FB64E7" w14:textId="77777777" w:rsidTr="00E232E6">
        <w:tc>
          <w:tcPr>
            <w:tcW w:w="1266" w:type="dxa"/>
          </w:tcPr>
          <w:p w14:paraId="0064727D" w14:textId="552F9F56" w:rsidR="000B402B" w:rsidRPr="00685436" w:rsidRDefault="00B06CBD" w:rsidP="00D46789">
            <w:pPr>
              <w:rPr>
                <w:rFonts w:eastAsia="Calibri" w:cs="Times New Roman"/>
                <w:caps/>
                <w:szCs w:val="28"/>
              </w:rPr>
            </w:pPr>
            <w:r>
              <w:rPr>
                <w:rFonts w:eastAsia="Calibri" w:cs="Times New Roman"/>
                <w:caps/>
                <w:szCs w:val="28"/>
              </w:rPr>
              <w:t>29</w:t>
            </w:r>
          </w:p>
        </w:tc>
        <w:tc>
          <w:tcPr>
            <w:tcW w:w="8696" w:type="dxa"/>
          </w:tcPr>
          <w:p w14:paraId="2888CBB3" w14:textId="77777777" w:rsidR="000B402B" w:rsidRPr="00685436" w:rsidRDefault="000B402B" w:rsidP="00D46789">
            <w:pPr>
              <w:rPr>
                <w:rFonts w:eastAsia="Calibri" w:cs="Times New Roman"/>
                <w:szCs w:val="28"/>
              </w:rPr>
            </w:pPr>
            <w:r w:rsidRPr="00685436">
              <w:rPr>
                <w:rFonts w:eastAsia="Calibri" w:cs="Times New Roman"/>
                <w:szCs w:val="28"/>
              </w:rPr>
              <w:t>Постельные принадлежности для кукол разного размера</w:t>
            </w:r>
          </w:p>
        </w:tc>
      </w:tr>
      <w:tr w:rsidR="00C51B60" w:rsidRPr="00377558" w14:paraId="436C0F16" w14:textId="77777777" w:rsidTr="00E232E6">
        <w:tc>
          <w:tcPr>
            <w:tcW w:w="1266" w:type="dxa"/>
          </w:tcPr>
          <w:p w14:paraId="215AAFBC" w14:textId="5F38AB2F" w:rsidR="000B402B" w:rsidRPr="00685436" w:rsidRDefault="000B402B" w:rsidP="00D46789">
            <w:pPr>
              <w:rPr>
                <w:rFonts w:eastAsia="Calibri" w:cs="Times New Roman"/>
                <w:caps/>
                <w:szCs w:val="28"/>
              </w:rPr>
            </w:pPr>
            <w:r w:rsidRPr="00685436">
              <w:rPr>
                <w:rFonts w:eastAsia="Calibri" w:cs="Times New Roman"/>
                <w:caps/>
                <w:szCs w:val="28"/>
              </w:rPr>
              <w:t>3</w:t>
            </w:r>
            <w:r w:rsidR="00B06CBD">
              <w:rPr>
                <w:rFonts w:eastAsia="Calibri" w:cs="Times New Roman"/>
                <w:caps/>
                <w:szCs w:val="28"/>
              </w:rPr>
              <w:t>0</w:t>
            </w:r>
          </w:p>
        </w:tc>
        <w:tc>
          <w:tcPr>
            <w:tcW w:w="8696" w:type="dxa"/>
          </w:tcPr>
          <w:p w14:paraId="2F149385" w14:textId="77777777" w:rsidR="000B402B" w:rsidRPr="00685436" w:rsidRDefault="000B402B" w:rsidP="00D46789">
            <w:pPr>
              <w:rPr>
                <w:rFonts w:eastAsia="Calibri" w:cs="Times New Roman"/>
                <w:szCs w:val="28"/>
              </w:rPr>
            </w:pPr>
            <w:r w:rsidRPr="00685436">
              <w:rPr>
                <w:rFonts w:eastAsia="Calibri" w:cs="Times New Roman"/>
                <w:szCs w:val="28"/>
              </w:rPr>
              <w:t>Игрушки, изображающие предметы мебели (кроватки для кукол разные, мягкий угол, диван, стол, шкаф и иное)</w:t>
            </w:r>
          </w:p>
        </w:tc>
      </w:tr>
      <w:tr w:rsidR="00C51B60" w:rsidRPr="00685436" w14:paraId="3DB51214" w14:textId="77777777" w:rsidTr="00E232E6">
        <w:tc>
          <w:tcPr>
            <w:tcW w:w="9962" w:type="dxa"/>
            <w:gridSpan w:val="2"/>
          </w:tcPr>
          <w:p w14:paraId="238B9A8E" w14:textId="77777777" w:rsidR="000B402B" w:rsidRPr="00685436" w:rsidRDefault="000B402B" w:rsidP="00D46789">
            <w:pPr>
              <w:rPr>
                <w:rFonts w:eastAsia="Calibri" w:cs="Times New Roman"/>
                <w:b/>
                <w:bCs/>
                <w:caps/>
                <w:szCs w:val="28"/>
              </w:rPr>
            </w:pPr>
            <w:r w:rsidRPr="00685436">
              <w:rPr>
                <w:rFonts w:eastAsia="Calibri" w:cs="Times New Roman"/>
                <w:b/>
                <w:bCs/>
                <w:caps/>
                <w:szCs w:val="28"/>
              </w:rPr>
              <w:lastRenderedPageBreak/>
              <w:t>МУЗЫКАЛЬНЫЕ ИНСТРУМЕНТЫ ДЕТСКИЕ</w:t>
            </w:r>
          </w:p>
        </w:tc>
      </w:tr>
      <w:tr w:rsidR="00C51B60" w:rsidRPr="00685436" w14:paraId="655D2114" w14:textId="77777777" w:rsidTr="00E232E6">
        <w:tc>
          <w:tcPr>
            <w:tcW w:w="1266" w:type="dxa"/>
          </w:tcPr>
          <w:p w14:paraId="66835098" w14:textId="2F28E87E" w:rsidR="000B402B" w:rsidRPr="00685436" w:rsidRDefault="000B402B" w:rsidP="00D46789">
            <w:pPr>
              <w:rPr>
                <w:rFonts w:eastAsia="Calibri" w:cs="Times New Roman"/>
                <w:caps/>
                <w:szCs w:val="28"/>
              </w:rPr>
            </w:pPr>
            <w:r w:rsidRPr="00685436">
              <w:rPr>
                <w:rFonts w:eastAsia="Calibri" w:cs="Times New Roman"/>
                <w:caps/>
                <w:szCs w:val="28"/>
              </w:rPr>
              <w:t>3</w:t>
            </w:r>
            <w:r w:rsidR="00B06CBD">
              <w:rPr>
                <w:rFonts w:eastAsia="Calibri" w:cs="Times New Roman"/>
                <w:caps/>
                <w:szCs w:val="28"/>
              </w:rPr>
              <w:t>1</w:t>
            </w:r>
          </w:p>
        </w:tc>
        <w:tc>
          <w:tcPr>
            <w:tcW w:w="8696" w:type="dxa"/>
          </w:tcPr>
          <w:p w14:paraId="56B7D46C" w14:textId="77777777" w:rsidR="000B402B" w:rsidRPr="00685436" w:rsidRDefault="000B402B" w:rsidP="00D46789">
            <w:pPr>
              <w:rPr>
                <w:rFonts w:eastAsia="Calibri" w:cs="Times New Roman"/>
                <w:szCs w:val="28"/>
              </w:rPr>
            </w:pPr>
            <w:r w:rsidRPr="00685436">
              <w:rPr>
                <w:rFonts w:eastAsia="Calibri" w:cs="Times New Roman"/>
                <w:szCs w:val="28"/>
              </w:rPr>
              <w:t>Барабан</w:t>
            </w:r>
          </w:p>
        </w:tc>
      </w:tr>
      <w:tr w:rsidR="00C51B60" w:rsidRPr="00685436" w14:paraId="1E75FB1D" w14:textId="77777777" w:rsidTr="00E232E6">
        <w:tc>
          <w:tcPr>
            <w:tcW w:w="1266" w:type="dxa"/>
          </w:tcPr>
          <w:p w14:paraId="40CAE10B" w14:textId="1099B176" w:rsidR="000B402B" w:rsidRPr="00685436" w:rsidRDefault="00B06CBD" w:rsidP="00D46789">
            <w:pPr>
              <w:rPr>
                <w:rFonts w:eastAsia="Calibri" w:cs="Times New Roman"/>
                <w:caps/>
                <w:szCs w:val="28"/>
              </w:rPr>
            </w:pPr>
            <w:r>
              <w:rPr>
                <w:rFonts w:eastAsia="Calibri" w:cs="Times New Roman"/>
                <w:caps/>
                <w:szCs w:val="28"/>
              </w:rPr>
              <w:t>32</w:t>
            </w:r>
          </w:p>
        </w:tc>
        <w:tc>
          <w:tcPr>
            <w:tcW w:w="8696" w:type="dxa"/>
          </w:tcPr>
          <w:p w14:paraId="42284899" w14:textId="77777777" w:rsidR="000B402B" w:rsidRPr="00685436" w:rsidRDefault="000B402B" w:rsidP="00D46789">
            <w:pPr>
              <w:rPr>
                <w:rFonts w:eastAsia="Calibri" w:cs="Times New Roman"/>
                <w:szCs w:val="28"/>
              </w:rPr>
            </w:pPr>
            <w:r w:rsidRPr="00685436">
              <w:rPr>
                <w:rFonts w:eastAsia="Calibri" w:cs="Times New Roman"/>
                <w:szCs w:val="28"/>
              </w:rPr>
              <w:t>Бубен</w:t>
            </w:r>
          </w:p>
        </w:tc>
      </w:tr>
      <w:tr w:rsidR="00C51B60" w:rsidRPr="00685436" w14:paraId="7A0C2856" w14:textId="77777777" w:rsidTr="00E232E6">
        <w:tc>
          <w:tcPr>
            <w:tcW w:w="1266" w:type="dxa"/>
          </w:tcPr>
          <w:p w14:paraId="2F2F3FBC" w14:textId="0C3F0282" w:rsidR="000B402B" w:rsidRPr="00685436" w:rsidRDefault="00B06CBD" w:rsidP="00D46789">
            <w:pPr>
              <w:rPr>
                <w:rFonts w:eastAsia="Calibri" w:cs="Times New Roman"/>
                <w:caps/>
                <w:szCs w:val="28"/>
              </w:rPr>
            </w:pPr>
            <w:r>
              <w:rPr>
                <w:rFonts w:eastAsia="Calibri" w:cs="Times New Roman"/>
                <w:caps/>
                <w:szCs w:val="28"/>
              </w:rPr>
              <w:t>33</w:t>
            </w:r>
          </w:p>
        </w:tc>
        <w:tc>
          <w:tcPr>
            <w:tcW w:w="8696" w:type="dxa"/>
          </w:tcPr>
          <w:p w14:paraId="42ACCB9D" w14:textId="77777777" w:rsidR="000B402B" w:rsidRPr="00685436" w:rsidRDefault="000B402B" w:rsidP="00D46789">
            <w:pPr>
              <w:rPr>
                <w:rFonts w:eastAsia="Calibri" w:cs="Times New Roman"/>
                <w:szCs w:val="28"/>
              </w:rPr>
            </w:pPr>
            <w:r w:rsidRPr="00685436">
              <w:rPr>
                <w:rFonts w:eastAsia="Calibri" w:cs="Times New Roman"/>
                <w:szCs w:val="28"/>
              </w:rPr>
              <w:t>Металлофон и иное</w:t>
            </w:r>
          </w:p>
        </w:tc>
      </w:tr>
      <w:tr w:rsidR="00C51B60" w:rsidRPr="00685436" w14:paraId="6BA321C2" w14:textId="77777777" w:rsidTr="00E232E6">
        <w:tc>
          <w:tcPr>
            <w:tcW w:w="1266" w:type="dxa"/>
          </w:tcPr>
          <w:p w14:paraId="3F74776F" w14:textId="22C9B7AF" w:rsidR="000B402B" w:rsidRPr="00685436" w:rsidRDefault="00B06CBD" w:rsidP="00D46789">
            <w:pPr>
              <w:rPr>
                <w:rFonts w:eastAsia="Calibri" w:cs="Times New Roman"/>
                <w:caps/>
                <w:szCs w:val="28"/>
              </w:rPr>
            </w:pPr>
            <w:r>
              <w:rPr>
                <w:rFonts w:eastAsia="Calibri" w:cs="Times New Roman"/>
                <w:caps/>
                <w:szCs w:val="28"/>
              </w:rPr>
              <w:t>34</w:t>
            </w:r>
          </w:p>
        </w:tc>
        <w:tc>
          <w:tcPr>
            <w:tcW w:w="8696" w:type="dxa"/>
          </w:tcPr>
          <w:p w14:paraId="7216B177" w14:textId="77777777" w:rsidR="000B402B" w:rsidRPr="00685436" w:rsidRDefault="000B402B" w:rsidP="00D46789">
            <w:pPr>
              <w:rPr>
                <w:rFonts w:eastAsia="Calibri" w:cs="Times New Roman"/>
                <w:szCs w:val="28"/>
              </w:rPr>
            </w:pPr>
            <w:r w:rsidRPr="00685436">
              <w:rPr>
                <w:rFonts w:eastAsia="Calibri" w:cs="Times New Roman"/>
                <w:szCs w:val="28"/>
              </w:rPr>
              <w:t>Рояль (пианино) детское</w:t>
            </w:r>
          </w:p>
        </w:tc>
      </w:tr>
      <w:tr w:rsidR="00C51B60" w:rsidRPr="00685436" w14:paraId="37A181AC" w14:textId="77777777" w:rsidTr="00E232E6">
        <w:tc>
          <w:tcPr>
            <w:tcW w:w="1266" w:type="dxa"/>
          </w:tcPr>
          <w:p w14:paraId="6C52EF4F" w14:textId="4AA12278" w:rsidR="000B402B" w:rsidRPr="00685436" w:rsidRDefault="00B06CBD" w:rsidP="00D46789">
            <w:pPr>
              <w:rPr>
                <w:rFonts w:eastAsia="Calibri" w:cs="Times New Roman"/>
                <w:caps/>
                <w:szCs w:val="28"/>
              </w:rPr>
            </w:pPr>
            <w:r>
              <w:rPr>
                <w:rFonts w:eastAsia="Calibri" w:cs="Times New Roman"/>
                <w:caps/>
                <w:szCs w:val="28"/>
              </w:rPr>
              <w:t>35</w:t>
            </w:r>
          </w:p>
        </w:tc>
        <w:tc>
          <w:tcPr>
            <w:tcW w:w="8696" w:type="dxa"/>
          </w:tcPr>
          <w:p w14:paraId="44B38FD4" w14:textId="77777777" w:rsidR="000B402B" w:rsidRPr="00685436" w:rsidRDefault="000B402B" w:rsidP="00D46789">
            <w:pPr>
              <w:rPr>
                <w:rFonts w:eastAsia="Calibri" w:cs="Times New Roman"/>
                <w:szCs w:val="28"/>
              </w:rPr>
            </w:pPr>
            <w:r w:rsidRPr="00685436">
              <w:rPr>
                <w:rFonts w:eastAsia="Calibri" w:cs="Times New Roman"/>
                <w:szCs w:val="28"/>
              </w:rPr>
              <w:t>Дудочка</w:t>
            </w:r>
          </w:p>
        </w:tc>
      </w:tr>
      <w:tr w:rsidR="00C51B60" w:rsidRPr="00377558" w14:paraId="59658114" w14:textId="77777777" w:rsidTr="00E232E6">
        <w:tc>
          <w:tcPr>
            <w:tcW w:w="1266" w:type="dxa"/>
          </w:tcPr>
          <w:p w14:paraId="49F86C2A" w14:textId="291DBCDB" w:rsidR="000B402B" w:rsidRPr="00685436" w:rsidRDefault="00B06CBD" w:rsidP="00D46789">
            <w:pPr>
              <w:rPr>
                <w:rFonts w:eastAsia="Calibri" w:cs="Times New Roman"/>
                <w:caps/>
                <w:szCs w:val="28"/>
              </w:rPr>
            </w:pPr>
            <w:r>
              <w:rPr>
                <w:rFonts w:eastAsia="Calibri" w:cs="Times New Roman"/>
                <w:caps/>
                <w:szCs w:val="28"/>
              </w:rPr>
              <w:t>36</w:t>
            </w:r>
          </w:p>
        </w:tc>
        <w:tc>
          <w:tcPr>
            <w:tcW w:w="8696" w:type="dxa"/>
          </w:tcPr>
          <w:p w14:paraId="5A5A6870" w14:textId="77777777" w:rsidR="000B402B" w:rsidRPr="00685436" w:rsidRDefault="000B402B" w:rsidP="00D46789">
            <w:pPr>
              <w:rPr>
                <w:rFonts w:eastAsia="Calibri" w:cs="Times New Roman"/>
                <w:szCs w:val="28"/>
              </w:rPr>
            </w:pPr>
            <w:r w:rsidRPr="00685436">
              <w:rPr>
                <w:rFonts w:eastAsia="Calibri" w:cs="Times New Roman"/>
                <w:szCs w:val="28"/>
              </w:rPr>
              <w:t>Народные детские музыкальные инструменты (гармошка, гусли, ложки)</w:t>
            </w:r>
          </w:p>
        </w:tc>
      </w:tr>
      <w:tr w:rsidR="00C51B60" w:rsidRPr="00685436" w14:paraId="2C9E5CF6" w14:textId="77777777" w:rsidTr="00E232E6">
        <w:tc>
          <w:tcPr>
            <w:tcW w:w="9962" w:type="dxa"/>
            <w:gridSpan w:val="2"/>
          </w:tcPr>
          <w:p w14:paraId="2615C7CA" w14:textId="77777777" w:rsidR="000B402B" w:rsidRPr="00685436" w:rsidRDefault="000B402B" w:rsidP="00D46789">
            <w:pPr>
              <w:rPr>
                <w:rFonts w:eastAsia="Calibri" w:cs="Times New Roman"/>
                <w:b/>
                <w:bCs/>
                <w:caps/>
                <w:szCs w:val="28"/>
              </w:rPr>
            </w:pPr>
            <w:r w:rsidRPr="00685436">
              <w:rPr>
                <w:rFonts w:eastAsia="Calibri" w:cs="Times New Roman"/>
                <w:b/>
                <w:bCs/>
                <w:caps/>
                <w:szCs w:val="28"/>
              </w:rPr>
              <w:t>МУЗЫКАЛЬНЫЕ ИГРУШКИ</w:t>
            </w:r>
          </w:p>
        </w:tc>
      </w:tr>
      <w:tr w:rsidR="00C51B60" w:rsidRPr="00377558" w14:paraId="697962D2" w14:textId="77777777" w:rsidTr="00E232E6">
        <w:tc>
          <w:tcPr>
            <w:tcW w:w="1266" w:type="dxa"/>
          </w:tcPr>
          <w:p w14:paraId="52611545" w14:textId="4D95CAFC" w:rsidR="000B402B" w:rsidRPr="00685436" w:rsidRDefault="00B06CBD" w:rsidP="00D46789">
            <w:pPr>
              <w:rPr>
                <w:rFonts w:eastAsia="Calibri" w:cs="Times New Roman"/>
                <w:caps/>
                <w:szCs w:val="28"/>
              </w:rPr>
            </w:pPr>
            <w:r>
              <w:rPr>
                <w:rFonts w:eastAsia="Calibri" w:cs="Times New Roman"/>
                <w:caps/>
                <w:szCs w:val="28"/>
              </w:rPr>
              <w:t>37</w:t>
            </w:r>
          </w:p>
        </w:tc>
        <w:tc>
          <w:tcPr>
            <w:tcW w:w="8696" w:type="dxa"/>
          </w:tcPr>
          <w:p w14:paraId="7179D1FA" w14:textId="77777777" w:rsidR="000B402B" w:rsidRPr="00685436" w:rsidRDefault="000B402B" w:rsidP="00D46789">
            <w:pPr>
              <w:rPr>
                <w:rFonts w:eastAsia="Calibri" w:cs="Times New Roman"/>
                <w:szCs w:val="28"/>
              </w:rPr>
            </w:pPr>
            <w:r w:rsidRPr="00685436">
              <w:rPr>
                <w:rFonts w:eastAsia="Calibri" w:cs="Times New Roman"/>
                <w:szCs w:val="28"/>
              </w:rPr>
              <w:t>Игрушка с музыкальным механизмом, приводимая в действие вытягиванием веревки за кольцо</w:t>
            </w:r>
          </w:p>
        </w:tc>
      </w:tr>
      <w:tr w:rsidR="00C51B60" w:rsidRPr="00377558" w14:paraId="2E244684" w14:textId="77777777" w:rsidTr="00E232E6">
        <w:tc>
          <w:tcPr>
            <w:tcW w:w="1266" w:type="dxa"/>
          </w:tcPr>
          <w:p w14:paraId="70D10DFE" w14:textId="11E46F97" w:rsidR="000B402B" w:rsidRPr="00685436" w:rsidRDefault="00B06CBD" w:rsidP="00D46789">
            <w:pPr>
              <w:rPr>
                <w:rFonts w:eastAsia="Calibri" w:cs="Times New Roman"/>
                <w:caps/>
                <w:szCs w:val="28"/>
              </w:rPr>
            </w:pPr>
            <w:r>
              <w:rPr>
                <w:rFonts w:eastAsia="Calibri" w:cs="Times New Roman"/>
                <w:caps/>
                <w:szCs w:val="28"/>
              </w:rPr>
              <w:t>38</w:t>
            </w:r>
          </w:p>
        </w:tc>
        <w:tc>
          <w:tcPr>
            <w:tcW w:w="8696" w:type="dxa"/>
          </w:tcPr>
          <w:p w14:paraId="1F12C535" w14:textId="77777777" w:rsidR="000B402B" w:rsidRPr="00685436" w:rsidRDefault="000B402B" w:rsidP="00D46789">
            <w:pPr>
              <w:rPr>
                <w:rFonts w:eastAsia="Calibri" w:cs="Times New Roman"/>
                <w:szCs w:val="28"/>
              </w:rPr>
            </w:pPr>
            <w:r w:rsidRPr="00685436">
              <w:rPr>
                <w:rFonts w:eastAsia="Calibri" w:cs="Times New Roman"/>
                <w:szCs w:val="28"/>
              </w:rPr>
              <w:t>Музыкальные игрушки со звуковыми и световыми эффектами:</w:t>
            </w:r>
          </w:p>
        </w:tc>
      </w:tr>
      <w:tr w:rsidR="00C51B60" w:rsidRPr="00377558" w14:paraId="76C38DAB" w14:textId="77777777" w:rsidTr="00E232E6">
        <w:tc>
          <w:tcPr>
            <w:tcW w:w="1266" w:type="dxa"/>
          </w:tcPr>
          <w:p w14:paraId="40B1FBA3" w14:textId="3C361134" w:rsidR="000B402B" w:rsidRPr="00685436" w:rsidRDefault="000B402B" w:rsidP="00D46789">
            <w:pPr>
              <w:rPr>
                <w:rFonts w:eastAsia="Calibri" w:cs="Times New Roman"/>
                <w:caps/>
                <w:szCs w:val="28"/>
              </w:rPr>
            </w:pPr>
            <w:r w:rsidRPr="00685436">
              <w:rPr>
                <w:rFonts w:eastAsia="Calibri" w:cs="Times New Roman"/>
                <w:caps/>
                <w:szCs w:val="28"/>
              </w:rPr>
              <w:t>3</w:t>
            </w:r>
            <w:r w:rsidR="00B06CBD">
              <w:rPr>
                <w:rFonts w:eastAsia="Calibri" w:cs="Times New Roman"/>
                <w:caps/>
                <w:szCs w:val="28"/>
              </w:rPr>
              <w:t>8</w:t>
            </w:r>
            <w:r w:rsidRPr="00685436">
              <w:rPr>
                <w:rFonts w:eastAsia="Calibri" w:cs="Times New Roman"/>
                <w:caps/>
                <w:szCs w:val="28"/>
              </w:rPr>
              <w:t>.1</w:t>
            </w:r>
          </w:p>
        </w:tc>
        <w:tc>
          <w:tcPr>
            <w:tcW w:w="8696" w:type="dxa"/>
          </w:tcPr>
          <w:p w14:paraId="070F7336" w14:textId="77777777" w:rsidR="000B402B" w:rsidRPr="00685436" w:rsidRDefault="000B402B" w:rsidP="00D46789">
            <w:pPr>
              <w:rPr>
                <w:rFonts w:eastAsia="Calibri" w:cs="Times New Roman"/>
                <w:szCs w:val="28"/>
              </w:rPr>
            </w:pPr>
            <w:r w:rsidRPr="00685436">
              <w:rPr>
                <w:rFonts w:eastAsia="Calibri" w:cs="Times New Roman"/>
                <w:szCs w:val="28"/>
              </w:rPr>
              <w:t>электронные («Музыкальная железная дорога», «Столик обучающий музыкальный», «Музыкальная шкатулка», музыкальный и танцевальный коврики, озвученные, издающие голоса птиц, животных и иное)</w:t>
            </w:r>
          </w:p>
        </w:tc>
      </w:tr>
      <w:tr w:rsidR="00C51B60" w:rsidRPr="00377558" w14:paraId="05EB923F" w14:textId="77777777" w:rsidTr="00E232E6">
        <w:tc>
          <w:tcPr>
            <w:tcW w:w="9962" w:type="dxa"/>
            <w:gridSpan w:val="2"/>
          </w:tcPr>
          <w:p w14:paraId="471EDC05" w14:textId="77777777" w:rsidR="000B402B" w:rsidRPr="00685436" w:rsidRDefault="000B402B" w:rsidP="00D46789">
            <w:pPr>
              <w:rPr>
                <w:rFonts w:eastAsia="Calibri" w:cs="Times New Roman"/>
                <w:b/>
                <w:bCs/>
                <w:caps/>
                <w:szCs w:val="28"/>
              </w:rPr>
            </w:pPr>
            <w:r w:rsidRPr="00685436">
              <w:rPr>
                <w:rFonts w:eastAsia="Calibri" w:cs="Times New Roman"/>
                <w:b/>
                <w:bCs/>
                <w:caps/>
                <w:szCs w:val="28"/>
              </w:rPr>
              <w:t>ТЕАТРАЛЬНЫЕ И ПРАЗДНИЧНО-КАРНАВАЛЬНЫЕ ИГРУШКИ</w:t>
            </w:r>
          </w:p>
        </w:tc>
      </w:tr>
      <w:tr w:rsidR="00C51B60" w:rsidRPr="00685436" w14:paraId="27BEB9F3" w14:textId="77777777" w:rsidTr="00E232E6">
        <w:tc>
          <w:tcPr>
            <w:tcW w:w="1266" w:type="dxa"/>
          </w:tcPr>
          <w:p w14:paraId="395639FA" w14:textId="16E5E0F9" w:rsidR="000B402B" w:rsidRPr="00685436" w:rsidRDefault="00B06CBD" w:rsidP="00D46789">
            <w:pPr>
              <w:rPr>
                <w:rFonts w:eastAsia="Calibri" w:cs="Times New Roman"/>
                <w:caps/>
                <w:szCs w:val="28"/>
              </w:rPr>
            </w:pPr>
            <w:r>
              <w:rPr>
                <w:rFonts w:eastAsia="Calibri" w:cs="Times New Roman"/>
                <w:caps/>
                <w:szCs w:val="28"/>
              </w:rPr>
              <w:t>39</w:t>
            </w:r>
          </w:p>
        </w:tc>
        <w:tc>
          <w:tcPr>
            <w:tcW w:w="8696" w:type="dxa"/>
          </w:tcPr>
          <w:p w14:paraId="3BFB0369" w14:textId="77777777" w:rsidR="000B402B" w:rsidRPr="00685436" w:rsidRDefault="000B402B" w:rsidP="00D46789">
            <w:pPr>
              <w:tabs>
                <w:tab w:val="left" w:pos="1035"/>
              </w:tabs>
              <w:rPr>
                <w:rFonts w:eastAsia="Calibri" w:cs="Times New Roman"/>
                <w:szCs w:val="28"/>
              </w:rPr>
            </w:pPr>
            <w:r w:rsidRPr="00685436">
              <w:rPr>
                <w:rFonts w:eastAsia="Calibri" w:cs="Times New Roman"/>
                <w:szCs w:val="28"/>
              </w:rPr>
              <w:t>Разные виды театров:</w:t>
            </w:r>
          </w:p>
        </w:tc>
      </w:tr>
      <w:tr w:rsidR="00C51B60" w:rsidRPr="00377558" w14:paraId="3251AF9A" w14:textId="77777777" w:rsidTr="00E232E6">
        <w:tc>
          <w:tcPr>
            <w:tcW w:w="1266" w:type="dxa"/>
          </w:tcPr>
          <w:p w14:paraId="5AF05AD8" w14:textId="783DB8D3" w:rsidR="000B402B" w:rsidRPr="00685436" w:rsidRDefault="00B06CBD" w:rsidP="00D46789">
            <w:pPr>
              <w:rPr>
                <w:rFonts w:eastAsia="Calibri" w:cs="Times New Roman"/>
                <w:caps/>
                <w:szCs w:val="28"/>
              </w:rPr>
            </w:pPr>
            <w:r>
              <w:rPr>
                <w:rFonts w:eastAsia="Calibri" w:cs="Times New Roman"/>
                <w:caps/>
                <w:szCs w:val="28"/>
              </w:rPr>
              <w:t>39</w:t>
            </w:r>
            <w:r w:rsidR="000B402B" w:rsidRPr="00685436">
              <w:rPr>
                <w:rFonts w:eastAsia="Calibri" w:cs="Times New Roman"/>
                <w:caps/>
                <w:szCs w:val="28"/>
              </w:rPr>
              <w:t>.1</w:t>
            </w:r>
          </w:p>
        </w:tc>
        <w:tc>
          <w:tcPr>
            <w:tcW w:w="8696" w:type="dxa"/>
          </w:tcPr>
          <w:p w14:paraId="51D9F9D1" w14:textId="77777777" w:rsidR="000B402B" w:rsidRPr="00685436" w:rsidRDefault="000B402B" w:rsidP="00D46789">
            <w:pPr>
              <w:rPr>
                <w:rFonts w:eastAsia="Calibri" w:cs="Times New Roman"/>
                <w:szCs w:val="28"/>
              </w:rPr>
            </w:pPr>
            <w:r w:rsidRPr="00685436">
              <w:rPr>
                <w:rFonts w:eastAsia="Calibri" w:cs="Times New Roman"/>
                <w:szCs w:val="28"/>
              </w:rPr>
              <w:t>настольный театр игрушек (разной тематики)</w:t>
            </w:r>
          </w:p>
        </w:tc>
      </w:tr>
      <w:tr w:rsidR="00C51B60" w:rsidRPr="00685436" w14:paraId="55F08794" w14:textId="77777777" w:rsidTr="00E232E6">
        <w:tc>
          <w:tcPr>
            <w:tcW w:w="1266" w:type="dxa"/>
          </w:tcPr>
          <w:p w14:paraId="02CA7746" w14:textId="4632D433" w:rsidR="000B402B" w:rsidRPr="00685436" w:rsidRDefault="00B06CBD" w:rsidP="00D46789">
            <w:pPr>
              <w:rPr>
                <w:rFonts w:eastAsia="Calibri" w:cs="Times New Roman"/>
                <w:caps/>
                <w:szCs w:val="28"/>
              </w:rPr>
            </w:pPr>
            <w:r>
              <w:rPr>
                <w:rFonts w:eastAsia="Calibri" w:cs="Times New Roman"/>
                <w:caps/>
                <w:szCs w:val="28"/>
              </w:rPr>
              <w:t>39</w:t>
            </w:r>
            <w:r w:rsidR="000B402B" w:rsidRPr="00685436">
              <w:rPr>
                <w:rFonts w:eastAsia="Calibri" w:cs="Times New Roman"/>
                <w:caps/>
                <w:szCs w:val="28"/>
              </w:rPr>
              <w:t>.1.2</w:t>
            </w:r>
          </w:p>
        </w:tc>
        <w:tc>
          <w:tcPr>
            <w:tcW w:w="8696" w:type="dxa"/>
          </w:tcPr>
          <w:p w14:paraId="2C4E611E" w14:textId="77777777" w:rsidR="000B402B" w:rsidRPr="00685436" w:rsidRDefault="000B402B" w:rsidP="00D46789">
            <w:pPr>
              <w:rPr>
                <w:rFonts w:eastAsia="Calibri" w:cs="Times New Roman"/>
                <w:szCs w:val="28"/>
              </w:rPr>
            </w:pPr>
            <w:r w:rsidRPr="00685436">
              <w:rPr>
                <w:rFonts w:eastAsia="Calibri" w:cs="Times New Roman"/>
                <w:szCs w:val="28"/>
              </w:rPr>
              <w:t>Стендовые кукольные театры:</w:t>
            </w:r>
          </w:p>
        </w:tc>
      </w:tr>
      <w:tr w:rsidR="00C51B60" w:rsidRPr="00685436" w14:paraId="0EBC9668" w14:textId="77777777" w:rsidTr="00E232E6">
        <w:tc>
          <w:tcPr>
            <w:tcW w:w="1266" w:type="dxa"/>
          </w:tcPr>
          <w:p w14:paraId="078E14C8" w14:textId="0EE779AD" w:rsidR="000B402B" w:rsidRPr="00685436" w:rsidRDefault="00B06CBD" w:rsidP="00D46789">
            <w:pPr>
              <w:rPr>
                <w:rFonts w:eastAsia="Calibri" w:cs="Times New Roman"/>
                <w:caps/>
                <w:szCs w:val="28"/>
              </w:rPr>
            </w:pPr>
            <w:r>
              <w:rPr>
                <w:rFonts w:eastAsia="Calibri" w:cs="Times New Roman"/>
                <w:caps/>
                <w:szCs w:val="28"/>
              </w:rPr>
              <w:t>39</w:t>
            </w:r>
            <w:r w:rsidR="000B402B" w:rsidRPr="00685436">
              <w:rPr>
                <w:rFonts w:eastAsia="Calibri" w:cs="Times New Roman"/>
                <w:caps/>
                <w:szCs w:val="28"/>
              </w:rPr>
              <w:t>.1.2.3</w:t>
            </w:r>
          </w:p>
        </w:tc>
        <w:tc>
          <w:tcPr>
            <w:tcW w:w="8696" w:type="dxa"/>
          </w:tcPr>
          <w:p w14:paraId="70BFF23A" w14:textId="77777777" w:rsidR="000B402B" w:rsidRPr="00685436" w:rsidRDefault="000B402B" w:rsidP="00D46789">
            <w:pPr>
              <w:rPr>
                <w:rFonts w:eastAsia="Calibri" w:cs="Times New Roman"/>
                <w:szCs w:val="28"/>
              </w:rPr>
            </w:pPr>
            <w:r w:rsidRPr="00685436">
              <w:rPr>
                <w:rFonts w:eastAsia="Calibri" w:cs="Times New Roman"/>
                <w:szCs w:val="28"/>
              </w:rPr>
              <w:t>театр картинок на магнитах</w:t>
            </w:r>
          </w:p>
        </w:tc>
      </w:tr>
      <w:tr w:rsidR="00C51B60" w:rsidRPr="00377558" w14:paraId="42096AB8" w14:textId="77777777" w:rsidTr="00E232E6">
        <w:tc>
          <w:tcPr>
            <w:tcW w:w="1266" w:type="dxa"/>
          </w:tcPr>
          <w:p w14:paraId="73E2C6A8" w14:textId="63E73BEB" w:rsidR="000B402B" w:rsidRPr="00685436" w:rsidRDefault="00B06CBD" w:rsidP="00D46789">
            <w:pPr>
              <w:rPr>
                <w:rFonts w:eastAsia="Calibri" w:cs="Times New Roman"/>
                <w:caps/>
                <w:szCs w:val="28"/>
              </w:rPr>
            </w:pPr>
            <w:r>
              <w:rPr>
                <w:rFonts w:eastAsia="Calibri" w:cs="Times New Roman"/>
                <w:caps/>
                <w:szCs w:val="28"/>
              </w:rPr>
              <w:t>39</w:t>
            </w:r>
            <w:r w:rsidR="000B402B" w:rsidRPr="00685436">
              <w:rPr>
                <w:rFonts w:eastAsia="Calibri" w:cs="Times New Roman"/>
                <w:caps/>
                <w:szCs w:val="28"/>
              </w:rPr>
              <w:t>.1.3</w:t>
            </w:r>
          </w:p>
        </w:tc>
        <w:tc>
          <w:tcPr>
            <w:tcW w:w="8696" w:type="dxa"/>
          </w:tcPr>
          <w:p w14:paraId="5DEC01AE" w14:textId="77777777" w:rsidR="000B402B" w:rsidRPr="00685436" w:rsidRDefault="000B402B" w:rsidP="00D46789">
            <w:pPr>
              <w:rPr>
                <w:rFonts w:eastAsia="Calibri" w:cs="Times New Roman"/>
                <w:szCs w:val="28"/>
              </w:rPr>
            </w:pPr>
            <w:r w:rsidRPr="00685436">
              <w:rPr>
                <w:rFonts w:eastAsia="Calibri" w:cs="Times New Roman"/>
                <w:szCs w:val="28"/>
              </w:rPr>
              <w:t>Театры с куклами на ширме:</w:t>
            </w:r>
          </w:p>
        </w:tc>
      </w:tr>
      <w:tr w:rsidR="00C51B60" w:rsidRPr="00685436" w14:paraId="24E56E56" w14:textId="77777777" w:rsidTr="00E232E6">
        <w:tc>
          <w:tcPr>
            <w:tcW w:w="1266" w:type="dxa"/>
          </w:tcPr>
          <w:p w14:paraId="7E4FEE01" w14:textId="7F9720FC" w:rsidR="000B402B" w:rsidRPr="00685436" w:rsidRDefault="00B06CBD" w:rsidP="00D46789">
            <w:pPr>
              <w:rPr>
                <w:rFonts w:eastAsia="Calibri" w:cs="Times New Roman"/>
                <w:caps/>
                <w:szCs w:val="28"/>
              </w:rPr>
            </w:pPr>
            <w:r>
              <w:rPr>
                <w:rFonts w:eastAsia="Calibri" w:cs="Times New Roman"/>
                <w:caps/>
                <w:szCs w:val="28"/>
              </w:rPr>
              <w:t>39</w:t>
            </w:r>
            <w:r w:rsidR="000B402B" w:rsidRPr="00685436">
              <w:rPr>
                <w:rFonts w:eastAsia="Calibri" w:cs="Times New Roman"/>
                <w:caps/>
                <w:szCs w:val="28"/>
              </w:rPr>
              <w:t>.1.3.</w:t>
            </w:r>
            <w:r w:rsidR="009973BA">
              <w:rPr>
                <w:rFonts w:eastAsia="Calibri" w:cs="Times New Roman"/>
                <w:caps/>
                <w:szCs w:val="28"/>
              </w:rPr>
              <w:t>1</w:t>
            </w:r>
          </w:p>
        </w:tc>
        <w:tc>
          <w:tcPr>
            <w:tcW w:w="8696" w:type="dxa"/>
          </w:tcPr>
          <w:p w14:paraId="5B6AA269" w14:textId="77777777" w:rsidR="000B402B" w:rsidRPr="00685436" w:rsidRDefault="000B402B" w:rsidP="00D46789">
            <w:pPr>
              <w:rPr>
                <w:rFonts w:eastAsia="Calibri" w:cs="Times New Roman"/>
                <w:szCs w:val="28"/>
              </w:rPr>
            </w:pPr>
            <w:r w:rsidRPr="00685436">
              <w:rPr>
                <w:rFonts w:eastAsia="Calibri" w:cs="Times New Roman"/>
                <w:szCs w:val="28"/>
              </w:rPr>
              <w:t>театр Би-ба-бо</w:t>
            </w:r>
          </w:p>
        </w:tc>
      </w:tr>
      <w:tr w:rsidR="00C51B60" w:rsidRPr="00685436" w14:paraId="224A6710" w14:textId="77777777" w:rsidTr="00E232E6">
        <w:tc>
          <w:tcPr>
            <w:tcW w:w="1266" w:type="dxa"/>
          </w:tcPr>
          <w:p w14:paraId="10C6AB11" w14:textId="6B15AA7D" w:rsidR="000B402B" w:rsidRPr="00685436" w:rsidRDefault="000B402B" w:rsidP="00D46789">
            <w:pPr>
              <w:rPr>
                <w:rFonts w:eastAsia="Calibri" w:cs="Times New Roman"/>
                <w:caps/>
                <w:szCs w:val="28"/>
              </w:rPr>
            </w:pPr>
            <w:r w:rsidRPr="00685436">
              <w:rPr>
                <w:rFonts w:eastAsia="Calibri" w:cs="Times New Roman"/>
                <w:caps/>
                <w:szCs w:val="28"/>
              </w:rPr>
              <w:t>4</w:t>
            </w:r>
            <w:r w:rsidR="00B06CBD">
              <w:rPr>
                <w:rFonts w:eastAsia="Calibri" w:cs="Times New Roman"/>
                <w:caps/>
                <w:szCs w:val="28"/>
              </w:rPr>
              <w:t>0</w:t>
            </w:r>
          </w:p>
        </w:tc>
        <w:tc>
          <w:tcPr>
            <w:tcW w:w="8696" w:type="dxa"/>
          </w:tcPr>
          <w:p w14:paraId="309D6C24" w14:textId="77777777" w:rsidR="000B402B" w:rsidRPr="00685436" w:rsidRDefault="000B402B" w:rsidP="00D46789">
            <w:pPr>
              <w:rPr>
                <w:rFonts w:eastAsia="Calibri" w:cs="Times New Roman"/>
                <w:szCs w:val="28"/>
              </w:rPr>
            </w:pPr>
            <w:r w:rsidRPr="00685436">
              <w:rPr>
                <w:rFonts w:eastAsia="Calibri" w:cs="Times New Roman"/>
                <w:szCs w:val="28"/>
              </w:rPr>
              <w:t>Елка искусственная разных размеров</w:t>
            </w:r>
          </w:p>
        </w:tc>
      </w:tr>
      <w:tr w:rsidR="00C51B60" w:rsidRPr="00377558" w14:paraId="1B5B3476" w14:textId="77777777" w:rsidTr="00E232E6">
        <w:tc>
          <w:tcPr>
            <w:tcW w:w="1266" w:type="dxa"/>
          </w:tcPr>
          <w:p w14:paraId="1B609D51" w14:textId="393A6F87" w:rsidR="000B402B" w:rsidRPr="00685436" w:rsidRDefault="000B402B" w:rsidP="00D46789">
            <w:pPr>
              <w:rPr>
                <w:rFonts w:eastAsia="Calibri" w:cs="Times New Roman"/>
                <w:caps/>
                <w:szCs w:val="28"/>
              </w:rPr>
            </w:pPr>
            <w:r w:rsidRPr="00685436">
              <w:rPr>
                <w:rFonts w:eastAsia="Calibri" w:cs="Times New Roman"/>
                <w:caps/>
                <w:szCs w:val="28"/>
              </w:rPr>
              <w:t>4</w:t>
            </w:r>
            <w:r w:rsidR="00B06CBD">
              <w:rPr>
                <w:rFonts w:eastAsia="Calibri" w:cs="Times New Roman"/>
                <w:caps/>
                <w:szCs w:val="28"/>
              </w:rPr>
              <w:t>1</w:t>
            </w:r>
          </w:p>
        </w:tc>
        <w:tc>
          <w:tcPr>
            <w:tcW w:w="8696" w:type="dxa"/>
          </w:tcPr>
          <w:p w14:paraId="647FF15C" w14:textId="77777777" w:rsidR="000B402B" w:rsidRPr="00685436" w:rsidRDefault="000B402B" w:rsidP="00D46789">
            <w:pPr>
              <w:rPr>
                <w:rFonts w:eastAsia="Calibri" w:cs="Times New Roman"/>
                <w:szCs w:val="28"/>
              </w:rPr>
            </w:pPr>
            <w:r w:rsidRPr="00685436">
              <w:rPr>
                <w:rFonts w:eastAsia="Calibri" w:cs="Times New Roman"/>
                <w:szCs w:val="28"/>
              </w:rPr>
              <w:t>Игрушки елочные (в 1 наборе не менее 10 штук)</w:t>
            </w:r>
          </w:p>
        </w:tc>
      </w:tr>
      <w:tr w:rsidR="00C51B60" w:rsidRPr="00377558" w14:paraId="40941044" w14:textId="77777777" w:rsidTr="00E232E6">
        <w:tc>
          <w:tcPr>
            <w:tcW w:w="1266" w:type="dxa"/>
          </w:tcPr>
          <w:p w14:paraId="14F844C6" w14:textId="11D55A19" w:rsidR="000B402B" w:rsidRPr="00685436" w:rsidRDefault="000B402B" w:rsidP="00D46789">
            <w:pPr>
              <w:rPr>
                <w:rFonts w:eastAsia="Calibri" w:cs="Times New Roman"/>
                <w:caps/>
                <w:szCs w:val="28"/>
              </w:rPr>
            </w:pPr>
            <w:r w:rsidRPr="00685436">
              <w:rPr>
                <w:rFonts w:eastAsia="Calibri" w:cs="Times New Roman"/>
                <w:caps/>
                <w:szCs w:val="28"/>
              </w:rPr>
              <w:t>4</w:t>
            </w:r>
            <w:r w:rsidR="00B06CBD">
              <w:rPr>
                <w:rFonts w:eastAsia="Calibri" w:cs="Times New Roman"/>
                <w:caps/>
                <w:szCs w:val="28"/>
              </w:rPr>
              <w:t>2</w:t>
            </w:r>
          </w:p>
        </w:tc>
        <w:tc>
          <w:tcPr>
            <w:tcW w:w="8696" w:type="dxa"/>
          </w:tcPr>
          <w:p w14:paraId="1373125C" w14:textId="77777777" w:rsidR="000B402B" w:rsidRPr="00685436" w:rsidRDefault="000B402B" w:rsidP="00D46789">
            <w:pPr>
              <w:rPr>
                <w:rFonts w:eastAsia="Calibri" w:cs="Times New Roman"/>
                <w:szCs w:val="28"/>
              </w:rPr>
            </w:pPr>
            <w:r w:rsidRPr="00685436">
              <w:rPr>
                <w:rFonts w:eastAsia="Calibri" w:cs="Times New Roman"/>
                <w:szCs w:val="28"/>
              </w:rPr>
              <w:t>Атрибуты, элементы празднично-карнавальных костюмов</w:t>
            </w:r>
          </w:p>
        </w:tc>
      </w:tr>
      <w:tr w:rsidR="00C51B60" w:rsidRPr="00685436" w14:paraId="4F2179CB" w14:textId="77777777" w:rsidTr="00E232E6">
        <w:tc>
          <w:tcPr>
            <w:tcW w:w="9962" w:type="dxa"/>
            <w:gridSpan w:val="2"/>
          </w:tcPr>
          <w:p w14:paraId="0B40C710" w14:textId="77777777" w:rsidR="000B402B" w:rsidRPr="00685436" w:rsidRDefault="000B402B" w:rsidP="00D46789">
            <w:pPr>
              <w:rPr>
                <w:rFonts w:eastAsia="Calibri" w:cs="Times New Roman"/>
                <w:b/>
                <w:bCs/>
                <w:caps/>
                <w:szCs w:val="28"/>
              </w:rPr>
            </w:pPr>
            <w:r w:rsidRPr="00685436">
              <w:rPr>
                <w:rFonts w:eastAsia="Calibri" w:cs="Times New Roman"/>
                <w:b/>
                <w:bCs/>
                <w:caps/>
                <w:szCs w:val="28"/>
              </w:rPr>
              <w:t>ТЕХНИЧЕСКИЕ ИГРУШКИ</w:t>
            </w:r>
          </w:p>
        </w:tc>
      </w:tr>
      <w:tr w:rsidR="00C51B60" w:rsidRPr="00377558" w14:paraId="4BB9EB3D" w14:textId="77777777" w:rsidTr="00E232E6">
        <w:tc>
          <w:tcPr>
            <w:tcW w:w="1266" w:type="dxa"/>
          </w:tcPr>
          <w:p w14:paraId="524A3770" w14:textId="40EE3292" w:rsidR="000B402B" w:rsidRPr="00685436" w:rsidRDefault="000B402B" w:rsidP="00D46789">
            <w:pPr>
              <w:rPr>
                <w:rFonts w:eastAsia="Calibri" w:cs="Times New Roman"/>
                <w:caps/>
                <w:szCs w:val="28"/>
              </w:rPr>
            </w:pPr>
            <w:r w:rsidRPr="00685436">
              <w:rPr>
                <w:rFonts w:eastAsia="Calibri" w:cs="Times New Roman"/>
                <w:caps/>
                <w:szCs w:val="28"/>
              </w:rPr>
              <w:t>4</w:t>
            </w:r>
            <w:r w:rsidR="00B06CBD">
              <w:rPr>
                <w:rFonts w:eastAsia="Calibri" w:cs="Times New Roman"/>
                <w:caps/>
                <w:szCs w:val="28"/>
              </w:rPr>
              <w:t>3</w:t>
            </w:r>
          </w:p>
        </w:tc>
        <w:tc>
          <w:tcPr>
            <w:tcW w:w="8696" w:type="dxa"/>
          </w:tcPr>
          <w:p w14:paraId="043DA39A" w14:textId="77777777" w:rsidR="000B402B" w:rsidRPr="00685436" w:rsidRDefault="000B402B" w:rsidP="00D46789">
            <w:pPr>
              <w:rPr>
                <w:rFonts w:eastAsia="Calibri" w:cs="Times New Roman"/>
                <w:szCs w:val="28"/>
              </w:rPr>
            </w:pPr>
            <w:r w:rsidRPr="00685436">
              <w:rPr>
                <w:rFonts w:eastAsia="Calibri" w:cs="Times New Roman"/>
                <w:szCs w:val="28"/>
              </w:rPr>
              <w:t>Игрушки, изображающие предметы бытовой техники и средства связи (посудомоечная машина, холодильник, стиральная машина, телевизор, фен, миксер, кухонный комбайн и иное)</w:t>
            </w:r>
          </w:p>
        </w:tc>
      </w:tr>
      <w:tr w:rsidR="00C51B60" w:rsidRPr="00377558" w14:paraId="16475FCE" w14:textId="77777777" w:rsidTr="00E232E6">
        <w:tc>
          <w:tcPr>
            <w:tcW w:w="1266" w:type="dxa"/>
          </w:tcPr>
          <w:p w14:paraId="36826804" w14:textId="0D16DB71" w:rsidR="000B402B" w:rsidRPr="00685436" w:rsidRDefault="000B402B" w:rsidP="00D46789">
            <w:pPr>
              <w:rPr>
                <w:rFonts w:eastAsia="Calibri" w:cs="Times New Roman"/>
                <w:caps/>
                <w:szCs w:val="28"/>
              </w:rPr>
            </w:pPr>
            <w:r w:rsidRPr="00685436">
              <w:rPr>
                <w:rFonts w:eastAsia="Calibri" w:cs="Times New Roman"/>
                <w:caps/>
                <w:szCs w:val="28"/>
              </w:rPr>
              <w:t>4</w:t>
            </w:r>
            <w:r w:rsidR="00B06CBD">
              <w:rPr>
                <w:rFonts w:eastAsia="Calibri" w:cs="Times New Roman"/>
                <w:caps/>
                <w:szCs w:val="28"/>
              </w:rPr>
              <w:t>4</w:t>
            </w:r>
          </w:p>
        </w:tc>
        <w:tc>
          <w:tcPr>
            <w:tcW w:w="8696" w:type="dxa"/>
          </w:tcPr>
          <w:p w14:paraId="43DD27A9" w14:textId="77777777" w:rsidR="000B402B" w:rsidRPr="00685436" w:rsidRDefault="000B402B" w:rsidP="00D46789">
            <w:pPr>
              <w:rPr>
                <w:rFonts w:eastAsia="Calibri" w:cs="Times New Roman"/>
                <w:szCs w:val="28"/>
              </w:rPr>
            </w:pPr>
            <w:r w:rsidRPr="00685436">
              <w:rPr>
                <w:rFonts w:eastAsia="Calibri" w:cs="Times New Roman"/>
                <w:szCs w:val="28"/>
              </w:rPr>
              <w:t>Машины разные по размеру, из разных материалов, простые, с заводными и другими различными механизмами («Скорая помощь», «Пожарная» и иное)</w:t>
            </w:r>
          </w:p>
        </w:tc>
      </w:tr>
      <w:tr w:rsidR="00C51B60" w:rsidRPr="00377558" w14:paraId="59107940" w14:textId="77777777" w:rsidTr="00E232E6">
        <w:tc>
          <w:tcPr>
            <w:tcW w:w="1266" w:type="dxa"/>
          </w:tcPr>
          <w:p w14:paraId="4B331A68" w14:textId="40ED2DB5" w:rsidR="000B402B" w:rsidRPr="00685436" w:rsidRDefault="000B402B" w:rsidP="00D46789">
            <w:pPr>
              <w:rPr>
                <w:rFonts w:eastAsia="Calibri" w:cs="Times New Roman"/>
                <w:caps/>
                <w:szCs w:val="28"/>
              </w:rPr>
            </w:pPr>
            <w:r w:rsidRPr="00685436">
              <w:rPr>
                <w:rFonts w:eastAsia="Calibri" w:cs="Times New Roman"/>
                <w:caps/>
                <w:szCs w:val="28"/>
              </w:rPr>
              <w:t>4</w:t>
            </w:r>
            <w:r w:rsidR="00B06CBD">
              <w:rPr>
                <w:rFonts w:eastAsia="Calibri" w:cs="Times New Roman"/>
                <w:caps/>
                <w:szCs w:val="28"/>
              </w:rPr>
              <w:t>5</w:t>
            </w:r>
          </w:p>
        </w:tc>
        <w:tc>
          <w:tcPr>
            <w:tcW w:w="8696" w:type="dxa"/>
          </w:tcPr>
          <w:p w14:paraId="0288E6F2" w14:textId="77777777" w:rsidR="000B402B" w:rsidRPr="00685436" w:rsidRDefault="000B402B" w:rsidP="00D46789">
            <w:pPr>
              <w:rPr>
                <w:rFonts w:eastAsia="Calibri" w:cs="Times New Roman"/>
                <w:szCs w:val="28"/>
              </w:rPr>
            </w:pPr>
            <w:r w:rsidRPr="00685436">
              <w:rPr>
                <w:rFonts w:eastAsia="Calibri" w:cs="Times New Roman"/>
                <w:szCs w:val="28"/>
              </w:rPr>
              <w:t>Наборы игр и игрушек тематические («Аэропорт», «Водный транспорт», «Автогонки», «Велотрек», «Железная дорога» и иное)</w:t>
            </w:r>
          </w:p>
        </w:tc>
      </w:tr>
      <w:tr w:rsidR="00C51B60" w:rsidRPr="00685436" w14:paraId="2755311B" w14:textId="77777777" w:rsidTr="00E232E6">
        <w:tc>
          <w:tcPr>
            <w:tcW w:w="9962" w:type="dxa"/>
            <w:gridSpan w:val="2"/>
          </w:tcPr>
          <w:p w14:paraId="680873F3" w14:textId="77777777" w:rsidR="000B402B" w:rsidRPr="00685436" w:rsidRDefault="000B402B" w:rsidP="00D46789">
            <w:pPr>
              <w:rPr>
                <w:rFonts w:eastAsia="Calibri" w:cs="Times New Roman"/>
                <w:b/>
                <w:bCs/>
                <w:caps/>
                <w:szCs w:val="28"/>
              </w:rPr>
            </w:pPr>
            <w:r w:rsidRPr="00685436">
              <w:rPr>
                <w:rFonts w:eastAsia="Calibri" w:cs="Times New Roman"/>
                <w:b/>
                <w:bCs/>
                <w:caps/>
                <w:szCs w:val="28"/>
              </w:rPr>
              <w:t>ДИДАКТИЧЕСКИЕ ИГРЫ</w:t>
            </w:r>
          </w:p>
        </w:tc>
      </w:tr>
      <w:tr w:rsidR="00C51B60" w:rsidRPr="00377558" w14:paraId="2562B9FE" w14:textId="77777777" w:rsidTr="00E232E6">
        <w:tc>
          <w:tcPr>
            <w:tcW w:w="1266" w:type="dxa"/>
          </w:tcPr>
          <w:p w14:paraId="0A49AE01" w14:textId="65FF404F" w:rsidR="000B402B" w:rsidRPr="00685436" w:rsidRDefault="000B402B" w:rsidP="00D46789">
            <w:pPr>
              <w:rPr>
                <w:rFonts w:eastAsia="Calibri" w:cs="Times New Roman"/>
                <w:caps/>
                <w:szCs w:val="28"/>
              </w:rPr>
            </w:pPr>
            <w:r w:rsidRPr="00685436">
              <w:rPr>
                <w:rFonts w:eastAsia="Calibri" w:cs="Times New Roman"/>
                <w:caps/>
                <w:szCs w:val="28"/>
              </w:rPr>
              <w:t>4</w:t>
            </w:r>
            <w:r w:rsidR="00B06CBD">
              <w:rPr>
                <w:rFonts w:eastAsia="Calibri" w:cs="Times New Roman"/>
                <w:caps/>
                <w:szCs w:val="28"/>
              </w:rPr>
              <w:t>6</w:t>
            </w:r>
          </w:p>
        </w:tc>
        <w:tc>
          <w:tcPr>
            <w:tcW w:w="8696" w:type="dxa"/>
          </w:tcPr>
          <w:p w14:paraId="47A523FF" w14:textId="77777777" w:rsidR="000B402B" w:rsidRPr="00685436" w:rsidRDefault="000B402B" w:rsidP="00D46789">
            <w:pPr>
              <w:rPr>
                <w:rFonts w:eastAsia="Calibri" w:cs="Times New Roman"/>
                <w:szCs w:val="28"/>
              </w:rPr>
            </w:pPr>
            <w:r w:rsidRPr="00685436">
              <w:rPr>
                <w:rFonts w:eastAsia="Calibri" w:cs="Times New Roman"/>
                <w:szCs w:val="28"/>
              </w:rPr>
              <w:t>Развивающие пособия «Тактильные ладошки», «Тактильное домино», «Тактильное лото»</w:t>
            </w:r>
          </w:p>
        </w:tc>
      </w:tr>
      <w:tr w:rsidR="00C51B60" w:rsidRPr="00377558" w14:paraId="0CD80C7D" w14:textId="77777777" w:rsidTr="00E232E6">
        <w:tc>
          <w:tcPr>
            <w:tcW w:w="1266" w:type="dxa"/>
          </w:tcPr>
          <w:p w14:paraId="5785FC45" w14:textId="4E0E7367" w:rsidR="000B402B" w:rsidRPr="00685436" w:rsidRDefault="000B402B" w:rsidP="00D46789">
            <w:pPr>
              <w:rPr>
                <w:rFonts w:eastAsia="Calibri" w:cs="Times New Roman"/>
                <w:caps/>
                <w:szCs w:val="28"/>
              </w:rPr>
            </w:pPr>
            <w:r w:rsidRPr="00685436">
              <w:rPr>
                <w:rFonts w:eastAsia="Calibri" w:cs="Times New Roman"/>
                <w:caps/>
                <w:szCs w:val="28"/>
              </w:rPr>
              <w:t>4</w:t>
            </w:r>
            <w:r w:rsidR="00B06CBD">
              <w:rPr>
                <w:rFonts w:eastAsia="Calibri" w:cs="Times New Roman"/>
                <w:caps/>
                <w:szCs w:val="28"/>
              </w:rPr>
              <w:t>7</w:t>
            </w:r>
          </w:p>
        </w:tc>
        <w:tc>
          <w:tcPr>
            <w:tcW w:w="8696" w:type="dxa"/>
          </w:tcPr>
          <w:p w14:paraId="4A2BC958" w14:textId="77777777" w:rsidR="000B402B" w:rsidRPr="00685436" w:rsidRDefault="000B402B" w:rsidP="00D46789">
            <w:pPr>
              <w:rPr>
                <w:rFonts w:eastAsia="Calibri" w:cs="Times New Roman"/>
                <w:szCs w:val="28"/>
              </w:rPr>
            </w:pPr>
            <w:r w:rsidRPr="00685436">
              <w:rPr>
                <w:rFonts w:eastAsia="Calibri" w:cs="Times New Roman"/>
                <w:szCs w:val="28"/>
              </w:rPr>
              <w:t>Сюжетные картинки или изображения предметов, собирающиеся из нескольких частей</w:t>
            </w:r>
          </w:p>
        </w:tc>
      </w:tr>
      <w:tr w:rsidR="00C51B60" w:rsidRPr="00685436" w14:paraId="6456875B" w14:textId="77777777" w:rsidTr="00E232E6">
        <w:tc>
          <w:tcPr>
            <w:tcW w:w="1266" w:type="dxa"/>
          </w:tcPr>
          <w:p w14:paraId="5763D0E1" w14:textId="1B6E0AA4" w:rsidR="000B402B" w:rsidRPr="00685436" w:rsidRDefault="00B06CBD" w:rsidP="00D46789">
            <w:pPr>
              <w:rPr>
                <w:rFonts w:eastAsia="Calibri" w:cs="Times New Roman"/>
                <w:caps/>
                <w:szCs w:val="28"/>
              </w:rPr>
            </w:pPr>
            <w:r>
              <w:rPr>
                <w:rFonts w:eastAsia="Calibri" w:cs="Times New Roman"/>
                <w:caps/>
                <w:szCs w:val="28"/>
              </w:rPr>
              <w:t>48</w:t>
            </w:r>
          </w:p>
        </w:tc>
        <w:tc>
          <w:tcPr>
            <w:tcW w:w="8696" w:type="dxa"/>
          </w:tcPr>
          <w:p w14:paraId="2B512DCB" w14:textId="77777777" w:rsidR="000B402B" w:rsidRPr="00685436" w:rsidRDefault="000B402B" w:rsidP="00D46789">
            <w:pPr>
              <w:rPr>
                <w:rFonts w:eastAsia="Calibri" w:cs="Times New Roman"/>
                <w:szCs w:val="28"/>
              </w:rPr>
            </w:pPr>
            <w:r w:rsidRPr="00685436">
              <w:rPr>
                <w:rFonts w:eastAsia="Calibri" w:cs="Times New Roman"/>
                <w:szCs w:val="28"/>
              </w:rPr>
              <w:t>Парные картинки:</w:t>
            </w:r>
          </w:p>
        </w:tc>
      </w:tr>
      <w:tr w:rsidR="00C51B60" w:rsidRPr="00377558" w14:paraId="36FC65AC" w14:textId="77777777" w:rsidTr="00E232E6">
        <w:tc>
          <w:tcPr>
            <w:tcW w:w="1266" w:type="dxa"/>
          </w:tcPr>
          <w:p w14:paraId="66939A41" w14:textId="63119DAE" w:rsidR="000B402B" w:rsidRPr="00685436" w:rsidRDefault="00B06CBD" w:rsidP="00D46789">
            <w:pPr>
              <w:rPr>
                <w:rFonts w:eastAsia="Calibri" w:cs="Times New Roman"/>
                <w:caps/>
                <w:szCs w:val="28"/>
              </w:rPr>
            </w:pPr>
            <w:r>
              <w:rPr>
                <w:rFonts w:eastAsia="Calibri" w:cs="Times New Roman"/>
                <w:caps/>
                <w:szCs w:val="28"/>
              </w:rPr>
              <w:lastRenderedPageBreak/>
              <w:t>48</w:t>
            </w:r>
            <w:r w:rsidR="000B402B" w:rsidRPr="00685436">
              <w:rPr>
                <w:rFonts w:eastAsia="Calibri" w:cs="Times New Roman"/>
                <w:caps/>
                <w:szCs w:val="28"/>
              </w:rPr>
              <w:t>.1</w:t>
            </w:r>
          </w:p>
        </w:tc>
        <w:tc>
          <w:tcPr>
            <w:tcW w:w="8696" w:type="dxa"/>
          </w:tcPr>
          <w:p w14:paraId="4791948B" w14:textId="77777777" w:rsidR="000B402B" w:rsidRPr="00685436" w:rsidRDefault="000B402B" w:rsidP="00D46789">
            <w:pPr>
              <w:rPr>
                <w:rFonts w:eastAsia="Calibri" w:cs="Times New Roman"/>
                <w:szCs w:val="28"/>
              </w:rPr>
            </w:pPr>
            <w:r w:rsidRPr="00685436">
              <w:rPr>
                <w:rFonts w:eastAsia="Calibri" w:cs="Times New Roman"/>
                <w:szCs w:val="28"/>
              </w:rPr>
              <w:t>предметные («Насекомые», «Домашние животные», «Животные леса» и иное)</w:t>
            </w:r>
          </w:p>
        </w:tc>
      </w:tr>
      <w:tr w:rsidR="00C51B60" w:rsidRPr="00377558" w14:paraId="39EFB503" w14:textId="77777777" w:rsidTr="00E232E6">
        <w:tc>
          <w:tcPr>
            <w:tcW w:w="1266" w:type="dxa"/>
          </w:tcPr>
          <w:p w14:paraId="0BD554C6" w14:textId="41FDF31B" w:rsidR="000B402B" w:rsidRPr="00685436" w:rsidRDefault="00B06CBD" w:rsidP="00D46789">
            <w:pPr>
              <w:rPr>
                <w:rFonts w:eastAsia="Calibri" w:cs="Times New Roman"/>
                <w:caps/>
                <w:szCs w:val="28"/>
              </w:rPr>
            </w:pPr>
            <w:r>
              <w:rPr>
                <w:rFonts w:eastAsia="Calibri" w:cs="Times New Roman"/>
                <w:caps/>
                <w:szCs w:val="28"/>
              </w:rPr>
              <w:t>48</w:t>
            </w:r>
            <w:r w:rsidR="000B402B" w:rsidRPr="00685436">
              <w:rPr>
                <w:rFonts w:eastAsia="Calibri" w:cs="Times New Roman"/>
                <w:caps/>
                <w:szCs w:val="28"/>
              </w:rPr>
              <w:t>.2</w:t>
            </w:r>
          </w:p>
        </w:tc>
        <w:tc>
          <w:tcPr>
            <w:tcW w:w="8696" w:type="dxa"/>
          </w:tcPr>
          <w:p w14:paraId="1221E8E1" w14:textId="77777777" w:rsidR="000B402B" w:rsidRPr="00685436" w:rsidRDefault="000B402B" w:rsidP="00D46789">
            <w:pPr>
              <w:rPr>
                <w:rFonts w:eastAsia="Calibri" w:cs="Times New Roman"/>
                <w:szCs w:val="28"/>
              </w:rPr>
            </w:pPr>
            <w:r w:rsidRPr="00685436">
              <w:rPr>
                <w:rFonts w:eastAsia="Calibri" w:cs="Times New Roman"/>
                <w:szCs w:val="28"/>
              </w:rPr>
              <w:t>на соотнесение («Найди отличия» и иное)</w:t>
            </w:r>
          </w:p>
        </w:tc>
      </w:tr>
      <w:tr w:rsidR="00C51B60" w:rsidRPr="00377558" w14:paraId="555B388A" w14:textId="77777777" w:rsidTr="00E232E6">
        <w:tc>
          <w:tcPr>
            <w:tcW w:w="1266" w:type="dxa"/>
          </w:tcPr>
          <w:p w14:paraId="3C00138D" w14:textId="01748D40" w:rsidR="000B402B" w:rsidRPr="00685436" w:rsidRDefault="00B06CBD" w:rsidP="00D46789">
            <w:pPr>
              <w:rPr>
                <w:rFonts w:eastAsia="Calibri" w:cs="Times New Roman"/>
                <w:caps/>
                <w:szCs w:val="28"/>
              </w:rPr>
            </w:pPr>
            <w:r>
              <w:rPr>
                <w:rFonts w:eastAsia="Calibri" w:cs="Times New Roman"/>
                <w:caps/>
                <w:szCs w:val="28"/>
              </w:rPr>
              <w:t>49</w:t>
            </w:r>
          </w:p>
        </w:tc>
        <w:tc>
          <w:tcPr>
            <w:tcW w:w="8696" w:type="dxa"/>
          </w:tcPr>
          <w:p w14:paraId="69FACB6E" w14:textId="77777777" w:rsidR="000B402B" w:rsidRPr="00685436" w:rsidRDefault="000B402B" w:rsidP="00D46789">
            <w:pPr>
              <w:rPr>
                <w:rFonts w:eastAsia="Calibri" w:cs="Times New Roman"/>
                <w:szCs w:val="28"/>
              </w:rPr>
            </w:pPr>
            <w:r w:rsidRPr="00685436">
              <w:rPr>
                <w:rFonts w:eastAsia="Calibri" w:cs="Times New Roman"/>
                <w:szCs w:val="28"/>
              </w:rPr>
              <w:t>Наборы кубиков с узором, сюжетными картинками</w:t>
            </w:r>
          </w:p>
        </w:tc>
      </w:tr>
      <w:tr w:rsidR="00C51B60" w:rsidRPr="00377558" w14:paraId="0F5D3C54" w14:textId="77777777" w:rsidTr="00E232E6">
        <w:tc>
          <w:tcPr>
            <w:tcW w:w="1266" w:type="dxa"/>
          </w:tcPr>
          <w:p w14:paraId="2794F075" w14:textId="620966A3" w:rsidR="000B402B" w:rsidRPr="00685436" w:rsidRDefault="00B06CBD" w:rsidP="00D46789">
            <w:pPr>
              <w:rPr>
                <w:rFonts w:eastAsia="Calibri" w:cs="Times New Roman"/>
                <w:caps/>
                <w:szCs w:val="28"/>
              </w:rPr>
            </w:pPr>
            <w:r>
              <w:rPr>
                <w:rFonts w:eastAsia="Calibri" w:cs="Times New Roman"/>
                <w:caps/>
                <w:szCs w:val="28"/>
              </w:rPr>
              <w:t>50</w:t>
            </w:r>
          </w:p>
        </w:tc>
        <w:tc>
          <w:tcPr>
            <w:tcW w:w="8696" w:type="dxa"/>
          </w:tcPr>
          <w:p w14:paraId="17D988AE" w14:textId="77777777" w:rsidR="000B402B" w:rsidRPr="00685436" w:rsidRDefault="000B402B" w:rsidP="00D46789">
            <w:pPr>
              <w:rPr>
                <w:rFonts w:eastAsia="Calibri" w:cs="Times New Roman"/>
                <w:szCs w:val="28"/>
              </w:rPr>
            </w:pPr>
            <w:r w:rsidRPr="00685436">
              <w:rPr>
                <w:rFonts w:eastAsia="Calibri" w:cs="Times New Roman"/>
                <w:szCs w:val="28"/>
              </w:rPr>
              <w:t>Лото с картами из 2–4 частей, 6–8 частей, 8–12 частей разной тематики</w:t>
            </w:r>
          </w:p>
        </w:tc>
      </w:tr>
      <w:tr w:rsidR="00C51B60" w:rsidRPr="00685436" w14:paraId="5CD56D29" w14:textId="77777777" w:rsidTr="00E232E6">
        <w:tc>
          <w:tcPr>
            <w:tcW w:w="9962" w:type="dxa"/>
            <w:gridSpan w:val="2"/>
          </w:tcPr>
          <w:p w14:paraId="06E01013" w14:textId="77777777" w:rsidR="000B402B" w:rsidRPr="00685436" w:rsidRDefault="000B402B" w:rsidP="00D46789">
            <w:pPr>
              <w:rPr>
                <w:rFonts w:eastAsia="Calibri" w:cs="Times New Roman"/>
                <w:b/>
                <w:bCs/>
                <w:caps/>
                <w:szCs w:val="28"/>
              </w:rPr>
            </w:pPr>
            <w:r w:rsidRPr="00685436">
              <w:rPr>
                <w:rFonts w:eastAsia="Calibri" w:cs="Times New Roman"/>
                <w:b/>
                <w:bCs/>
                <w:caps/>
                <w:szCs w:val="28"/>
              </w:rPr>
              <w:t>ИГРУШКИ-ЗАБАВЫ</w:t>
            </w:r>
          </w:p>
        </w:tc>
      </w:tr>
      <w:tr w:rsidR="00C51B60" w:rsidRPr="00377558" w14:paraId="693CFEEA" w14:textId="77777777" w:rsidTr="00E232E6">
        <w:tc>
          <w:tcPr>
            <w:tcW w:w="1266" w:type="dxa"/>
          </w:tcPr>
          <w:p w14:paraId="02C9A9F2" w14:textId="60334FDC" w:rsidR="000B402B" w:rsidRPr="00685436" w:rsidRDefault="000B402B" w:rsidP="00D46789">
            <w:pPr>
              <w:rPr>
                <w:rFonts w:eastAsia="Calibri" w:cs="Times New Roman"/>
                <w:caps/>
                <w:szCs w:val="28"/>
              </w:rPr>
            </w:pPr>
            <w:r w:rsidRPr="00685436">
              <w:rPr>
                <w:rFonts w:eastAsia="Calibri" w:cs="Times New Roman"/>
                <w:caps/>
                <w:szCs w:val="28"/>
              </w:rPr>
              <w:t>5</w:t>
            </w:r>
            <w:r w:rsidR="00B06CBD">
              <w:rPr>
                <w:rFonts w:eastAsia="Calibri" w:cs="Times New Roman"/>
                <w:caps/>
                <w:szCs w:val="28"/>
              </w:rPr>
              <w:t>1</w:t>
            </w:r>
          </w:p>
        </w:tc>
        <w:tc>
          <w:tcPr>
            <w:tcW w:w="8696" w:type="dxa"/>
          </w:tcPr>
          <w:p w14:paraId="0D89598C" w14:textId="77777777" w:rsidR="000B402B" w:rsidRPr="00685436" w:rsidRDefault="000B402B" w:rsidP="00D46789">
            <w:pPr>
              <w:rPr>
                <w:rFonts w:eastAsia="Calibri" w:cs="Times New Roman"/>
                <w:szCs w:val="28"/>
              </w:rPr>
            </w:pPr>
            <w:r w:rsidRPr="00685436">
              <w:rPr>
                <w:rFonts w:eastAsia="Calibri" w:cs="Times New Roman"/>
                <w:szCs w:val="28"/>
              </w:rPr>
              <w:t>Неваляшки разных размеров (клоун, снеговик), с разным звуковым подкреплением и иное</w:t>
            </w:r>
          </w:p>
        </w:tc>
      </w:tr>
      <w:tr w:rsidR="00C51B60" w:rsidRPr="00685436" w14:paraId="52B5FCC0" w14:textId="77777777" w:rsidTr="00E232E6">
        <w:tc>
          <w:tcPr>
            <w:tcW w:w="1266" w:type="dxa"/>
          </w:tcPr>
          <w:p w14:paraId="640C4A8C" w14:textId="2B8BA6DB" w:rsidR="000B402B" w:rsidRPr="00685436" w:rsidRDefault="000B402B" w:rsidP="00D46789">
            <w:pPr>
              <w:rPr>
                <w:rFonts w:eastAsia="Calibri" w:cs="Times New Roman"/>
                <w:caps/>
                <w:szCs w:val="28"/>
              </w:rPr>
            </w:pPr>
            <w:r w:rsidRPr="00685436">
              <w:rPr>
                <w:rFonts w:eastAsia="Calibri" w:cs="Times New Roman"/>
                <w:caps/>
                <w:szCs w:val="28"/>
              </w:rPr>
              <w:t>5</w:t>
            </w:r>
            <w:r w:rsidR="00B06CBD">
              <w:rPr>
                <w:rFonts w:eastAsia="Calibri" w:cs="Times New Roman"/>
                <w:caps/>
                <w:szCs w:val="28"/>
              </w:rPr>
              <w:t>2</w:t>
            </w:r>
          </w:p>
        </w:tc>
        <w:tc>
          <w:tcPr>
            <w:tcW w:w="8696" w:type="dxa"/>
          </w:tcPr>
          <w:p w14:paraId="4694BA25" w14:textId="77777777" w:rsidR="000B402B" w:rsidRPr="00685436" w:rsidRDefault="000B402B" w:rsidP="00D46789">
            <w:pPr>
              <w:rPr>
                <w:rFonts w:eastAsia="Calibri" w:cs="Times New Roman"/>
                <w:szCs w:val="28"/>
              </w:rPr>
            </w:pPr>
            <w:r w:rsidRPr="00685436">
              <w:rPr>
                <w:rFonts w:eastAsia="Calibri" w:cs="Times New Roman"/>
                <w:szCs w:val="28"/>
              </w:rPr>
              <w:t>Волчки среднего размера</w:t>
            </w:r>
          </w:p>
        </w:tc>
      </w:tr>
      <w:tr w:rsidR="00C51B60" w:rsidRPr="00377558" w14:paraId="3E062ECF" w14:textId="77777777" w:rsidTr="00E232E6">
        <w:tc>
          <w:tcPr>
            <w:tcW w:w="1266" w:type="dxa"/>
          </w:tcPr>
          <w:p w14:paraId="2AAE2D64" w14:textId="278CE3AC" w:rsidR="000B402B" w:rsidRPr="00685436" w:rsidRDefault="000B402B" w:rsidP="00D46789">
            <w:pPr>
              <w:rPr>
                <w:rFonts w:eastAsia="Calibri" w:cs="Times New Roman"/>
                <w:caps/>
                <w:szCs w:val="28"/>
              </w:rPr>
            </w:pPr>
            <w:r w:rsidRPr="00685436">
              <w:rPr>
                <w:rFonts w:eastAsia="Calibri" w:cs="Times New Roman"/>
                <w:caps/>
                <w:szCs w:val="28"/>
              </w:rPr>
              <w:t>5</w:t>
            </w:r>
            <w:r w:rsidR="00B06CBD">
              <w:rPr>
                <w:rFonts w:eastAsia="Calibri" w:cs="Times New Roman"/>
                <w:caps/>
                <w:szCs w:val="28"/>
              </w:rPr>
              <w:t>3</w:t>
            </w:r>
          </w:p>
        </w:tc>
        <w:tc>
          <w:tcPr>
            <w:tcW w:w="8696" w:type="dxa"/>
          </w:tcPr>
          <w:p w14:paraId="77100E6C" w14:textId="77777777" w:rsidR="000B402B" w:rsidRPr="00685436" w:rsidRDefault="000B402B" w:rsidP="00D46789">
            <w:pPr>
              <w:rPr>
                <w:rFonts w:eastAsia="Calibri" w:cs="Times New Roman"/>
                <w:szCs w:val="28"/>
              </w:rPr>
            </w:pPr>
            <w:r w:rsidRPr="00685436">
              <w:rPr>
                <w:rFonts w:eastAsia="Calibri" w:cs="Times New Roman"/>
                <w:szCs w:val="28"/>
              </w:rPr>
              <w:t>«Дергунчики»: пляшущий клоун (медведь), прыгающая лягушка и иное</w:t>
            </w:r>
          </w:p>
        </w:tc>
      </w:tr>
      <w:tr w:rsidR="00C51B60" w:rsidRPr="00377558" w14:paraId="781BE371" w14:textId="77777777" w:rsidTr="00E232E6">
        <w:tc>
          <w:tcPr>
            <w:tcW w:w="1266" w:type="dxa"/>
          </w:tcPr>
          <w:p w14:paraId="0E3E927E" w14:textId="6306F53B" w:rsidR="000B402B" w:rsidRPr="00685436" w:rsidRDefault="000B402B" w:rsidP="00D46789">
            <w:pPr>
              <w:rPr>
                <w:rFonts w:eastAsia="Calibri" w:cs="Times New Roman"/>
                <w:caps/>
                <w:szCs w:val="28"/>
              </w:rPr>
            </w:pPr>
            <w:r w:rsidRPr="00685436">
              <w:rPr>
                <w:rFonts w:eastAsia="Calibri" w:cs="Times New Roman"/>
                <w:caps/>
                <w:szCs w:val="28"/>
              </w:rPr>
              <w:t>5</w:t>
            </w:r>
            <w:r w:rsidR="00B06CBD">
              <w:rPr>
                <w:rFonts w:eastAsia="Calibri" w:cs="Times New Roman"/>
                <w:caps/>
                <w:szCs w:val="28"/>
              </w:rPr>
              <w:t>4</w:t>
            </w:r>
          </w:p>
        </w:tc>
        <w:tc>
          <w:tcPr>
            <w:tcW w:w="8696" w:type="dxa"/>
          </w:tcPr>
          <w:p w14:paraId="1186B6B4" w14:textId="77777777" w:rsidR="000B402B" w:rsidRPr="00685436" w:rsidRDefault="000B402B" w:rsidP="00D46789">
            <w:pPr>
              <w:rPr>
                <w:rFonts w:eastAsia="Calibri" w:cs="Times New Roman"/>
                <w:szCs w:val="28"/>
              </w:rPr>
            </w:pPr>
            <w:r w:rsidRPr="00685436">
              <w:rPr>
                <w:rFonts w:eastAsia="Calibri" w:cs="Times New Roman"/>
                <w:szCs w:val="28"/>
              </w:rPr>
              <w:t>Пищалки: уточка, лягушка и иное (в том числе парные)</w:t>
            </w:r>
          </w:p>
        </w:tc>
      </w:tr>
      <w:tr w:rsidR="00C51B60" w:rsidRPr="00377558" w14:paraId="3BFC242F" w14:textId="77777777" w:rsidTr="00E232E6">
        <w:tc>
          <w:tcPr>
            <w:tcW w:w="1266" w:type="dxa"/>
          </w:tcPr>
          <w:p w14:paraId="60F14DE6" w14:textId="37F4E1A6" w:rsidR="000B402B" w:rsidRPr="00685436" w:rsidRDefault="000B402B" w:rsidP="00D46789">
            <w:pPr>
              <w:rPr>
                <w:rFonts w:eastAsia="Calibri" w:cs="Times New Roman"/>
                <w:caps/>
                <w:szCs w:val="28"/>
              </w:rPr>
            </w:pPr>
            <w:r w:rsidRPr="00685436">
              <w:rPr>
                <w:rFonts w:eastAsia="Calibri" w:cs="Times New Roman"/>
                <w:caps/>
                <w:szCs w:val="28"/>
              </w:rPr>
              <w:t>5</w:t>
            </w:r>
            <w:r w:rsidR="00B06CBD">
              <w:rPr>
                <w:rFonts w:eastAsia="Calibri" w:cs="Times New Roman"/>
                <w:caps/>
                <w:szCs w:val="28"/>
              </w:rPr>
              <w:t>5</w:t>
            </w:r>
          </w:p>
        </w:tc>
        <w:tc>
          <w:tcPr>
            <w:tcW w:w="8696" w:type="dxa"/>
          </w:tcPr>
          <w:p w14:paraId="24466778" w14:textId="77777777" w:rsidR="000B402B" w:rsidRPr="00685436" w:rsidRDefault="000B402B" w:rsidP="00D46789">
            <w:pPr>
              <w:rPr>
                <w:rFonts w:eastAsia="Calibri" w:cs="Times New Roman"/>
                <w:szCs w:val="28"/>
              </w:rPr>
            </w:pPr>
            <w:r w:rsidRPr="00685436">
              <w:rPr>
                <w:rFonts w:eastAsia="Calibri" w:cs="Times New Roman"/>
                <w:szCs w:val="28"/>
              </w:rPr>
              <w:t>Каталки, создающие при передвижении различные эффекты (уточка на колесиках и иное)</w:t>
            </w:r>
          </w:p>
        </w:tc>
      </w:tr>
      <w:tr w:rsidR="00C51B60" w:rsidRPr="00685436" w14:paraId="02942640" w14:textId="77777777" w:rsidTr="00E232E6">
        <w:tc>
          <w:tcPr>
            <w:tcW w:w="9962" w:type="dxa"/>
            <w:gridSpan w:val="2"/>
          </w:tcPr>
          <w:p w14:paraId="530504C0" w14:textId="77777777" w:rsidR="000B402B" w:rsidRPr="00685436" w:rsidRDefault="000B402B" w:rsidP="00D46789">
            <w:pPr>
              <w:rPr>
                <w:rFonts w:eastAsia="Calibri" w:cs="Times New Roman"/>
                <w:b/>
                <w:bCs/>
                <w:caps/>
                <w:szCs w:val="28"/>
              </w:rPr>
            </w:pPr>
            <w:r w:rsidRPr="00685436">
              <w:rPr>
                <w:rFonts w:eastAsia="Calibri" w:cs="Times New Roman"/>
                <w:b/>
                <w:bCs/>
                <w:caps/>
                <w:szCs w:val="28"/>
              </w:rPr>
              <w:t>КОНСТРУКТОРЫ И СТРОИТЕЛЬНЫЕ НАБОРЫ</w:t>
            </w:r>
          </w:p>
        </w:tc>
      </w:tr>
      <w:tr w:rsidR="00C51B60" w:rsidRPr="00377558" w14:paraId="010EAF09" w14:textId="77777777" w:rsidTr="00E232E6">
        <w:tc>
          <w:tcPr>
            <w:tcW w:w="1266" w:type="dxa"/>
          </w:tcPr>
          <w:p w14:paraId="088C1954" w14:textId="7A75C395" w:rsidR="000B402B" w:rsidRPr="00685436" w:rsidRDefault="000B402B" w:rsidP="00D46789">
            <w:pPr>
              <w:rPr>
                <w:rFonts w:eastAsia="Calibri" w:cs="Times New Roman"/>
                <w:caps/>
                <w:szCs w:val="28"/>
              </w:rPr>
            </w:pPr>
            <w:r w:rsidRPr="00685436">
              <w:rPr>
                <w:rFonts w:eastAsia="Calibri" w:cs="Times New Roman"/>
                <w:caps/>
                <w:szCs w:val="28"/>
              </w:rPr>
              <w:t>5</w:t>
            </w:r>
            <w:r w:rsidR="00B06CBD">
              <w:rPr>
                <w:rFonts w:eastAsia="Calibri" w:cs="Times New Roman"/>
                <w:caps/>
                <w:szCs w:val="28"/>
              </w:rPr>
              <w:t>6</w:t>
            </w:r>
          </w:p>
        </w:tc>
        <w:tc>
          <w:tcPr>
            <w:tcW w:w="8696" w:type="dxa"/>
          </w:tcPr>
          <w:p w14:paraId="01B46837" w14:textId="77777777" w:rsidR="000B402B" w:rsidRPr="00685436" w:rsidRDefault="000B402B" w:rsidP="00D46789">
            <w:pPr>
              <w:rPr>
                <w:rFonts w:eastAsia="Calibri" w:cs="Times New Roman"/>
                <w:szCs w:val="28"/>
              </w:rPr>
            </w:pPr>
            <w:r w:rsidRPr="00685436">
              <w:rPr>
                <w:rFonts w:eastAsia="Calibri" w:cs="Times New Roman"/>
                <w:szCs w:val="28"/>
              </w:rPr>
              <w:t>Конструкторы из разных материалов, разного размера, тематические и универсальные:</w:t>
            </w:r>
          </w:p>
        </w:tc>
      </w:tr>
      <w:tr w:rsidR="00C51B60" w:rsidRPr="00685436" w14:paraId="1C626B7A" w14:textId="77777777" w:rsidTr="00E232E6">
        <w:tc>
          <w:tcPr>
            <w:tcW w:w="1266" w:type="dxa"/>
          </w:tcPr>
          <w:p w14:paraId="2B5DA52C" w14:textId="4B219EA0" w:rsidR="000B402B" w:rsidRPr="00685436" w:rsidRDefault="000B402B" w:rsidP="00D46789">
            <w:pPr>
              <w:rPr>
                <w:rFonts w:eastAsia="Calibri" w:cs="Times New Roman"/>
                <w:caps/>
                <w:szCs w:val="28"/>
              </w:rPr>
            </w:pPr>
            <w:r w:rsidRPr="00685436">
              <w:rPr>
                <w:rFonts w:eastAsia="Calibri" w:cs="Times New Roman"/>
                <w:caps/>
                <w:szCs w:val="28"/>
              </w:rPr>
              <w:t>5</w:t>
            </w:r>
            <w:r w:rsidR="00B06CBD">
              <w:rPr>
                <w:rFonts w:eastAsia="Calibri" w:cs="Times New Roman"/>
                <w:caps/>
                <w:szCs w:val="28"/>
              </w:rPr>
              <w:t>6</w:t>
            </w:r>
            <w:r w:rsidRPr="00685436">
              <w:rPr>
                <w:rFonts w:eastAsia="Calibri" w:cs="Times New Roman"/>
                <w:caps/>
                <w:szCs w:val="28"/>
              </w:rPr>
              <w:t>.1</w:t>
            </w:r>
          </w:p>
        </w:tc>
        <w:tc>
          <w:tcPr>
            <w:tcW w:w="8696" w:type="dxa"/>
          </w:tcPr>
          <w:p w14:paraId="429655B2" w14:textId="77777777" w:rsidR="000B402B" w:rsidRPr="00685436" w:rsidRDefault="000B402B" w:rsidP="00D46789">
            <w:pPr>
              <w:rPr>
                <w:rFonts w:eastAsia="Calibri" w:cs="Times New Roman"/>
                <w:szCs w:val="28"/>
              </w:rPr>
            </w:pPr>
            <w:r w:rsidRPr="00685436">
              <w:rPr>
                <w:rFonts w:eastAsia="Calibri" w:cs="Times New Roman"/>
                <w:szCs w:val="28"/>
              </w:rPr>
              <w:t>3d-конструктор</w:t>
            </w:r>
          </w:p>
        </w:tc>
      </w:tr>
      <w:tr w:rsidR="00C51B60" w:rsidRPr="00685436" w14:paraId="4F15A3DE" w14:textId="77777777" w:rsidTr="00E232E6">
        <w:tc>
          <w:tcPr>
            <w:tcW w:w="1266" w:type="dxa"/>
          </w:tcPr>
          <w:p w14:paraId="06C1EAAF" w14:textId="1E433DAD" w:rsidR="000B402B" w:rsidRPr="00685436" w:rsidRDefault="000B402B" w:rsidP="00D46789">
            <w:pPr>
              <w:rPr>
                <w:rFonts w:eastAsia="Calibri" w:cs="Times New Roman"/>
                <w:caps/>
                <w:szCs w:val="28"/>
              </w:rPr>
            </w:pPr>
            <w:r w:rsidRPr="00685436">
              <w:rPr>
                <w:rFonts w:eastAsia="Calibri" w:cs="Times New Roman"/>
                <w:caps/>
                <w:szCs w:val="28"/>
              </w:rPr>
              <w:t>5</w:t>
            </w:r>
            <w:r w:rsidR="00B06CBD">
              <w:rPr>
                <w:rFonts w:eastAsia="Calibri" w:cs="Times New Roman"/>
                <w:caps/>
                <w:szCs w:val="28"/>
              </w:rPr>
              <w:t>6</w:t>
            </w:r>
            <w:r w:rsidRPr="00685436">
              <w:rPr>
                <w:rFonts w:eastAsia="Calibri" w:cs="Times New Roman"/>
                <w:caps/>
                <w:szCs w:val="28"/>
              </w:rPr>
              <w:t>.2</w:t>
            </w:r>
          </w:p>
        </w:tc>
        <w:tc>
          <w:tcPr>
            <w:tcW w:w="8696" w:type="dxa"/>
          </w:tcPr>
          <w:p w14:paraId="5854FA5D" w14:textId="77777777" w:rsidR="000B402B" w:rsidRPr="00685436" w:rsidRDefault="000B402B" w:rsidP="00D46789">
            <w:pPr>
              <w:rPr>
                <w:rFonts w:eastAsia="Calibri" w:cs="Times New Roman"/>
                <w:szCs w:val="28"/>
              </w:rPr>
            </w:pPr>
            <w:r w:rsidRPr="00685436">
              <w:rPr>
                <w:rFonts w:eastAsia="Calibri" w:cs="Times New Roman"/>
                <w:szCs w:val="28"/>
              </w:rPr>
              <w:t>блочный конструктор</w:t>
            </w:r>
          </w:p>
        </w:tc>
      </w:tr>
      <w:tr w:rsidR="00C51B60" w:rsidRPr="00377558" w14:paraId="72D8BC07" w14:textId="77777777" w:rsidTr="00E232E6">
        <w:tc>
          <w:tcPr>
            <w:tcW w:w="1266" w:type="dxa"/>
          </w:tcPr>
          <w:p w14:paraId="0C3C4C93" w14:textId="1DACA737" w:rsidR="000B402B" w:rsidRPr="00685436" w:rsidRDefault="000B402B" w:rsidP="00D46789">
            <w:pPr>
              <w:rPr>
                <w:rFonts w:eastAsia="Calibri" w:cs="Times New Roman"/>
                <w:caps/>
                <w:szCs w:val="28"/>
              </w:rPr>
            </w:pPr>
            <w:r w:rsidRPr="00685436">
              <w:rPr>
                <w:rFonts w:eastAsia="Calibri" w:cs="Times New Roman"/>
                <w:caps/>
                <w:szCs w:val="28"/>
              </w:rPr>
              <w:t>5</w:t>
            </w:r>
            <w:r w:rsidR="00B06CBD">
              <w:rPr>
                <w:rFonts w:eastAsia="Calibri" w:cs="Times New Roman"/>
                <w:caps/>
                <w:szCs w:val="28"/>
              </w:rPr>
              <w:t>6</w:t>
            </w:r>
            <w:r w:rsidRPr="00685436">
              <w:rPr>
                <w:rFonts w:eastAsia="Calibri" w:cs="Times New Roman"/>
                <w:caps/>
                <w:szCs w:val="28"/>
              </w:rPr>
              <w:t>.3</w:t>
            </w:r>
          </w:p>
        </w:tc>
        <w:tc>
          <w:tcPr>
            <w:tcW w:w="8696" w:type="dxa"/>
          </w:tcPr>
          <w:p w14:paraId="00525D7A" w14:textId="77777777" w:rsidR="000B402B" w:rsidRPr="00685436" w:rsidRDefault="000B402B" w:rsidP="00D46789">
            <w:pPr>
              <w:rPr>
                <w:rFonts w:eastAsia="Calibri" w:cs="Times New Roman"/>
                <w:szCs w:val="28"/>
              </w:rPr>
            </w:pPr>
            <w:r w:rsidRPr="00685436">
              <w:rPr>
                <w:rFonts w:eastAsia="Calibri" w:cs="Times New Roman"/>
                <w:szCs w:val="28"/>
              </w:rPr>
              <w:t>сюжетный конструктор («Паркинг», «Пожарная станция», «Веселая принцесса», «Ферма» и иное)</w:t>
            </w:r>
          </w:p>
        </w:tc>
      </w:tr>
      <w:tr w:rsidR="00C51B60" w:rsidRPr="00685436" w14:paraId="329692FA" w14:textId="77777777" w:rsidTr="00E232E6">
        <w:tc>
          <w:tcPr>
            <w:tcW w:w="1266" w:type="dxa"/>
          </w:tcPr>
          <w:p w14:paraId="7FB246E9" w14:textId="6C23119C" w:rsidR="000B402B" w:rsidRPr="00685436" w:rsidRDefault="000B402B" w:rsidP="00D46789">
            <w:pPr>
              <w:rPr>
                <w:rFonts w:eastAsia="Calibri" w:cs="Times New Roman"/>
                <w:caps/>
                <w:szCs w:val="28"/>
              </w:rPr>
            </w:pPr>
            <w:r w:rsidRPr="00685436">
              <w:rPr>
                <w:rFonts w:eastAsia="Calibri" w:cs="Times New Roman"/>
                <w:caps/>
                <w:szCs w:val="28"/>
              </w:rPr>
              <w:t>5</w:t>
            </w:r>
            <w:r w:rsidR="00B06CBD">
              <w:rPr>
                <w:rFonts w:eastAsia="Calibri" w:cs="Times New Roman"/>
                <w:caps/>
                <w:szCs w:val="28"/>
              </w:rPr>
              <w:t>6</w:t>
            </w:r>
            <w:r w:rsidRPr="00685436">
              <w:rPr>
                <w:rFonts w:eastAsia="Calibri" w:cs="Times New Roman"/>
                <w:caps/>
                <w:szCs w:val="28"/>
              </w:rPr>
              <w:t>.4</w:t>
            </w:r>
          </w:p>
        </w:tc>
        <w:tc>
          <w:tcPr>
            <w:tcW w:w="8696" w:type="dxa"/>
          </w:tcPr>
          <w:p w14:paraId="7557564C" w14:textId="77777777" w:rsidR="000B402B" w:rsidRPr="00685436" w:rsidRDefault="000B402B" w:rsidP="00D46789">
            <w:pPr>
              <w:rPr>
                <w:rFonts w:eastAsia="Calibri" w:cs="Times New Roman"/>
                <w:szCs w:val="28"/>
              </w:rPr>
            </w:pPr>
            <w:r w:rsidRPr="00685436">
              <w:rPr>
                <w:rFonts w:eastAsia="Calibri" w:cs="Times New Roman"/>
                <w:szCs w:val="28"/>
              </w:rPr>
              <w:t>конструктор-трансформер</w:t>
            </w:r>
          </w:p>
        </w:tc>
      </w:tr>
      <w:tr w:rsidR="00C51B60" w:rsidRPr="00377558" w14:paraId="01394669" w14:textId="77777777" w:rsidTr="00E232E6">
        <w:tc>
          <w:tcPr>
            <w:tcW w:w="1266" w:type="dxa"/>
          </w:tcPr>
          <w:p w14:paraId="559153EA" w14:textId="6E13E0E3" w:rsidR="000B402B" w:rsidRPr="00685436" w:rsidRDefault="000B402B" w:rsidP="00D46789">
            <w:pPr>
              <w:rPr>
                <w:rFonts w:eastAsia="Calibri" w:cs="Times New Roman"/>
                <w:caps/>
                <w:szCs w:val="28"/>
              </w:rPr>
            </w:pPr>
            <w:r w:rsidRPr="00685436">
              <w:rPr>
                <w:rFonts w:eastAsia="Calibri" w:cs="Times New Roman"/>
                <w:caps/>
                <w:szCs w:val="28"/>
              </w:rPr>
              <w:t>5</w:t>
            </w:r>
            <w:r w:rsidR="00B06CBD">
              <w:rPr>
                <w:rFonts w:eastAsia="Calibri" w:cs="Times New Roman"/>
                <w:caps/>
                <w:szCs w:val="28"/>
              </w:rPr>
              <w:t>7</w:t>
            </w:r>
          </w:p>
        </w:tc>
        <w:tc>
          <w:tcPr>
            <w:tcW w:w="8696" w:type="dxa"/>
          </w:tcPr>
          <w:p w14:paraId="434D22B5" w14:textId="77777777" w:rsidR="000B402B" w:rsidRPr="00685436" w:rsidRDefault="000B402B" w:rsidP="00D46789">
            <w:pPr>
              <w:rPr>
                <w:rFonts w:eastAsia="Calibri" w:cs="Times New Roman"/>
                <w:szCs w:val="28"/>
              </w:rPr>
            </w:pPr>
            <w:r w:rsidRPr="00685436">
              <w:rPr>
                <w:rFonts w:eastAsia="Calibri" w:cs="Times New Roman"/>
                <w:szCs w:val="28"/>
              </w:rPr>
              <w:t>Строительные наборы разного размера, деревянные, пластмассовые и мягконабивные, содержащие разные геометрические формы (куб, призма, кирпичик, цилиндр и иное) мелкого, среднего и крупного размера</w:t>
            </w:r>
          </w:p>
        </w:tc>
      </w:tr>
      <w:tr w:rsidR="00C51B60" w:rsidRPr="00377558" w14:paraId="248D9A77" w14:textId="77777777" w:rsidTr="00E232E6">
        <w:tc>
          <w:tcPr>
            <w:tcW w:w="9962" w:type="dxa"/>
            <w:gridSpan w:val="2"/>
          </w:tcPr>
          <w:p w14:paraId="0D4ED6A8" w14:textId="77777777" w:rsidR="000B402B" w:rsidRPr="00685436" w:rsidRDefault="000B402B" w:rsidP="00D46789">
            <w:pPr>
              <w:rPr>
                <w:rFonts w:eastAsia="Calibri" w:cs="Times New Roman"/>
                <w:b/>
                <w:bCs/>
                <w:caps/>
                <w:szCs w:val="28"/>
              </w:rPr>
            </w:pPr>
            <w:r w:rsidRPr="00685436">
              <w:rPr>
                <w:rFonts w:eastAsia="Calibri" w:cs="Times New Roman"/>
                <w:b/>
                <w:bCs/>
                <w:caps/>
                <w:szCs w:val="28"/>
              </w:rPr>
              <w:t>ОБОРУДОВАНИЕ И РАСХОДНЫЕ МАТЕРИАЛЫ ДЛЯ ОРГАНИЗАЦИИ ОБРАЗОВАТЕЛЬНОГО ПРОЦЕССА ПО ОБРАЗОВАТЕЛЬНЫМ ОБЛАСТЯМ</w:t>
            </w:r>
          </w:p>
        </w:tc>
      </w:tr>
      <w:tr w:rsidR="00C51B60" w:rsidRPr="00685436" w14:paraId="5B0C7771" w14:textId="77777777" w:rsidTr="00E232E6">
        <w:tc>
          <w:tcPr>
            <w:tcW w:w="1266" w:type="dxa"/>
          </w:tcPr>
          <w:p w14:paraId="676B8562" w14:textId="3C0D05C1" w:rsidR="000B402B" w:rsidRPr="00685436" w:rsidRDefault="00B06CBD" w:rsidP="00D46789">
            <w:pPr>
              <w:rPr>
                <w:rFonts w:eastAsia="Calibri" w:cs="Times New Roman"/>
                <w:caps/>
                <w:szCs w:val="28"/>
              </w:rPr>
            </w:pPr>
            <w:r>
              <w:rPr>
                <w:rFonts w:eastAsia="Calibri" w:cs="Times New Roman"/>
                <w:caps/>
                <w:szCs w:val="28"/>
              </w:rPr>
              <w:t>58</w:t>
            </w:r>
          </w:p>
        </w:tc>
        <w:tc>
          <w:tcPr>
            <w:tcW w:w="8696" w:type="dxa"/>
          </w:tcPr>
          <w:p w14:paraId="22E8E100" w14:textId="77777777" w:rsidR="000B402B" w:rsidRPr="00685436" w:rsidRDefault="000B402B" w:rsidP="00D46789">
            <w:pPr>
              <w:rPr>
                <w:rFonts w:eastAsia="Calibri" w:cs="Times New Roman"/>
                <w:szCs w:val="28"/>
              </w:rPr>
            </w:pPr>
            <w:r w:rsidRPr="00685436">
              <w:rPr>
                <w:rFonts w:eastAsia="Calibri" w:cs="Times New Roman"/>
                <w:szCs w:val="28"/>
              </w:rPr>
              <w:t>Карточки:</w:t>
            </w:r>
          </w:p>
        </w:tc>
      </w:tr>
      <w:tr w:rsidR="00C51B60" w:rsidRPr="00377558" w14:paraId="7491E0D6" w14:textId="77777777" w:rsidTr="00E232E6">
        <w:tc>
          <w:tcPr>
            <w:tcW w:w="1266" w:type="dxa"/>
          </w:tcPr>
          <w:p w14:paraId="084F1DF8" w14:textId="2897539D" w:rsidR="000B402B" w:rsidRPr="00685436" w:rsidRDefault="00B06CBD" w:rsidP="00D46789">
            <w:pPr>
              <w:rPr>
                <w:rFonts w:eastAsia="Calibri" w:cs="Times New Roman"/>
                <w:caps/>
                <w:szCs w:val="28"/>
              </w:rPr>
            </w:pPr>
            <w:r>
              <w:rPr>
                <w:rFonts w:eastAsia="Calibri" w:cs="Times New Roman"/>
                <w:caps/>
                <w:szCs w:val="28"/>
              </w:rPr>
              <w:t>58</w:t>
            </w:r>
            <w:r w:rsidR="000B402B" w:rsidRPr="00685436">
              <w:rPr>
                <w:rFonts w:eastAsia="Calibri" w:cs="Times New Roman"/>
                <w:caps/>
                <w:szCs w:val="28"/>
              </w:rPr>
              <w:t>.1</w:t>
            </w:r>
          </w:p>
        </w:tc>
        <w:tc>
          <w:tcPr>
            <w:tcW w:w="8696" w:type="dxa"/>
          </w:tcPr>
          <w:p w14:paraId="5E3D667E" w14:textId="77777777" w:rsidR="000B402B" w:rsidRPr="00685436" w:rsidRDefault="000B402B" w:rsidP="00D46789">
            <w:pPr>
              <w:rPr>
                <w:rFonts w:eastAsia="Calibri" w:cs="Times New Roman"/>
                <w:szCs w:val="28"/>
              </w:rPr>
            </w:pPr>
            <w:r w:rsidRPr="00685436">
              <w:rPr>
                <w:rFonts w:eastAsia="Calibri" w:cs="Times New Roman"/>
                <w:szCs w:val="28"/>
              </w:rPr>
              <w:t>с рисунками предметов (3–5 штук), расположенными в клетках</w:t>
            </w:r>
          </w:p>
        </w:tc>
      </w:tr>
      <w:tr w:rsidR="00C51B60" w:rsidRPr="00377558" w14:paraId="0958F287" w14:textId="77777777" w:rsidTr="00E232E6">
        <w:tc>
          <w:tcPr>
            <w:tcW w:w="1266" w:type="dxa"/>
          </w:tcPr>
          <w:p w14:paraId="1B6B759E" w14:textId="20BC6890" w:rsidR="000B402B" w:rsidRPr="00685436" w:rsidRDefault="00B06CBD" w:rsidP="00D46789">
            <w:pPr>
              <w:rPr>
                <w:rFonts w:eastAsia="Calibri" w:cs="Times New Roman"/>
                <w:caps/>
                <w:szCs w:val="28"/>
              </w:rPr>
            </w:pPr>
            <w:r>
              <w:rPr>
                <w:rFonts w:eastAsia="Calibri" w:cs="Times New Roman"/>
                <w:caps/>
                <w:szCs w:val="28"/>
              </w:rPr>
              <w:t>58</w:t>
            </w:r>
            <w:r w:rsidR="000B402B" w:rsidRPr="00685436">
              <w:rPr>
                <w:rFonts w:eastAsia="Calibri" w:cs="Times New Roman"/>
                <w:caps/>
                <w:szCs w:val="28"/>
              </w:rPr>
              <w:t>.2</w:t>
            </w:r>
          </w:p>
        </w:tc>
        <w:tc>
          <w:tcPr>
            <w:tcW w:w="8696" w:type="dxa"/>
          </w:tcPr>
          <w:p w14:paraId="048BFC41" w14:textId="77777777" w:rsidR="000B402B" w:rsidRPr="00685436" w:rsidRDefault="000B402B" w:rsidP="00D46789">
            <w:pPr>
              <w:rPr>
                <w:rFonts w:eastAsia="Calibri" w:cs="Times New Roman"/>
                <w:szCs w:val="28"/>
              </w:rPr>
            </w:pPr>
            <w:r w:rsidRPr="00685436">
              <w:rPr>
                <w:rFonts w:eastAsia="Calibri" w:cs="Times New Roman"/>
                <w:szCs w:val="28"/>
              </w:rPr>
              <w:t>с двумя полосками, на одной из которых изображены предметы или геометрические фигуры</w:t>
            </w:r>
          </w:p>
        </w:tc>
      </w:tr>
      <w:tr w:rsidR="00C51B60" w:rsidRPr="00685436" w14:paraId="6790F875" w14:textId="77777777" w:rsidTr="00E232E6">
        <w:tc>
          <w:tcPr>
            <w:tcW w:w="1266" w:type="dxa"/>
          </w:tcPr>
          <w:p w14:paraId="345CDF43" w14:textId="0511BF93" w:rsidR="000B402B" w:rsidRPr="00685436" w:rsidRDefault="00B06CBD" w:rsidP="00D46789">
            <w:pPr>
              <w:rPr>
                <w:rFonts w:eastAsia="Calibri" w:cs="Times New Roman"/>
                <w:caps/>
                <w:szCs w:val="28"/>
              </w:rPr>
            </w:pPr>
            <w:r>
              <w:rPr>
                <w:rFonts w:eastAsia="Calibri" w:cs="Times New Roman"/>
                <w:caps/>
                <w:szCs w:val="28"/>
              </w:rPr>
              <w:t>58</w:t>
            </w:r>
            <w:r w:rsidR="000B402B" w:rsidRPr="00685436">
              <w:rPr>
                <w:rFonts w:eastAsia="Calibri" w:cs="Times New Roman"/>
                <w:caps/>
                <w:szCs w:val="28"/>
              </w:rPr>
              <w:t>.3</w:t>
            </w:r>
          </w:p>
        </w:tc>
        <w:tc>
          <w:tcPr>
            <w:tcW w:w="8696" w:type="dxa"/>
          </w:tcPr>
          <w:p w14:paraId="69EDEC59" w14:textId="77777777" w:rsidR="000B402B" w:rsidRPr="00685436" w:rsidRDefault="000B402B" w:rsidP="00D46789">
            <w:pPr>
              <w:rPr>
                <w:rFonts w:eastAsia="Calibri" w:cs="Times New Roman"/>
                <w:szCs w:val="28"/>
              </w:rPr>
            </w:pPr>
            <w:r w:rsidRPr="00685436">
              <w:rPr>
                <w:rFonts w:eastAsia="Calibri" w:cs="Times New Roman"/>
                <w:szCs w:val="28"/>
              </w:rPr>
              <w:t>карточки с гнездами</w:t>
            </w:r>
          </w:p>
        </w:tc>
      </w:tr>
      <w:tr w:rsidR="00C51B60" w:rsidRPr="00685436" w14:paraId="69AB99B6" w14:textId="77777777" w:rsidTr="00E232E6">
        <w:tc>
          <w:tcPr>
            <w:tcW w:w="1266" w:type="dxa"/>
          </w:tcPr>
          <w:p w14:paraId="3F989072" w14:textId="56B6AE0B" w:rsidR="000B402B" w:rsidRPr="00685436" w:rsidRDefault="00B06CBD" w:rsidP="00D46789">
            <w:pPr>
              <w:rPr>
                <w:rFonts w:eastAsia="Calibri" w:cs="Times New Roman"/>
                <w:caps/>
                <w:szCs w:val="28"/>
              </w:rPr>
            </w:pPr>
            <w:r>
              <w:rPr>
                <w:rFonts w:eastAsia="Calibri" w:cs="Times New Roman"/>
                <w:caps/>
                <w:szCs w:val="28"/>
              </w:rPr>
              <w:t>59</w:t>
            </w:r>
          </w:p>
        </w:tc>
        <w:tc>
          <w:tcPr>
            <w:tcW w:w="8696" w:type="dxa"/>
          </w:tcPr>
          <w:p w14:paraId="5AEA4D7D" w14:textId="77777777" w:rsidR="000B402B" w:rsidRPr="00685436" w:rsidRDefault="000B402B" w:rsidP="00D46789">
            <w:pPr>
              <w:rPr>
                <w:rFonts w:eastAsia="Calibri" w:cs="Times New Roman"/>
                <w:szCs w:val="28"/>
              </w:rPr>
            </w:pPr>
            <w:r w:rsidRPr="00685436">
              <w:rPr>
                <w:rFonts w:eastAsia="Calibri" w:cs="Times New Roman"/>
                <w:szCs w:val="28"/>
              </w:rPr>
              <w:t>Картинки:</w:t>
            </w:r>
          </w:p>
        </w:tc>
      </w:tr>
      <w:tr w:rsidR="00C51B60" w:rsidRPr="00377558" w14:paraId="2504F206" w14:textId="77777777" w:rsidTr="00E232E6">
        <w:tc>
          <w:tcPr>
            <w:tcW w:w="1266" w:type="dxa"/>
          </w:tcPr>
          <w:p w14:paraId="7734CB22" w14:textId="75571FD3" w:rsidR="000B402B" w:rsidRPr="00685436" w:rsidRDefault="00B06CBD" w:rsidP="00D46789">
            <w:pPr>
              <w:rPr>
                <w:rFonts w:eastAsia="Calibri" w:cs="Times New Roman"/>
                <w:caps/>
                <w:szCs w:val="28"/>
              </w:rPr>
            </w:pPr>
            <w:r>
              <w:rPr>
                <w:rFonts w:eastAsia="Calibri" w:cs="Times New Roman"/>
                <w:caps/>
                <w:szCs w:val="28"/>
              </w:rPr>
              <w:t>59</w:t>
            </w:r>
            <w:r w:rsidR="000B402B" w:rsidRPr="00685436">
              <w:rPr>
                <w:rFonts w:eastAsia="Calibri" w:cs="Times New Roman"/>
                <w:caps/>
                <w:szCs w:val="28"/>
              </w:rPr>
              <w:t>.1</w:t>
            </w:r>
          </w:p>
        </w:tc>
        <w:tc>
          <w:tcPr>
            <w:tcW w:w="8696" w:type="dxa"/>
          </w:tcPr>
          <w:p w14:paraId="3F61C665" w14:textId="77777777" w:rsidR="000B402B" w:rsidRPr="00685436" w:rsidRDefault="000B402B" w:rsidP="00D46789">
            <w:pPr>
              <w:rPr>
                <w:rFonts w:eastAsia="Calibri" w:cs="Times New Roman"/>
                <w:szCs w:val="28"/>
              </w:rPr>
            </w:pPr>
            <w:r w:rsidRPr="00685436">
              <w:rPr>
                <w:rFonts w:eastAsia="Calibri" w:cs="Times New Roman"/>
                <w:szCs w:val="28"/>
              </w:rPr>
              <w:t>с цветным изображением предметов (елочки, грибочки, мячики и иное)</w:t>
            </w:r>
          </w:p>
        </w:tc>
      </w:tr>
      <w:tr w:rsidR="00C51B60" w:rsidRPr="00377558" w14:paraId="5E676488" w14:textId="77777777" w:rsidTr="00E232E6">
        <w:tc>
          <w:tcPr>
            <w:tcW w:w="1266" w:type="dxa"/>
          </w:tcPr>
          <w:p w14:paraId="49C5A825" w14:textId="2482D028" w:rsidR="000B402B" w:rsidRPr="00685436" w:rsidRDefault="00B06CBD" w:rsidP="00D46789">
            <w:pPr>
              <w:rPr>
                <w:rFonts w:eastAsia="Calibri" w:cs="Times New Roman"/>
                <w:caps/>
                <w:szCs w:val="28"/>
              </w:rPr>
            </w:pPr>
            <w:r>
              <w:rPr>
                <w:rFonts w:eastAsia="Calibri" w:cs="Times New Roman"/>
                <w:caps/>
                <w:szCs w:val="28"/>
              </w:rPr>
              <w:t>59</w:t>
            </w:r>
            <w:r w:rsidR="000B402B" w:rsidRPr="00685436">
              <w:rPr>
                <w:rFonts w:eastAsia="Calibri" w:cs="Times New Roman"/>
                <w:caps/>
                <w:szCs w:val="28"/>
              </w:rPr>
              <w:t>.2</w:t>
            </w:r>
          </w:p>
        </w:tc>
        <w:tc>
          <w:tcPr>
            <w:tcW w:w="8696" w:type="dxa"/>
          </w:tcPr>
          <w:p w14:paraId="3ED076B9" w14:textId="77777777" w:rsidR="000B402B" w:rsidRPr="00685436" w:rsidRDefault="000B402B" w:rsidP="00D46789">
            <w:pPr>
              <w:rPr>
                <w:rFonts w:eastAsia="Calibri" w:cs="Times New Roman"/>
                <w:szCs w:val="28"/>
              </w:rPr>
            </w:pPr>
            <w:r w:rsidRPr="00685436">
              <w:rPr>
                <w:rFonts w:eastAsia="Calibri" w:cs="Times New Roman"/>
                <w:szCs w:val="28"/>
              </w:rPr>
              <w:t>части суток (деятельность людей ближайшего окружения), времена года (природа и сезонная деятельность)</w:t>
            </w:r>
          </w:p>
        </w:tc>
      </w:tr>
      <w:tr w:rsidR="00C51B60" w:rsidRPr="00377558" w14:paraId="149F7EFA" w14:textId="77777777" w:rsidTr="00E232E6">
        <w:tc>
          <w:tcPr>
            <w:tcW w:w="1266" w:type="dxa"/>
          </w:tcPr>
          <w:p w14:paraId="3F88A0A1" w14:textId="4B88538D" w:rsidR="000B402B" w:rsidRPr="00685436" w:rsidRDefault="00B06CBD" w:rsidP="00D46789">
            <w:pPr>
              <w:rPr>
                <w:rFonts w:eastAsia="Calibri" w:cs="Times New Roman"/>
                <w:caps/>
                <w:szCs w:val="28"/>
              </w:rPr>
            </w:pPr>
            <w:r>
              <w:rPr>
                <w:rFonts w:eastAsia="Calibri" w:cs="Times New Roman"/>
                <w:caps/>
                <w:szCs w:val="28"/>
              </w:rPr>
              <w:t>60</w:t>
            </w:r>
          </w:p>
        </w:tc>
        <w:tc>
          <w:tcPr>
            <w:tcW w:w="8696" w:type="dxa"/>
          </w:tcPr>
          <w:p w14:paraId="7787178D" w14:textId="77777777" w:rsidR="000B402B" w:rsidRPr="00685436" w:rsidRDefault="000B402B" w:rsidP="00D46789">
            <w:pPr>
              <w:rPr>
                <w:rFonts w:eastAsia="Calibri" w:cs="Times New Roman"/>
                <w:szCs w:val="28"/>
              </w:rPr>
            </w:pPr>
            <w:r w:rsidRPr="00685436">
              <w:rPr>
                <w:rFonts w:eastAsia="Calibri" w:cs="Times New Roman"/>
                <w:szCs w:val="28"/>
              </w:rPr>
              <w:t>Наборы парных картинок на соотнесение (сравнение): нахождение отличий (по внешнему виду), ошибок (смысловых)</w:t>
            </w:r>
          </w:p>
        </w:tc>
      </w:tr>
      <w:tr w:rsidR="00C51B60" w:rsidRPr="00685436" w14:paraId="5EBFE283" w14:textId="77777777" w:rsidTr="00E232E6">
        <w:tc>
          <w:tcPr>
            <w:tcW w:w="1266" w:type="dxa"/>
          </w:tcPr>
          <w:p w14:paraId="45D6EEF3" w14:textId="62302F06"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1</w:t>
            </w:r>
          </w:p>
        </w:tc>
        <w:tc>
          <w:tcPr>
            <w:tcW w:w="8696" w:type="dxa"/>
          </w:tcPr>
          <w:p w14:paraId="6199A79B" w14:textId="77777777" w:rsidR="000B402B" w:rsidRPr="00685436" w:rsidRDefault="000B402B" w:rsidP="00D46789">
            <w:pPr>
              <w:rPr>
                <w:rFonts w:eastAsia="Calibri" w:cs="Times New Roman"/>
                <w:szCs w:val="28"/>
              </w:rPr>
            </w:pPr>
            <w:r w:rsidRPr="00685436">
              <w:rPr>
                <w:rFonts w:eastAsia="Calibri" w:cs="Times New Roman"/>
                <w:szCs w:val="28"/>
              </w:rPr>
              <w:t>Предметы:</w:t>
            </w:r>
          </w:p>
        </w:tc>
      </w:tr>
      <w:tr w:rsidR="00C51B60" w:rsidRPr="00685436" w14:paraId="6647870C" w14:textId="77777777" w:rsidTr="00E232E6">
        <w:tc>
          <w:tcPr>
            <w:tcW w:w="1266" w:type="dxa"/>
          </w:tcPr>
          <w:p w14:paraId="0261A970" w14:textId="3A8659C4" w:rsidR="000B402B" w:rsidRPr="00685436" w:rsidRDefault="000B402B" w:rsidP="00D46789">
            <w:pPr>
              <w:rPr>
                <w:rFonts w:eastAsia="Calibri" w:cs="Times New Roman"/>
                <w:caps/>
                <w:szCs w:val="28"/>
              </w:rPr>
            </w:pPr>
            <w:r w:rsidRPr="00685436">
              <w:rPr>
                <w:rFonts w:eastAsia="Calibri" w:cs="Times New Roman"/>
                <w:caps/>
                <w:szCs w:val="28"/>
              </w:rPr>
              <w:lastRenderedPageBreak/>
              <w:t>6</w:t>
            </w:r>
            <w:r w:rsidR="00B06CBD">
              <w:rPr>
                <w:rFonts w:eastAsia="Calibri" w:cs="Times New Roman"/>
                <w:caps/>
                <w:szCs w:val="28"/>
              </w:rPr>
              <w:t>1</w:t>
            </w:r>
            <w:r w:rsidRPr="00685436">
              <w:rPr>
                <w:rFonts w:eastAsia="Calibri" w:cs="Times New Roman"/>
                <w:caps/>
                <w:szCs w:val="28"/>
              </w:rPr>
              <w:t>.1</w:t>
            </w:r>
          </w:p>
        </w:tc>
        <w:tc>
          <w:tcPr>
            <w:tcW w:w="8696" w:type="dxa"/>
          </w:tcPr>
          <w:p w14:paraId="77ADEC1A" w14:textId="77777777" w:rsidR="000B402B" w:rsidRPr="00685436" w:rsidRDefault="000B402B" w:rsidP="00D46789">
            <w:pPr>
              <w:rPr>
                <w:rFonts w:eastAsia="Calibri" w:cs="Times New Roman"/>
                <w:szCs w:val="28"/>
              </w:rPr>
            </w:pPr>
            <w:r w:rsidRPr="00685436">
              <w:rPr>
                <w:rFonts w:eastAsia="Calibri" w:cs="Times New Roman"/>
                <w:szCs w:val="28"/>
              </w:rPr>
              <w:t>отличающиеся по одному признаку</w:t>
            </w:r>
          </w:p>
        </w:tc>
      </w:tr>
      <w:tr w:rsidR="00C51B60" w:rsidRPr="00685436" w14:paraId="6993422F" w14:textId="77777777" w:rsidTr="00E232E6">
        <w:tc>
          <w:tcPr>
            <w:tcW w:w="1266" w:type="dxa"/>
          </w:tcPr>
          <w:p w14:paraId="6114D3F7" w14:textId="476B14E9"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1</w:t>
            </w:r>
            <w:r w:rsidRPr="00685436">
              <w:rPr>
                <w:rFonts w:eastAsia="Calibri" w:cs="Times New Roman"/>
                <w:caps/>
                <w:szCs w:val="28"/>
              </w:rPr>
              <w:t>.2</w:t>
            </w:r>
          </w:p>
        </w:tc>
        <w:tc>
          <w:tcPr>
            <w:tcW w:w="8696" w:type="dxa"/>
          </w:tcPr>
          <w:p w14:paraId="77148730" w14:textId="77777777" w:rsidR="000B402B" w:rsidRPr="00685436" w:rsidRDefault="000B402B" w:rsidP="00D46789">
            <w:pPr>
              <w:rPr>
                <w:rFonts w:eastAsia="Calibri" w:cs="Times New Roman"/>
                <w:szCs w:val="28"/>
              </w:rPr>
            </w:pPr>
            <w:r w:rsidRPr="00685436">
              <w:rPr>
                <w:rFonts w:eastAsia="Calibri" w:cs="Times New Roman"/>
                <w:szCs w:val="28"/>
              </w:rPr>
              <w:t>отличающиеся по двум признакам</w:t>
            </w:r>
          </w:p>
        </w:tc>
      </w:tr>
      <w:tr w:rsidR="00C51B60" w:rsidRPr="00377558" w14:paraId="7AEF23B2" w14:textId="77777777" w:rsidTr="00E232E6">
        <w:tc>
          <w:tcPr>
            <w:tcW w:w="1266" w:type="dxa"/>
          </w:tcPr>
          <w:p w14:paraId="515EE7C1" w14:textId="5C2D9603"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2</w:t>
            </w:r>
          </w:p>
        </w:tc>
        <w:tc>
          <w:tcPr>
            <w:tcW w:w="8696" w:type="dxa"/>
          </w:tcPr>
          <w:p w14:paraId="40EDB96B" w14:textId="77777777" w:rsidR="000B402B" w:rsidRPr="00685436" w:rsidRDefault="000B402B" w:rsidP="00D46789">
            <w:pPr>
              <w:rPr>
                <w:rFonts w:eastAsia="Calibri" w:cs="Times New Roman"/>
                <w:szCs w:val="28"/>
              </w:rPr>
            </w:pPr>
            <w:r w:rsidRPr="00685436">
              <w:rPr>
                <w:rFonts w:eastAsia="Calibri" w:cs="Times New Roman"/>
                <w:szCs w:val="28"/>
              </w:rPr>
              <w:t>Картинки с изображением музыкальных инструментов</w:t>
            </w:r>
          </w:p>
        </w:tc>
      </w:tr>
      <w:tr w:rsidR="00C51B60" w:rsidRPr="00377558" w14:paraId="2A18C257" w14:textId="77777777" w:rsidTr="00E232E6">
        <w:tc>
          <w:tcPr>
            <w:tcW w:w="1266" w:type="dxa"/>
          </w:tcPr>
          <w:p w14:paraId="43395E19" w14:textId="13A9659E"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3</w:t>
            </w:r>
          </w:p>
        </w:tc>
        <w:tc>
          <w:tcPr>
            <w:tcW w:w="8696" w:type="dxa"/>
          </w:tcPr>
          <w:p w14:paraId="0ADBB76F" w14:textId="15C4F9A9" w:rsidR="000B402B" w:rsidRPr="00685436" w:rsidRDefault="000B402B" w:rsidP="00D46789">
            <w:pPr>
              <w:rPr>
                <w:rFonts w:eastAsia="Calibri" w:cs="Times New Roman"/>
                <w:szCs w:val="28"/>
              </w:rPr>
            </w:pPr>
            <w:r w:rsidRPr="00685436">
              <w:rPr>
                <w:rFonts w:eastAsia="Calibri" w:cs="Times New Roman"/>
                <w:szCs w:val="28"/>
              </w:rPr>
              <w:t>Картины, картинки, открытки, альбомы: интерьеры жилых помещений, оформленных в народном и современном стиле, общественных помещений (магазин, почта, музей, театр и иное</w:t>
            </w:r>
            <w:r w:rsidR="0065549B">
              <w:rPr>
                <w:rFonts w:eastAsia="Calibri" w:cs="Times New Roman"/>
                <w:szCs w:val="28"/>
              </w:rPr>
              <w:t>)</w:t>
            </w:r>
          </w:p>
        </w:tc>
      </w:tr>
      <w:tr w:rsidR="00C51B60" w:rsidRPr="00377558" w14:paraId="44380078" w14:textId="77777777" w:rsidTr="00E232E6">
        <w:tc>
          <w:tcPr>
            <w:tcW w:w="1266" w:type="dxa"/>
          </w:tcPr>
          <w:p w14:paraId="12E4531C" w14:textId="27DC8602"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4</w:t>
            </w:r>
          </w:p>
        </w:tc>
        <w:tc>
          <w:tcPr>
            <w:tcW w:w="8696" w:type="dxa"/>
          </w:tcPr>
          <w:p w14:paraId="5C5501EE" w14:textId="77777777" w:rsidR="000B402B" w:rsidRPr="00685436" w:rsidRDefault="000B402B" w:rsidP="00D46789">
            <w:pPr>
              <w:rPr>
                <w:rFonts w:eastAsia="Calibri" w:cs="Times New Roman"/>
                <w:szCs w:val="28"/>
              </w:rPr>
            </w:pPr>
            <w:r w:rsidRPr="00685436">
              <w:rPr>
                <w:rFonts w:eastAsia="Calibri" w:cs="Times New Roman"/>
                <w:szCs w:val="28"/>
              </w:rPr>
              <w:t>Баночки пластмассовые для промывания ворса кисти</w:t>
            </w:r>
          </w:p>
        </w:tc>
      </w:tr>
      <w:tr w:rsidR="00C51B60" w:rsidRPr="00685436" w14:paraId="7DC21E74" w14:textId="77777777" w:rsidTr="00E232E6">
        <w:tc>
          <w:tcPr>
            <w:tcW w:w="1266" w:type="dxa"/>
          </w:tcPr>
          <w:p w14:paraId="3376E2D9" w14:textId="2D8EA3E9"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5</w:t>
            </w:r>
          </w:p>
        </w:tc>
        <w:tc>
          <w:tcPr>
            <w:tcW w:w="8696" w:type="dxa"/>
          </w:tcPr>
          <w:p w14:paraId="72E95DD8" w14:textId="77777777" w:rsidR="000B402B" w:rsidRPr="00685436" w:rsidRDefault="000B402B" w:rsidP="00D46789">
            <w:pPr>
              <w:rPr>
                <w:rFonts w:eastAsia="Calibri" w:cs="Times New Roman"/>
                <w:szCs w:val="28"/>
              </w:rPr>
            </w:pPr>
            <w:r w:rsidRPr="00685436">
              <w:rPr>
                <w:rFonts w:eastAsia="Calibri" w:cs="Times New Roman"/>
                <w:szCs w:val="28"/>
              </w:rPr>
              <w:t>Бумага:</w:t>
            </w:r>
          </w:p>
        </w:tc>
      </w:tr>
      <w:tr w:rsidR="00C51B60" w:rsidRPr="00685436" w14:paraId="2712B8E4" w14:textId="77777777" w:rsidTr="00E232E6">
        <w:tc>
          <w:tcPr>
            <w:tcW w:w="1266" w:type="dxa"/>
          </w:tcPr>
          <w:p w14:paraId="1B173311" w14:textId="3E68C973"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5</w:t>
            </w:r>
            <w:r w:rsidRPr="00685436">
              <w:rPr>
                <w:rFonts w:eastAsia="Calibri" w:cs="Times New Roman"/>
                <w:caps/>
                <w:szCs w:val="28"/>
              </w:rPr>
              <w:t>.1</w:t>
            </w:r>
          </w:p>
        </w:tc>
        <w:tc>
          <w:tcPr>
            <w:tcW w:w="8696" w:type="dxa"/>
          </w:tcPr>
          <w:p w14:paraId="640ECE71" w14:textId="77777777" w:rsidR="000B402B" w:rsidRPr="00685436" w:rsidRDefault="000B402B" w:rsidP="00D46789">
            <w:pPr>
              <w:rPr>
                <w:rFonts w:eastAsia="Calibri" w:cs="Times New Roman"/>
                <w:szCs w:val="28"/>
              </w:rPr>
            </w:pPr>
            <w:r w:rsidRPr="00685436">
              <w:rPr>
                <w:rFonts w:eastAsia="Calibri" w:cs="Times New Roman"/>
                <w:szCs w:val="28"/>
              </w:rPr>
              <w:t>белая разного размера</w:t>
            </w:r>
          </w:p>
        </w:tc>
      </w:tr>
      <w:tr w:rsidR="00C51B60" w:rsidRPr="00685436" w14:paraId="44092C6A" w14:textId="77777777" w:rsidTr="00E232E6">
        <w:tc>
          <w:tcPr>
            <w:tcW w:w="1266" w:type="dxa"/>
          </w:tcPr>
          <w:p w14:paraId="144BD5A0" w14:textId="3F9BB3EA"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5</w:t>
            </w:r>
            <w:r w:rsidRPr="00685436">
              <w:rPr>
                <w:rFonts w:eastAsia="Calibri" w:cs="Times New Roman"/>
                <w:caps/>
                <w:szCs w:val="28"/>
              </w:rPr>
              <w:t>.2</w:t>
            </w:r>
          </w:p>
        </w:tc>
        <w:tc>
          <w:tcPr>
            <w:tcW w:w="8696" w:type="dxa"/>
          </w:tcPr>
          <w:p w14:paraId="3C4F29F3" w14:textId="77777777" w:rsidR="000B402B" w:rsidRPr="00685436" w:rsidRDefault="000B402B" w:rsidP="00D46789">
            <w:pPr>
              <w:rPr>
                <w:rFonts w:eastAsia="Calibri" w:cs="Times New Roman"/>
                <w:szCs w:val="28"/>
              </w:rPr>
            </w:pPr>
            <w:r w:rsidRPr="00685436">
              <w:rPr>
                <w:rFonts w:eastAsia="Calibri" w:cs="Times New Roman"/>
                <w:szCs w:val="28"/>
              </w:rPr>
              <w:t>тонированная разного размера</w:t>
            </w:r>
          </w:p>
        </w:tc>
      </w:tr>
      <w:tr w:rsidR="00C51B60" w:rsidRPr="00685436" w14:paraId="2F52421C" w14:textId="77777777" w:rsidTr="00E232E6">
        <w:tc>
          <w:tcPr>
            <w:tcW w:w="1266" w:type="dxa"/>
          </w:tcPr>
          <w:p w14:paraId="2EF9AFE2" w14:textId="0BBD4C3B"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5</w:t>
            </w:r>
            <w:r w:rsidRPr="00685436">
              <w:rPr>
                <w:rFonts w:eastAsia="Calibri" w:cs="Times New Roman"/>
                <w:caps/>
                <w:szCs w:val="28"/>
              </w:rPr>
              <w:t>.3</w:t>
            </w:r>
          </w:p>
        </w:tc>
        <w:tc>
          <w:tcPr>
            <w:tcW w:w="8696" w:type="dxa"/>
          </w:tcPr>
          <w:p w14:paraId="3BDD2E9E" w14:textId="77777777" w:rsidR="000B402B" w:rsidRPr="00685436" w:rsidRDefault="000B402B" w:rsidP="00D46789">
            <w:pPr>
              <w:rPr>
                <w:rFonts w:eastAsia="Calibri" w:cs="Times New Roman"/>
                <w:szCs w:val="28"/>
              </w:rPr>
            </w:pPr>
            <w:r w:rsidRPr="00685436">
              <w:rPr>
                <w:rFonts w:eastAsia="Calibri" w:cs="Times New Roman"/>
                <w:szCs w:val="28"/>
              </w:rPr>
              <w:t>разной фактуры, разного размера</w:t>
            </w:r>
          </w:p>
        </w:tc>
      </w:tr>
      <w:tr w:rsidR="00C51B60" w:rsidRPr="00685436" w14:paraId="2E4772FA" w14:textId="77777777" w:rsidTr="00E232E6">
        <w:tc>
          <w:tcPr>
            <w:tcW w:w="1266" w:type="dxa"/>
          </w:tcPr>
          <w:p w14:paraId="01BEF66E" w14:textId="4F3BE156"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5</w:t>
            </w:r>
            <w:r w:rsidRPr="00685436">
              <w:rPr>
                <w:rFonts w:eastAsia="Calibri" w:cs="Times New Roman"/>
                <w:caps/>
                <w:szCs w:val="28"/>
              </w:rPr>
              <w:t>.4</w:t>
            </w:r>
          </w:p>
        </w:tc>
        <w:tc>
          <w:tcPr>
            <w:tcW w:w="8696" w:type="dxa"/>
          </w:tcPr>
          <w:p w14:paraId="16008DAA" w14:textId="77777777" w:rsidR="000B402B" w:rsidRPr="00685436" w:rsidRDefault="000B402B" w:rsidP="00D46789">
            <w:pPr>
              <w:rPr>
                <w:rFonts w:eastAsia="Calibri" w:cs="Times New Roman"/>
                <w:szCs w:val="28"/>
              </w:rPr>
            </w:pPr>
            <w:r w:rsidRPr="00685436">
              <w:rPr>
                <w:rFonts w:eastAsia="Calibri" w:cs="Times New Roman"/>
                <w:szCs w:val="28"/>
              </w:rPr>
              <w:t>цветная разных сортов</w:t>
            </w:r>
          </w:p>
        </w:tc>
      </w:tr>
      <w:tr w:rsidR="00C51B60" w:rsidRPr="00685436" w14:paraId="080359AE" w14:textId="77777777" w:rsidTr="00E232E6">
        <w:tc>
          <w:tcPr>
            <w:tcW w:w="1266" w:type="dxa"/>
          </w:tcPr>
          <w:p w14:paraId="06129E7D" w14:textId="10394210"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5</w:t>
            </w:r>
            <w:r w:rsidRPr="00685436">
              <w:rPr>
                <w:rFonts w:eastAsia="Calibri" w:cs="Times New Roman"/>
                <w:caps/>
                <w:szCs w:val="28"/>
              </w:rPr>
              <w:t>.5</w:t>
            </w:r>
          </w:p>
        </w:tc>
        <w:tc>
          <w:tcPr>
            <w:tcW w:w="8696" w:type="dxa"/>
          </w:tcPr>
          <w:p w14:paraId="1356E7B2" w14:textId="77777777" w:rsidR="000B402B" w:rsidRPr="00685436" w:rsidRDefault="000B402B" w:rsidP="00D46789">
            <w:pPr>
              <w:rPr>
                <w:rFonts w:eastAsia="Calibri" w:cs="Times New Roman"/>
                <w:szCs w:val="28"/>
              </w:rPr>
            </w:pPr>
            <w:r w:rsidRPr="00685436">
              <w:rPr>
                <w:rFonts w:eastAsia="Calibri" w:cs="Times New Roman"/>
                <w:szCs w:val="28"/>
              </w:rPr>
              <w:t>одноцветная разной формы</w:t>
            </w:r>
          </w:p>
        </w:tc>
      </w:tr>
      <w:tr w:rsidR="00C51B60" w:rsidRPr="00685436" w14:paraId="2F729AA4" w14:textId="77777777" w:rsidTr="00E232E6">
        <w:tc>
          <w:tcPr>
            <w:tcW w:w="1266" w:type="dxa"/>
          </w:tcPr>
          <w:p w14:paraId="03941CAA" w14:textId="75658981"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6</w:t>
            </w:r>
          </w:p>
        </w:tc>
        <w:tc>
          <w:tcPr>
            <w:tcW w:w="8696" w:type="dxa"/>
          </w:tcPr>
          <w:p w14:paraId="641C5EED" w14:textId="77777777" w:rsidR="000B402B" w:rsidRPr="00685436" w:rsidRDefault="000B402B" w:rsidP="00D46789">
            <w:pPr>
              <w:rPr>
                <w:rFonts w:eastAsia="Calibri" w:cs="Times New Roman"/>
                <w:szCs w:val="28"/>
              </w:rPr>
            </w:pPr>
            <w:r w:rsidRPr="00685436">
              <w:rPr>
                <w:rFonts w:eastAsia="Calibri" w:cs="Times New Roman"/>
                <w:szCs w:val="28"/>
              </w:rPr>
              <w:t>Карандаши цветные: 6 цветов</w:t>
            </w:r>
          </w:p>
        </w:tc>
      </w:tr>
      <w:tr w:rsidR="00C51B60" w:rsidRPr="00685436" w14:paraId="20A03CBA" w14:textId="77777777" w:rsidTr="00E232E6">
        <w:tc>
          <w:tcPr>
            <w:tcW w:w="1266" w:type="dxa"/>
          </w:tcPr>
          <w:p w14:paraId="5AA358AC" w14:textId="591DC995"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7</w:t>
            </w:r>
          </w:p>
        </w:tc>
        <w:tc>
          <w:tcPr>
            <w:tcW w:w="8696" w:type="dxa"/>
          </w:tcPr>
          <w:p w14:paraId="478DA92F" w14:textId="77777777" w:rsidR="000B402B" w:rsidRPr="00685436" w:rsidRDefault="000B402B" w:rsidP="00D46789">
            <w:pPr>
              <w:rPr>
                <w:rFonts w:eastAsia="Calibri" w:cs="Times New Roman"/>
                <w:szCs w:val="28"/>
              </w:rPr>
            </w:pPr>
            <w:r w:rsidRPr="00685436">
              <w:rPr>
                <w:rFonts w:eastAsia="Calibri" w:cs="Times New Roman"/>
                <w:szCs w:val="28"/>
              </w:rPr>
              <w:t>Кисти:</w:t>
            </w:r>
          </w:p>
        </w:tc>
      </w:tr>
      <w:tr w:rsidR="00C51B60" w:rsidRPr="00685436" w14:paraId="5274597C" w14:textId="77777777" w:rsidTr="00E232E6">
        <w:tc>
          <w:tcPr>
            <w:tcW w:w="1266" w:type="dxa"/>
          </w:tcPr>
          <w:p w14:paraId="3E467E71" w14:textId="1EBF4B20"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7</w:t>
            </w:r>
            <w:r w:rsidRPr="00685436">
              <w:rPr>
                <w:rFonts w:eastAsia="Calibri" w:cs="Times New Roman"/>
                <w:caps/>
                <w:szCs w:val="28"/>
              </w:rPr>
              <w:t>.1</w:t>
            </w:r>
          </w:p>
        </w:tc>
        <w:tc>
          <w:tcPr>
            <w:tcW w:w="8696" w:type="dxa"/>
          </w:tcPr>
          <w:p w14:paraId="316D8AD8" w14:textId="77777777" w:rsidR="000B402B" w:rsidRPr="00685436" w:rsidRDefault="000B402B" w:rsidP="00D46789">
            <w:pPr>
              <w:rPr>
                <w:rFonts w:eastAsia="Calibri" w:cs="Times New Roman"/>
                <w:szCs w:val="28"/>
              </w:rPr>
            </w:pPr>
            <w:r w:rsidRPr="00685436">
              <w:rPr>
                <w:rFonts w:eastAsia="Calibri" w:cs="Times New Roman"/>
                <w:szCs w:val="28"/>
              </w:rPr>
              <w:t>круглые № 8–10</w:t>
            </w:r>
          </w:p>
        </w:tc>
      </w:tr>
      <w:tr w:rsidR="00C51B60" w:rsidRPr="00685436" w14:paraId="57D644E9" w14:textId="77777777" w:rsidTr="00E232E6">
        <w:tc>
          <w:tcPr>
            <w:tcW w:w="1266" w:type="dxa"/>
          </w:tcPr>
          <w:p w14:paraId="5499BBCB" w14:textId="61C78436" w:rsidR="000B402B" w:rsidRPr="00685436" w:rsidRDefault="000B402B" w:rsidP="00D46789">
            <w:pPr>
              <w:rPr>
                <w:rFonts w:eastAsia="Calibri" w:cs="Times New Roman"/>
                <w:caps/>
                <w:szCs w:val="28"/>
              </w:rPr>
            </w:pPr>
            <w:r w:rsidRPr="00685436">
              <w:rPr>
                <w:rFonts w:eastAsia="Calibri" w:cs="Times New Roman"/>
                <w:caps/>
                <w:szCs w:val="28"/>
              </w:rPr>
              <w:t>6</w:t>
            </w:r>
            <w:r w:rsidR="00B06CBD">
              <w:rPr>
                <w:rFonts w:eastAsia="Calibri" w:cs="Times New Roman"/>
                <w:caps/>
                <w:szCs w:val="28"/>
              </w:rPr>
              <w:t>7</w:t>
            </w:r>
            <w:r w:rsidRPr="00685436">
              <w:rPr>
                <w:rFonts w:eastAsia="Calibri" w:cs="Times New Roman"/>
                <w:caps/>
                <w:szCs w:val="28"/>
              </w:rPr>
              <w:t>.2</w:t>
            </w:r>
          </w:p>
        </w:tc>
        <w:tc>
          <w:tcPr>
            <w:tcW w:w="8696" w:type="dxa"/>
          </w:tcPr>
          <w:p w14:paraId="28C63B1B" w14:textId="77777777" w:rsidR="000B402B" w:rsidRPr="00685436" w:rsidRDefault="000B402B" w:rsidP="00D46789">
            <w:pPr>
              <w:rPr>
                <w:rFonts w:eastAsia="Calibri" w:cs="Times New Roman"/>
                <w:szCs w:val="28"/>
              </w:rPr>
            </w:pPr>
            <w:r w:rsidRPr="00685436">
              <w:rPr>
                <w:rFonts w:eastAsia="Calibri" w:cs="Times New Roman"/>
                <w:szCs w:val="28"/>
              </w:rPr>
              <w:t>плоские № 8–10</w:t>
            </w:r>
          </w:p>
        </w:tc>
      </w:tr>
      <w:tr w:rsidR="00C51B60" w:rsidRPr="00685436" w14:paraId="57B6C843" w14:textId="77777777" w:rsidTr="00E232E6">
        <w:tc>
          <w:tcPr>
            <w:tcW w:w="1266" w:type="dxa"/>
          </w:tcPr>
          <w:p w14:paraId="521E9122" w14:textId="0325C173" w:rsidR="000B402B" w:rsidRPr="00685436" w:rsidRDefault="00B06CBD" w:rsidP="00D46789">
            <w:pPr>
              <w:rPr>
                <w:rFonts w:eastAsia="Calibri" w:cs="Times New Roman"/>
                <w:caps/>
                <w:szCs w:val="28"/>
              </w:rPr>
            </w:pPr>
            <w:r>
              <w:rPr>
                <w:rFonts w:eastAsia="Calibri" w:cs="Times New Roman"/>
                <w:caps/>
                <w:szCs w:val="28"/>
              </w:rPr>
              <w:t>68</w:t>
            </w:r>
          </w:p>
        </w:tc>
        <w:tc>
          <w:tcPr>
            <w:tcW w:w="8696" w:type="dxa"/>
          </w:tcPr>
          <w:p w14:paraId="79B2B42B" w14:textId="77777777" w:rsidR="000B402B" w:rsidRPr="00685436" w:rsidRDefault="000B402B" w:rsidP="00D46789">
            <w:pPr>
              <w:rPr>
                <w:rFonts w:eastAsia="Calibri" w:cs="Times New Roman"/>
                <w:szCs w:val="28"/>
              </w:rPr>
            </w:pPr>
            <w:r w:rsidRPr="00685436">
              <w:rPr>
                <w:rFonts w:eastAsia="Calibri" w:cs="Times New Roman"/>
                <w:szCs w:val="28"/>
              </w:rPr>
              <w:t>Краски гуашевые 6 цветов</w:t>
            </w:r>
          </w:p>
        </w:tc>
      </w:tr>
      <w:tr w:rsidR="00C51B60" w:rsidRPr="00685436" w14:paraId="0C4D5FCE" w14:textId="77777777" w:rsidTr="00E232E6">
        <w:tc>
          <w:tcPr>
            <w:tcW w:w="1266" w:type="dxa"/>
          </w:tcPr>
          <w:p w14:paraId="1A2D88E2" w14:textId="208A5CD2" w:rsidR="000B402B" w:rsidRPr="00685436" w:rsidRDefault="00B06CBD" w:rsidP="00D46789">
            <w:pPr>
              <w:rPr>
                <w:rFonts w:eastAsia="Calibri" w:cs="Times New Roman"/>
                <w:caps/>
                <w:szCs w:val="28"/>
              </w:rPr>
            </w:pPr>
            <w:r>
              <w:rPr>
                <w:rFonts w:eastAsia="Calibri" w:cs="Times New Roman"/>
                <w:caps/>
                <w:szCs w:val="28"/>
              </w:rPr>
              <w:t>69</w:t>
            </w:r>
          </w:p>
        </w:tc>
        <w:tc>
          <w:tcPr>
            <w:tcW w:w="8696" w:type="dxa"/>
          </w:tcPr>
          <w:p w14:paraId="5FE91812" w14:textId="77777777" w:rsidR="000B402B" w:rsidRPr="00685436" w:rsidRDefault="000B402B" w:rsidP="00D46789">
            <w:pPr>
              <w:rPr>
                <w:rFonts w:eastAsia="Calibri" w:cs="Times New Roman"/>
                <w:szCs w:val="28"/>
              </w:rPr>
            </w:pPr>
            <w:r w:rsidRPr="00685436">
              <w:rPr>
                <w:rFonts w:eastAsia="Calibri" w:cs="Times New Roman"/>
                <w:szCs w:val="28"/>
              </w:rPr>
              <w:t>Подставки для кистей</w:t>
            </w:r>
          </w:p>
        </w:tc>
      </w:tr>
      <w:tr w:rsidR="00C51B60" w:rsidRPr="00685436" w14:paraId="102903B6" w14:textId="77777777" w:rsidTr="00E232E6">
        <w:tc>
          <w:tcPr>
            <w:tcW w:w="1266" w:type="dxa"/>
          </w:tcPr>
          <w:p w14:paraId="0F611F95" w14:textId="3FE8D3BB" w:rsidR="000B402B" w:rsidRPr="00685436" w:rsidRDefault="000B402B" w:rsidP="00D46789">
            <w:pPr>
              <w:rPr>
                <w:rFonts w:eastAsia="Calibri" w:cs="Times New Roman"/>
                <w:caps/>
                <w:szCs w:val="28"/>
              </w:rPr>
            </w:pPr>
            <w:r w:rsidRPr="00685436">
              <w:rPr>
                <w:rFonts w:eastAsia="Calibri" w:cs="Times New Roman"/>
                <w:caps/>
                <w:szCs w:val="28"/>
              </w:rPr>
              <w:t>7</w:t>
            </w:r>
            <w:r w:rsidR="00B06CBD">
              <w:rPr>
                <w:rFonts w:eastAsia="Calibri" w:cs="Times New Roman"/>
                <w:caps/>
                <w:szCs w:val="28"/>
              </w:rPr>
              <w:t>0</w:t>
            </w:r>
          </w:p>
        </w:tc>
        <w:tc>
          <w:tcPr>
            <w:tcW w:w="8696" w:type="dxa"/>
          </w:tcPr>
          <w:p w14:paraId="1C053E05" w14:textId="77777777" w:rsidR="000B402B" w:rsidRPr="00685436" w:rsidRDefault="000B402B" w:rsidP="00D46789">
            <w:pPr>
              <w:rPr>
                <w:rFonts w:eastAsia="Calibri" w:cs="Times New Roman"/>
                <w:szCs w:val="28"/>
              </w:rPr>
            </w:pPr>
            <w:r w:rsidRPr="00685436">
              <w:rPr>
                <w:rFonts w:eastAsia="Calibri" w:cs="Times New Roman"/>
                <w:szCs w:val="28"/>
              </w:rPr>
              <w:t>Набор штампов для рисования</w:t>
            </w:r>
          </w:p>
        </w:tc>
      </w:tr>
      <w:tr w:rsidR="00C51B60" w:rsidRPr="00685436" w14:paraId="70FD3E3F" w14:textId="77777777" w:rsidTr="00E232E6">
        <w:tc>
          <w:tcPr>
            <w:tcW w:w="1266" w:type="dxa"/>
          </w:tcPr>
          <w:p w14:paraId="108011F2" w14:textId="2891F892" w:rsidR="000B402B" w:rsidRPr="00685436" w:rsidRDefault="000B402B" w:rsidP="00D46789">
            <w:pPr>
              <w:rPr>
                <w:rFonts w:eastAsia="Calibri" w:cs="Times New Roman"/>
                <w:caps/>
                <w:szCs w:val="28"/>
              </w:rPr>
            </w:pPr>
            <w:r w:rsidRPr="00685436">
              <w:rPr>
                <w:rFonts w:eastAsia="Calibri" w:cs="Times New Roman"/>
                <w:caps/>
                <w:szCs w:val="28"/>
              </w:rPr>
              <w:t>7</w:t>
            </w:r>
            <w:r w:rsidR="00B06CBD">
              <w:rPr>
                <w:rFonts w:eastAsia="Calibri" w:cs="Times New Roman"/>
                <w:caps/>
                <w:szCs w:val="28"/>
              </w:rPr>
              <w:t>1</w:t>
            </w:r>
          </w:p>
        </w:tc>
        <w:tc>
          <w:tcPr>
            <w:tcW w:w="8696" w:type="dxa"/>
          </w:tcPr>
          <w:p w14:paraId="1C3D2691" w14:textId="77777777" w:rsidR="000B402B" w:rsidRPr="00685436" w:rsidRDefault="000B402B" w:rsidP="00D46789">
            <w:pPr>
              <w:rPr>
                <w:rFonts w:eastAsia="Calibri" w:cs="Times New Roman"/>
                <w:szCs w:val="28"/>
              </w:rPr>
            </w:pPr>
            <w:r w:rsidRPr="00685436">
              <w:rPr>
                <w:rFonts w:eastAsia="Calibri" w:cs="Times New Roman"/>
                <w:szCs w:val="28"/>
              </w:rPr>
              <w:t>Розетки прозрачные для краски</w:t>
            </w:r>
          </w:p>
        </w:tc>
      </w:tr>
      <w:tr w:rsidR="00C51B60" w:rsidRPr="00685436" w14:paraId="26A165C8" w14:textId="77777777" w:rsidTr="00E232E6">
        <w:tc>
          <w:tcPr>
            <w:tcW w:w="1266" w:type="dxa"/>
          </w:tcPr>
          <w:p w14:paraId="3E49F238" w14:textId="4E843CA5" w:rsidR="000B402B" w:rsidRPr="00685436" w:rsidRDefault="000B402B" w:rsidP="00D46789">
            <w:pPr>
              <w:rPr>
                <w:rFonts w:eastAsia="Calibri" w:cs="Times New Roman"/>
                <w:caps/>
                <w:szCs w:val="28"/>
              </w:rPr>
            </w:pPr>
            <w:r w:rsidRPr="00685436">
              <w:rPr>
                <w:rFonts w:eastAsia="Calibri" w:cs="Times New Roman"/>
                <w:caps/>
                <w:szCs w:val="28"/>
              </w:rPr>
              <w:t>7</w:t>
            </w:r>
            <w:r w:rsidR="00B06CBD">
              <w:rPr>
                <w:rFonts w:eastAsia="Calibri" w:cs="Times New Roman"/>
                <w:caps/>
                <w:szCs w:val="28"/>
              </w:rPr>
              <w:t>2</w:t>
            </w:r>
          </w:p>
        </w:tc>
        <w:tc>
          <w:tcPr>
            <w:tcW w:w="8696" w:type="dxa"/>
          </w:tcPr>
          <w:p w14:paraId="35DE2796" w14:textId="77777777" w:rsidR="000B402B" w:rsidRPr="00685436" w:rsidRDefault="000B402B" w:rsidP="00D46789">
            <w:pPr>
              <w:rPr>
                <w:rFonts w:eastAsia="Calibri" w:cs="Times New Roman"/>
                <w:szCs w:val="28"/>
              </w:rPr>
            </w:pPr>
            <w:r w:rsidRPr="00685436">
              <w:rPr>
                <w:rFonts w:eastAsia="Calibri" w:cs="Times New Roman"/>
                <w:szCs w:val="28"/>
              </w:rPr>
              <w:t>Салфетки для осушения кистей</w:t>
            </w:r>
          </w:p>
        </w:tc>
      </w:tr>
      <w:tr w:rsidR="00C51B60" w:rsidRPr="00377558" w14:paraId="4D374B1E" w14:textId="77777777" w:rsidTr="00E232E6">
        <w:tc>
          <w:tcPr>
            <w:tcW w:w="1266" w:type="dxa"/>
          </w:tcPr>
          <w:p w14:paraId="18CA7DA7" w14:textId="5A1D68E7" w:rsidR="000B402B" w:rsidRPr="00685436" w:rsidRDefault="000B402B" w:rsidP="00D46789">
            <w:pPr>
              <w:rPr>
                <w:rFonts w:eastAsia="Calibri" w:cs="Times New Roman"/>
                <w:caps/>
                <w:szCs w:val="28"/>
              </w:rPr>
            </w:pPr>
            <w:r w:rsidRPr="00685436">
              <w:rPr>
                <w:rFonts w:eastAsia="Calibri" w:cs="Times New Roman"/>
                <w:caps/>
                <w:szCs w:val="28"/>
              </w:rPr>
              <w:t>7</w:t>
            </w:r>
            <w:r w:rsidR="00B06CBD">
              <w:rPr>
                <w:rFonts w:eastAsia="Calibri" w:cs="Times New Roman"/>
                <w:caps/>
                <w:szCs w:val="28"/>
              </w:rPr>
              <w:t>3</w:t>
            </w:r>
          </w:p>
        </w:tc>
        <w:tc>
          <w:tcPr>
            <w:tcW w:w="8696" w:type="dxa"/>
          </w:tcPr>
          <w:p w14:paraId="2B433AE6" w14:textId="77777777" w:rsidR="000B402B" w:rsidRPr="00685436" w:rsidRDefault="000B402B" w:rsidP="00D46789">
            <w:pPr>
              <w:rPr>
                <w:rFonts w:eastAsia="Calibri" w:cs="Times New Roman"/>
                <w:szCs w:val="28"/>
              </w:rPr>
            </w:pPr>
            <w:r w:rsidRPr="00685436">
              <w:rPr>
                <w:rFonts w:eastAsia="Calibri" w:cs="Times New Roman"/>
                <w:szCs w:val="28"/>
              </w:rPr>
              <w:t>Стенд для демонстрации детских работ по рисованию</w:t>
            </w:r>
          </w:p>
        </w:tc>
      </w:tr>
      <w:tr w:rsidR="00C51B60" w:rsidRPr="00685436" w14:paraId="199292E1" w14:textId="77777777" w:rsidTr="00E232E6">
        <w:tc>
          <w:tcPr>
            <w:tcW w:w="1266" w:type="dxa"/>
          </w:tcPr>
          <w:p w14:paraId="5D499543" w14:textId="1946812A" w:rsidR="000B402B" w:rsidRPr="00685436" w:rsidRDefault="000B402B" w:rsidP="00D46789">
            <w:pPr>
              <w:rPr>
                <w:rFonts w:eastAsia="Calibri" w:cs="Times New Roman"/>
                <w:caps/>
                <w:szCs w:val="28"/>
              </w:rPr>
            </w:pPr>
            <w:r w:rsidRPr="00685436">
              <w:rPr>
                <w:rFonts w:eastAsia="Calibri" w:cs="Times New Roman"/>
                <w:caps/>
                <w:szCs w:val="28"/>
              </w:rPr>
              <w:t>7</w:t>
            </w:r>
            <w:r w:rsidR="00B06CBD">
              <w:rPr>
                <w:rFonts w:eastAsia="Calibri" w:cs="Times New Roman"/>
                <w:caps/>
                <w:szCs w:val="28"/>
              </w:rPr>
              <w:t>4</w:t>
            </w:r>
          </w:p>
        </w:tc>
        <w:tc>
          <w:tcPr>
            <w:tcW w:w="8696" w:type="dxa"/>
          </w:tcPr>
          <w:p w14:paraId="6AF02399" w14:textId="77777777" w:rsidR="000B402B" w:rsidRPr="00685436" w:rsidRDefault="000B402B" w:rsidP="00D46789">
            <w:pPr>
              <w:rPr>
                <w:rFonts w:eastAsia="Calibri" w:cs="Times New Roman"/>
                <w:szCs w:val="28"/>
              </w:rPr>
            </w:pPr>
            <w:r w:rsidRPr="00685436">
              <w:rPr>
                <w:rFonts w:eastAsia="Calibri" w:cs="Times New Roman"/>
                <w:szCs w:val="28"/>
              </w:rPr>
              <w:t>Точилка настольная</w:t>
            </w:r>
          </w:p>
        </w:tc>
      </w:tr>
      <w:tr w:rsidR="00C51B60" w:rsidRPr="00685436" w14:paraId="10339B11" w14:textId="77777777" w:rsidTr="00E232E6">
        <w:tc>
          <w:tcPr>
            <w:tcW w:w="1266" w:type="dxa"/>
          </w:tcPr>
          <w:p w14:paraId="2719839A" w14:textId="3C16C135" w:rsidR="000B402B" w:rsidRPr="00685436" w:rsidRDefault="000B402B" w:rsidP="00D46789">
            <w:pPr>
              <w:rPr>
                <w:rFonts w:eastAsia="Calibri" w:cs="Times New Roman"/>
                <w:caps/>
                <w:szCs w:val="28"/>
              </w:rPr>
            </w:pPr>
            <w:r w:rsidRPr="00685436">
              <w:rPr>
                <w:rFonts w:eastAsia="Calibri" w:cs="Times New Roman"/>
                <w:caps/>
                <w:szCs w:val="28"/>
              </w:rPr>
              <w:t>7</w:t>
            </w:r>
            <w:r w:rsidR="00B06CBD">
              <w:rPr>
                <w:rFonts w:eastAsia="Calibri" w:cs="Times New Roman"/>
                <w:caps/>
                <w:szCs w:val="28"/>
              </w:rPr>
              <w:t>5</w:t>
            </w:r>
          </w:p>
        </w:tc>
        <w:tc>
          <w:tcPr>
            <w:tcW w:w="8696" w:type="dxa"/>
          </w:tcPr>
          <w:p w14:paraId="18DA77D3" w14:textId="77777777" w:rsidR="000B402B" w:rsidRPr="00685436" w:rsidRDefault="000B402B" w:rsidP="00D46789">
            <w:pPr>
              <w:rPr>
                <w:rFonts w:eastAsia="Calibri" w:cs="Times New Roman"/>
                <w:szCs w:val="28"/>
              </w:rPr>
            </w:pPr>
            <w:r w:rsidRPr="00685436">
              <w:rPr>
                <w:rFonts w:eastAsia="Calibri" w:cs="Times New Roman"/>
                <w:szCs w:val="28"/>
              </w:rPr>
              <w:t>Фломастеры (6 цветов)</w:t>
            </w:r>
          </w:p>
        </w:tc>
      </w:tr>
      <w:tr w:rsidR="00C51B60" w:rsidRPr="00685436" w14:paraId="31160AF6" w14:textId="77777777" w:rsidTr="00E232E6">
        <w:tc>
          <w:tcPr>
            <w:tcW w:w="1266" w:type="dxa"/>
          </w:tcPr>
          <w:p w14:paraId="26D0A49B" w14:textId="1C0B0342" w:rsidR="000B402B" w:rsidRPr="00685436" w:rsidRDefault="000B402B" w:rsidP="00D46789">
            <w:pPr>
              <w:rPr>
                <w:rFonts w:eastAsia="Calibri" w:cs="Times New Roman"/>
                <w:caps/>
                <w:szCs w:val="28"/>
              </w:rPr>
            </w:pPr>
            <w:r w:rsidRPr="00685436">
              <w:rPr>
                <w:rFonts w:eastAsia="Calibri" w:cs="Times New Roman"/>
                <w:caps/>
                <w:szCs w:val="28"/>
              </w:rPr>
              <w:t>7</w:t>
            </w:r>
            <w:r w:rsidR="00B06CBD">
              <w:rPr>
                <w:rFonts w:eastAsia="Calibri" w:cs="Times New Roman"/>
                <w:caps/>
                <w:szCs w:val="28"/>
              </w:rPr>
              <w:t>6</w:t>
            </w:r>
          </w:p>
        </w:tc>
        <w:tc>
          <w:tcPr>
            <w:tcW w:w="8696" w:type="dxa"/>
          </w:tcPr>
          <w:p w14:paraId="2D47A873" w14:textId="77777777" w:rsidR="000B402B" w:rsidRPr="00685436" w:rsidRDefault="000B402B" w:rsidP="00D46789">
            <w:pPr>
              <w:rPr>
                <w:rFonts w:eastAsia="Calibri" w:cs="Times New Roman"/>
                <w:szCs w:val="28"/>
              </w:rPr>
            </w:pPr>
            <w:r w:rsidRPr="00685436">
              <w:rPr>
                <w:rFonts w:eastAsia="Calibri" w:cs="Times New Roman"/>
                <w:szCs w:val="28"/>
              </w:rPr>
              <w:t>Доски (клеенки)</w:t>
            </w:r>
          </w:p>
        </w:tc>
      </w:tr>
      <w:tr w:rsidR="00C51B60" w:rsidRPr="00685436" w14:paraId="2EBF3D33" w14:textId="77777777" w:rsidTr="00E232E6">
        <w:tc>
          <w:tcPr>
            <w:tcW w:w="1266" w:type="dxa"/>
          </w:tcPr>
          <w:p w14:paraId="35AF4846" w14:textId="4068F6CE" w:rsidR="000B402B" w:rsidRPr="00685436" w:rsidRDefault="000B402B" w:rsidP="00D46789">
            <w:pPr>
              <w:rPr>
                <w:rFonts w:eastAsia="Calibri" w:cs="Times New Roman"/>
                <w:caps/>
                <w:szCs w:val="28"/>
              </w:rPr>
            </w:pPr>
            <w:r w:rsidRPr="00685436">
              <w:rPr>
                <w:rFonts w:eastAsia="Calibri" w:cs="Times New Roman"/>
                <w:caps/>
                <w:szCs w:val="28"/>
              </w:rPr>
              <w:t>7</w:t>
            </w:r>
            <w:r w:rsidR="00B06CBD">
              <w:rPr>
                <w:rFonts w:eastAsia="Calibri" w:cs="Times New Roman"/>
                <w:caps/>
                <w:szCs w:val="28"/>
              </w:rPr>
              <w:t>7</w:t>
            </w:r>
          </w:p>
        </w:tc>
        <w:tc>
          <w:tcPr>
            <w:tcW w:w="8696" w:type="dxa"/>
          </w:tcPr>
          <w:p w14:paraId="20747528" w14:textId="77777777" w:rsidR="000B402B" w:rsidRPr="00685436" w:rsidRDefault="000B402B" w:rsidP="00D46789">
            <w:pPr>
              <w:rPr>
                <w:rFonts w:eastAsia="Calibri" w:cs="Times New Roman"/>
                <w:szCs w:val="28"/>
              </w:rPr>
            </w:pPr>
            <w:r w:rsidRPr="00685436">
              <w:rPr>
                <w:rFonts w:eastAsia="Calibri" w:cs="Times New Roman"/>
                <w:szCs w:val="28"/>
              </w:rPr>
              <w:t>Пластилин 6 цветов</w:t>
            </w:r>
          </w:p>
        </w:tc>
      </w:tr>
      <w:tr w:rsidR="00C51B60" w:rsidRPr="00685436" w14:paraId="02F3664B" w14:textId="77777777" w:rsidTr="00E232E6">
        <w:tc>
          <w:tcPr>
            <w:tcW w:w="1266" w:type="dxa"/>
          </w:tcPr>
          <w:p w14:paraId="799B93CF" w14:textId="30A2C5C1" w:rsidR="000B402B" w:rsidRPr="00685436" w:rsidRDefault="00B06CBD" w:rsidP="00D46789">
            <w:pPr>
              <w:rPr>
                <w:rFonts w:eastAsia="Calibri" w:cs="Times New Roman"/>
                <w:caps/>
                <w:szCs w:val="28"/>
              </w:rPr>
            </w:pPr>
            <w:r>
              <w:rPr>
                <w:rFonts w:eastAsia="Calibri" w:cs="Times New Roman"/>
                <w:caps/>
                <w:szCs w:val="28"/>
              </w:rPr>
              <w:t>78</w:t>
            </w:r>
          </w:p>
        </w:tc>
        <w:tc>
          <w:tcPr>
            <w:tcW w:w="8696" w:type="dxa"/>
          </w:tcPr>
          <w:p w14:paraId="60825493" w14:textId="77777777" w:rsidR="000B402B" w:rsidRPr="00685436" w:rsidRDefault="000B402B" w:rsidP="00D46789">
            <w:pPr>
              <w:rPr>
                <w:rFonts w:eastAsia="Calibri" w:cs="Times New Roman"/>
                <w:szCs w:val="28"/>
              </w:rPr>
            </w:pPr>
            <w:r w:rsidRPr="00685436">
              <w:rPr>
                <w:rFonts w:eastAsia="Calibri" w:cs="Times New Roman"/>
                <w:szCs w:val="28"/>
              </w:rPr>
              <w:t>Глина полимерная</w:t>
            </w:r>
          </w:p>
        </w:tc>
      </w:tr>
      <w:tr w:rsidR="00C51B60" w:rsidRPr="00377558" w14:paraId="144D1FA8" w14:textId="77777777" w:rsidTr="00E232E6">
        <w:tc>
          <w:tcPr>
            <w:tcW w:w="1266" w:type="dxa"/>
          </w:tcPr>
          <w:p w14:paraId="4EA80B62" w14:textId="7C6353C6" w:rsidR="000B402B" w:rsidRPr="00685436" w:rsidRDefault="00B06CBD" w:rsidP="00D46789">
            <w:pPr>
              <w:rPr>
                <w:rFonts w:eastAsia="Calibri" w:cs="Times New Roman"/>
                <w:caps/>
                <w:szCs w:val="28"/>
              </w:rPr>
            </w:pPr>
            <w:r>
              <w:rPr>
                <w:rFonts w:eastAsia="Calibri" w:cs="Times New Roman"/>
                <w:caps/>
                <w:szCs w:val="28"/>
              </w:rPr>
              <w:t>79</w:t>
            </w:r>
          </w:p>
        </w:tc>
        <w:tc>
          <w:tcPr>
            <w:tcW w:w="8696" w:type="dxa"/>
          </w:tcPr>
          <w:p w14:paraId="1FC99B07" w14:textId="77777777" w:rsidR="000B402B" w:rsidRPr="00685436" w:rsidRDefault="000B402B" w:rsidP="00D46789">
            <w:pPr>
              <w:rPr>
                <w:rFonts w:eastAsia="Calibri" w:cs="Times New Roman"/>
                <w:szCs w:val="28"/>
              </w:rPr>
            </w:pPr>
            <w:r w:rsidRPr="00685436">
              <w:rPr>
                <w:rFonts w:eastAsia="Calibri" w:cs="Times New Roman"/>
                <w:szCs w:val="28"/>
              </w:rPr>
              <w:t>Пособия учебные наглядные по обучению приемам и технике лепки</w:t>
            </w:r>
          </w:p>
        </w:tc>
      </w:tr>
      <w:tr w:rsidR="00C51B60" w:rsidRPr="00685436" w14:paraId="68B6FBC9" w14:textId="77777777" w:rsidTr="00E232E6">
        <w:tc>
          <w:tcPr>
            <w:tcW w:w="1266" w:type="dxa"/>
          </w:tcPr>
          <w:p w14:paraId="6DC427C7" w14:textId="5645B2DF" w:rsidR="000B402B" w:rsidRPr="00685436" w:rsidRDefault="00B06CBD" w:rsidP="00D46789">
            <w:pPr>
              <w:rPr>
                <w:rFonts w:eastAsia="Calibri" w:cs="Times New Roman"/>
                <w:caps/>
                <w:szCs w:val="28"/>
              </w:rPr>
            </w:pPr>
            <w:r>
              <w:rPr>
                <w:rFonts w:eastAsia="Calibri" w:cs="Times New Roman"/>
                <w:caps/>
                <w:szCs w:val="28"/>
              </w:rPr>
              <w:t>80</w:t>
            </w:r>
          </w:p>
        </w:tc>
        <w:tc>
          <w:tcPr>
            <w:tcW w:w="8696" w:type="dxa"/>
          </w:tcPr>
          <w:p w14:paraId="1936DC88" w14:textId="77777777" w:rsidR="000B402B" w:rsidRPr="00685436" w:rsidRDefault="000B402B" w:rsidP="00D46789">
            <w:pPr>
              <w:rPr>
                <w:rFonts w:eastAsia="Calibri" w:cs="Times New Roman"/>
                <w:szCs w:val="28"/>
              </w:rPr>
            </w:pPr>
            <w:r w:rsidRPr="00685436">
              <w:rPr>
                <w:rFonts w:eastAsia="Calibri" w:cs="Times New Roman"/>
                <w:szCs w:val="28"/>
              </w:rPr>
              <w:t>Салфетки для вытирания рук</w:t>
            </w:r>
          </w:p>
        </w:tc>
      </w:tr>
      <w:tr w:rsidR="00C51B60" w:rsidRPr="00377558" w14:paraId="4C71823A" w14:textId="77777777" w:rsidTr="00E232E6">
        <w:tc>
          <w:tcPr>
            <w:tcW w:w="1266" w:type="dxa"/>
          </w:tcPr>
          <w:p w14:paraId="4EE63891" w14:textId="256BBB34" w:rsidR="000B402B" w:rsidRPr="00685436" w:rsidRDefault="00B06CBD" w:rsidP="00D46789">
            <w:pPr>
              <w:rPr>
                <w:rFonts w:eastAsia="Calibri" w:cs="Times New Roman"/>
                <w:caps/>
                <w:szCs w:val="28"/>
              </w:rPr>
            </w:pPr>
            <w:r>
              <w:rPr>
                <w:rFonts w:eastAsia="Calibri" w:cs="Times New Roman"/>
                <w:caps/>
                <w:szCs w:val="28"/>
              </w:rPr>
              <w:t>81</w:t>
            </w:r>
          </w:p>
        </w:tc>
        <w:tc>
          <w:tcPr>
            <w:tcW w:w="8696" w:type="dxa"/>
          </w:tcPr>
          <w:p w14:paraId="7114F7C0" w14:textId="77777777" w:rsidR="000B402B" w:rsidRPr="00685436" w:rsidRDefault="000B402B" w:rsidP="00D46789">
            <w:pPr>
              <w:rPr>
                <w:rFonts w:eastAsia="Calibri" w:cs="Times New Roman"/>
                <w:szCs w:val="28"/>
              </w:rPr>
            </w:pPr>
            <w:r w:rsidRPr="00685436">
              <w:rPr>
                <w:rFonts w:eastAsia="Calibri" w:cs="Times New Roman"/>
                <w:szCs w:val="28"/>
              </w:rPr>
              <w:t>Стенд (лесенка) для демонстрации детских работ по лепке</w:t>
            </w:r>
          </w:p>
        </w:tc>
      </w:tr>
      <w:tr w:rsidR="00C51B60" w:rsidRPr="00377558" w14:paraId="7250B3CF" w14:textId="77777777" w:rsidTr="00E232E6">
        <w:tc>
          <w:tcPr>
            <w:tcW w:w="1266" w:type="dxa"/>
          </w:tcPr>
          <w:p w14:paraId="399DC01D" w14:textId="3CE06C6B" w:rsidR="000B402B" w:rsidRPr="00685436" w:rsidRDefault="00B06CBD" w:rsidP="00D46789">
            <w:pPr>
              <w:rPr>
                <w:rFonts w:eastAsia="Calibri" w:cs="Times New Roman"/>
                <w:caps/>
                <w:szCs w:val="28"/>
              </w:rPr>
            </w:pPr>
            <w:r>
              <w:rPr>
                <w:rFonts w:eastAsia="Calibri" w:cs="Times New Roman"/>
                <w:caps/>
                <w:szCs w:val="28"/>
              </w:rPr>
              <w:t>82</w:t>
            </w:r>
          </w:p>
        </w:tc>
        <w:tc>
          <w:tcPr>
            <w:tcW w:w="8696" w:type="dxa"/>
          </w:tcPr>
          <w:p w14:paraId="73DFF897" w14:textId="77777777" w:rsidR="000B402B" w:rsidRPr="00685436" w:rsidRDefault="000B402B" w:rsidP="00D46789">
            <w:pPr>
              <w:rPr>
                <w:rFonts w:eastAsia="Calibri" w:cs="Times New Roman"/>
                <w:szCs w:val="28"/>
              </w:rPr>
            </w:pPr>
            <w:r w:rsidRPr="00685436">
              <w:rPr>
                <w:rFonts w:eastAsia="Calibri" w:cs="Times New Roman"/>
                <w:szCs w:val="28"/>
              </w:rPr>
              <w:t>Подносы для форм и обрезков бумаги</w:t>
            </w:r>
          </w:p>
        </w:tc>
      </w:tr>
      <w:tr w:rsidR="00C51B60" w:rsidRPr="00377558" w14:paraId="651CEC75" w14:textId="77777777" w:rsidTr="00E232E6">
        <w:tc>
          <w:tcPr>
            <w:tcW w:w="1266" w:type="dxa"/>
          </w:tcPr>
          <w:p w14:paraId="1D0F0F40" w14:textId="35A02864" w:rsidR="000B402B" w:rsidRPr="00685436" w:rsidRDefault="00B06CBD" w:rsidP="00D46789">
            <w:pPr>
              <w:rPr>
                <w:rFonts w:eastAsia="Calibri" w:cs="Times New Roman"/>
                <w:caps/>
                <w:szCs w:val="28"/>
              </w:rPr>
            </w:pPr>
            <w:r>
              <w:rPr>
                <w:rFonts w:eastAsia="Calibri" w:cs="Times New Roman"/>
                <w:caps/>
                <w:szCs w:val="28"/>
              </w:rPr>
              <w:t>83</w:t>
            </w:r>
          </w:p>
        </w:tc>
        <w:tc>
          <w:tcPr>
            <w:tcW w:w="8696" w:type="dxa"/>
          </w:tcPr>
          <w:p w14:paraId="65C8D840" w14:textId="77777777" w:rsidR="000B402B" w:rsidRPr="00685436" w:rsidRDefault="000B402B" w:rsidP="00D46789">
            <w:pPr>
              <w:rPr>
                <w:rFonts w:eastAsia="Calibri" w:cs="Times New Roman"/>
                <w:szCs w:val="28"/>
              </w:rPr>
            </w:pPr>
            <w:r w:rsidRPr="00685436">
              <w:rPr>
                <w:rFonts w:eastAsia="Calibri" w:cs="Times New Roman"/>
                <w:szCs w:val="28"/>
              </w:rPr>
              <w:t>Магнитная доска настенная с набором магнитов</w:t>
            </w:r>
          </w:p>
        </w:tc>
      </w:tr>
      <w:tr w:rsidR="00C51B60" w:rsidRPr="00377558" w14:paraId="2C36DA2D" w14:textId="77777777" w:rsidTr="00E232E6">
        <w:tc>
          <w:tcPr>
            <w:tcW w:w="1266" w:type="dxa"/>
          </w:tcPr>
          <w:p w14:paraId="21A84336" w14:textId="643E51B7" w:rsidR="000B402B" w:rsidRPr="00685436" w:rsidRDefault="00B06CBD" w:rsidP="00D46789">
            <w:pPr>
              <w:rPr>
                <w:rFonts w:eastAsia="Calibri" w:cs="Times New Roman"/>
                <w:caps/>
                <w:szCs w:val="28"/>
              </w:rPr>
            </w:pPr>
            <w:r>
              <w:rPr>
                <w:rFonts w:eastAsia="Calibri" w:cs="Times New Roman"/>
                <w:caps/>
                <w:szCs w:val="28"/>
              </w:rPr>
              <w:t>84</w:t>
            </w:r>
          </w:p>
        </w:tc>
        <w:tc>
          <w:tcPr>
            <w:tcW w:w="8696" w:type="dxa"/>
          </w:tcPr>
          <w:p w14:paraId="4F272803" w14:textId="77777777" w:rsidR="000B402B" w:rsidRPr="00685436" w:rsidRDefault="000B402B" w:rsidP="00D46789">
            <w:pPr>
              <w:rPr>
                <w:rFonts w:eastAsia="Calibri" w:cs="Times New Roman"/>
                <w:szCs w:val="28"/>
              </w:rPr>
            </w:pPr>
            <w:r w:rsidRPr="00685436">
              <w:rPr>
                <w:rFonts w:eastAsia="Calibri" w:cs="Times New Roman"/>
                <w:szCs w:val="28"/>
              </w:rPr>
              <w:t>Лейка для полива комнатных растений</w:t>
            </w:r>
          </w:p>
        </w:tc>
      </w:tr>
      <w:tr w:rsidR="00C51B60" w:rsidRPr="00685436" w14:paraId="18A14272" w14:textId="77777777" w:rsidTr="00E232E6">
        <w:tc>
          <w:tcPr>
            <w:tcW w:w="1266" w:type="dxa"/>
          </w:tcPr>
          <w:p w14:paraId="4F5CB714" w14:textId="5C51339D" w:rsidR="000B402B" w:rsidRPr="00685436" w:rsidRDefault="00B06CBD" w:rsidP="00D46789">
            <w:pPr>
              <w:rPr>
                <w:rFonts w:eastAsia="Calibri" w:cs="Times New Roman"/>
                <w:caps/>
                <w:szCs w:val="28"/>
              </w:rPr>
            </w:pPr>
            <w:r>
              <w:rPr>
                <w:rFonts w:eastAsia="Calibri" w:cs="Times New Roman"/>
                <w:caps/>
                <w:szCs w:val="28"/>
              </w:rPr>
              <w:t>85</w:t>
            </w:r>
          </w:p>
        </w:tc>
        <w:tc>
          <w:tcPr>
            <w:tcW w:w="8696" w:type="dxa"/>
          </w:tcPr>
          <w:p w14:paraId="32E86617" w14:textId="77777777" w:rsidR="000B402B" w:rsidRPr="00685436" w:rsidRDefault="000B402B" w:rsidP="00D46789">
            <w:pPr>
              <w:rPr>
                <w:rFonts w:eastAsia="Calibri" w:cs="Times New Roman"/>
                <w:szCs w:val="28"/>
              </w:rPr>
            </w:pPr>
            <w:r w:rsidRPr="00685436">
              <w:rPr>
                <w:rFonts w:eastAsia="Calibri" w:cs="Times New Roman"/>
                <w:szCs w:val="28"/>
              </w:rPr>
              <w:t>Полотно наборное, 60 х 30 см</w:t>
            </w:r>
          </w:p>
        </w:tc>
      </w:tr>
      <w:tr w:rsidR="00C51B60" w:rsidRPr="00685436" w14:paraId="043828CC" w14:textId="77777777" w:rsidTr="00E232E6">
        <w:tc>
          <w:tcPr>
            <w:tcW w:w="9962" w:type="dxa"/>
            <w:gridSpan w:val="2"/>
          </w:tcPr>
          <w:p w14:paraId="7D7ECAD4" w14:textId="77777777" w:rsidR="000B402B" w:rsidRPr="00685436" w:rsidRDefault="000B402B" w:rsidP="00D46789">
            <w:pPr>
              <w:rPr>
                <w:rFonts w:eastAsia="Calibri" w:cs="Times New Roman"/>
                <w:b/>
                <w:bCs/>
                <w:caps/>
                <w:szCs w:val="28"/>
              </w:rPr>
            </w:pPr>
            <w:r w:rsidRPr="00685436">
              <w:rPr>
                <w:rFonts w:eastAsia="Calibri" w:cs="Times New Roman"/>
                <w:b/>
                <w:bCs/>
                <w:caps/>
                <w:szCs w:val="28"/>
              </w:rPr>
              <w:t>АУДИОВИЗУАЛЬНЫЕ</w:t>
            </w:r>
          </w:p>
        </w:tc>
      </w:tr>
      <w:tr w:rsidR="00C51B60" w:rsidRPr="00377558" w14:paraId="0254541B" w14:textId="77777777" w:rsidTr="00E232E6">
        <w:tc>
          <w:tcPr>
            <w:tcW w:w="1266" w:type="dxa"/>
          </w:tcPr>
          <w:p w14:paraId="7981BE4C" w14:textId="5BF5CC8D" w:rsidR="000B402B" w:rsidRPr="00685436" w:rsidRDefault="000B402B" w:rsidP="00D46789">
            <w:pPr>
              <w:rPr>
                <w:rFonts w:eastAsia="Calibri" w:cs="Times New Roman"/>
                <w:caps/>
                <w:szCs w:val="28"/>
              </w:rPr>
            </w:pPr>
            <w:r w:rsidRPr="00685436">
              <w:rPr>
                <w:rFonts w:eastAsia="Calibri" w:cs="Times New Roman"/>
                <w:caps/>
                <w:szCs w:val="28"/>
              </w:rPr>
              <w:t>8</w:t>
            </w:r>
            <w:r w:rsidR="00B06CBD">
              <w:rPr>
                <w:rFonts w:eastAsia="Calibri" w:cs="Times New Roman"/>
                <w:caps/>
                <w:szCs w:val="28"/>
              </w:rPr>
              <w:t>6</w:t>
            </w:r>
          </w:p>
        </w:tc>
        <w:tc>
          <w:tcPr>
            <w:tcW w:w="8696" w:type="dxa"/>
          </w:tcPr>
          <w:p w14:paraId="016E5F8D" w14:textId="77777777" w:rsidR="000B402B" w:rsidRPr="00685436" w:rsidRDefault="000B402B" w:rsidP="00D46789">
            <w:pPr>
              <w:rPr>
                <w:rFonts w:eastAsia="Calibri" w:cs="Times New Roman"/>
                <w:szCs w:val="28"/>
              </w:rPr>
            </w:pPr>
            <w:r w:rsidRPr="00685436">
              <w:rPr>
                <w:rFonts w:eastAsia="Calibri" w:cs="Times New Roman"/>
                <w:szCs w:val="28"/>
              </w:rPr>
              <w:t>Аудиопособия: белорусские народные мелодии, мелодии современных авторов, народная танцевальная музыка в современной обработке, старинные белорусские народные мелодии – «Полацкі сшытак», детские песни в исполнении образцовых детских коллективов и иное</w:t>
            </w:r>
          </w:p>
        </w:tc>
      </w:tr>
    </w:tbl>
    <w:p w14:paraId="696F0B8D" w14:textId="540352ED" w:rsidR="000B402B" w:rsidRPr="00685436" w:rsidRDefault="000B402B" w:rsidP="00D46789">
      <w:pPr>
        <w:spacing w:after="0" w:line="240" w:lineRule="auto"/>
        <w:ind w:firstLine="709"/>
        <w:jc w:val="right"/>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 xml:space="preserve">Приложение </w:t>
      </w:r>
      <w:r w:rsidR="00940B1C">
        <w:rPr>
          <w:rFonts w:ascii="Times New Roman" w:eastAsia="Calibri" w:hAnsi="Times New Roman" w:cs="Times New Roman"/>
          <w:sz w:val="30"/>
          <w:szCs w:val="30"/>
          <w:lang w:val="ru-RU"/>
        </w:rPr>
        <w:t>9</w:t>
      </w:r>
    </w:p>
    <w:p w14:paraId="641AFF4E" w14:textId="77777777" w:rsidR="000B402B" w:rsidRPr="00685436" w:rsidRDefault="000B402B" w:rsidP="00D46789">
      <w:pPr>
        <w:spacing w:after="0" w:line="240" w:lineRule="auto"/>
        <w:ind w:firstLine="709"/>
        <w:jc w:val="right"/>
        <w:rPr>
          <w:rFonts w:ascii="Times New Roman" w:eastAsia="Calibri" w:hAnsi="Times New Roman" w:cs="Times New Roman"/>
          <w:sz w:val="30"/>
          <w:szCs w:val="30"/>
          <w:lang w:val="ru-RU"/>
        </w:rPr>
      </w:pPr>
    </w:p>
    <w:p w14:paraId="7AC1406E" w14:textId="3D06C970" w:rsidR="000B402B" w:rsidRPr="00685436" w:rsidRDefault="000B402B" w:rsidP="00D46789">
      <w:pPr>
        <w:spacing w:after="0" w:line="240" w:lineRule="auto"/>
        <w:jc w:val="center"/>
        <w:rPr>
          <w:rFonts w:ascii="Times New Roman" w:eastAsia="Calibri" w:hAnsi="Times New Roman" w:cs="Times New Roman"/>
          <w:b/>
          <w:sz w:val="30"/>
          <w:szCs w:val="30"/>
          <w:lang w:val="ru-RU"/>
        </w:rPr>
      </w:pPr>
      <w:bookmarkStart w:id="12" w:name="_Hlk227228544"/>
      <w:r w:rsidRPr="00685436">
        <w:rPr>
          <w:rFonts w:ascii="Times New Roman" w:eastAsia="Calibri" w:hAnsi="Times New Roman" w:cs="Times New Roman"/>
          <w:b/>
          <w:sz w:val="30"/>
          <w:szCs w:val="30"/>
          <w:lang w:val="ru-RU"/>
        </w:rPr>
        <w:t>ПРИ</w:t>
      </w:r>
      <w:r w:rsidR="00C95E4E" w:rsidRPr="00685436">
        <w:rPr>
          <w:rFonts w:ascii="Times New Roman" w:eastAsia="Calibri" w:hAnsi="Times New Roman" w:cs="Times New Roman"/>
          <w:b/>
          <w:sz w:val="30"/>
          <w:szCs w:val="30"/>
          <w:lang w:val="ru-RU"/>
        </w:rPr>
        <w:t>МЕР</w:t>
      </w:r>
      <w:r w:rsidRPr="00685436">
        <w:rPr>
          <w:rFonts w:ascii="Times New Roman" w:eastAsia="Calibri" w:hAnsi="Times New Roman" w:cs="Times New Roman"/>
          <w:b/>
          <w:sz w:val="30"/>
          <w:szCs w:val="30"/>
          <w:lang w:val="ru-RU"/>
        </w:rPr>
        <w:t xml:space="preserve">НЫЕ ТЕМЫ ДЛЯ ОБСУЖДЕНИЯ </w:t>
      </w:r>
    </w:p>
    <w:p w14:paraId="62D1A7C8" w14:textId="2CB2BF91" w:rsidR="000B402B" w:rsidRPr="00685436" w:rsidRDefault="000B402B" w:rsidP="00D46789">
      <w:pPr>
        <w:spacing w:after="0" w:line="240" w:lineRule="auto"/>
        <w:jc w:val="center"/>
        <w:rPr>
          <w:rFonts w:ascii="Times New Roman" w:eastAsia="Calibri" w:hAnsi="Times New Roman" w:cs="Times New Roman"/>
          <w:b/>
          <w:sz w:val="30"/>
          <w:szCs w:val="30"/>
          <w:lang w:val="ru-RU"/>
        </w:rPr>
      </w:pPr>
      <w:r w:rsidRPr="00685436">
        <w:rPr>
          <w:rFonts w:ascii="Times New Roman" w:eastAsia="Calibri" w:hAnsi="Times New Roman" w:cs="Times New Roman"/>
          <w:b/>
          <w:sz w:val="30"/>
          <w:szCs w:val="30"/>
          <w:lang w:val="ru-RU"/>
        </w:rPr>
        <w:t>С РОДИТЕЛЯМИ (ЗАКОННЫМИ ПРЕДСТАВИТЕЛЯМИ) ВОСПИТАННИКОВ В ВОЗРАСТЕ ОТ ОДНОГО ГОДА ДО ДВУХ ЛЕТ (ВОПРОСЫ ДЛЯ ОБСУЖДЕНИЯ)</w:t>
      </w:r>
    </w:p>
    <w:p w14:paraId="201E8C2F" w14:textId="77777777" w:rsidR="000B402B" w:rsidRPr="00685436" w:rsidRDefault="000B402B" w:rsidP="00D46789">
      <w:pPr>
        <w:spacing w:after="0" w:line="240" w:lineRule="auto"/>
        <w:jc w:val="center"/>
        <w:rPr>
          <w:rFonts w:ascii="Times New Roman" w:eastAsia="Calibri" w:hAnsi="Times New Roman" w:cs="Times New Roman"/>
          <w:b/>
          <w:i/>
          <w:sz w:val="30"/>
          <w:szCs w:val="30"/>
          <w:lang w:val="ru-RU"/>
        </w:rPr>
      </w:pPr>
    </w:p>
    <w:p w14:paraId="4EF4A976"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bookmarkStart w:id="13" w:name="_Hlk225158140"/>
      <w:r w:rsidRPr="00685436">
        <w:rPr>
          <w:rFonts w:ascii="Times New Roman" w:eastAsia="Calibri" w:hAnsi="Times New Roman" w:cs="Times New Roman"/>
          <w:b/>
          <w:bCs/>
          <w:sz w:val="30"/>
          <w:szCs w:val="30"/>
          <w:lang w:val="ru-RU"/>
        </w:rPr>
        <w:t>Тема: «Слагаемые здорового образа жизни ребенка в семье»</w:t>
      </w:r>
    </w:p>
    <w:p w14:paraId="1B15EB29"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Примерные вопросы для обсуждения</w:t>
      </w:r>
    </w:p>
    <w:p w14:paraId="32EB4ED3"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Оптимальный режим дня: баланс между гигиеническими нормативами и индивидуальными потребностями ребенка.</w:t>
      </w:r>
    </w:p>
    <w:p w14:paraId="083BC0B5"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Организация двигательной активности в домашних условиях: значение свободного движения и специальных упражнений.</w:t>
      </w:r>
    </w:p>
    <w:p w14:paraId="775CA13D"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Рациональное питание: формирование здорового пищевого поведения и преодоление избирательного аппетита.</w:t>
      </w:r>
    </w:p>
    <w:p w14:paraId="37A297EC"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Закаливающие процедуры как элемент повседневной жизни: принципы постепенности и систематичности.</w:t>
      </w:r>
    </w:p>
    <w:p w14:paraId="73AB0ED3"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Роль совместной деятельности взрослого и ребенка (прогулки, гигиенические процедуры) в укреплении психофизического здоровья.</w:t>
      </w:r>
    </w:p>
    <w:p w14:paraId="0464A98B" w14:textId="1870CA77" w:rsidR="000B402B" w:rsidRPr="00685436" w:rsidRDefault="000B402B" w:rsidP="00D46789">
      <w:pPr>
        <w:spacing w:after="0" w:line="240" w:lineRule="auto"/>
        <w:ind w:firstLine="709"/>
        <w:jc w:val="both"/>
        <w:rPr>
          <w:rFonts w:ascii="Times New Roman" w:eastAsia="Calibri" w:hAnsi="Times New Roman" w:cs="Times New Roman"/>
          <w:b/>
          <w:bCs/>
          <w:sz w:val="30"/>
          <w:szCs w:val="30"/>
          <w:lang w:val="ru-RU"/>
        </w:rPr>
      </w:pPr>
      <w:r w:rsidRPr="00685436">
        <w:rPr>
          <w:rFonts w:ascii="Times New Roman" w:eastAsia="Calibri" w:hAnsi="Times New Roman" w:cs="Times New Roman"/>
          <w:b/>
          <w:bCs/>
          <w:sz w:val="30"/>
          <w:szCs w:val="30"/>
          <w:lang w:val="ru-RU"/>
        </w:rPr>
        <w:t>Тема: «Безопасность жизни ребенка в семье»</w:t>
      </w:r>
    </w:p>
    <w:p w14:paraId="24C8FAC3"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Примерные вопросы для обсуждения</w:t>
      </w:r>
    </w:p>
    <w:p w14:paraId="4D48C655"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Организация безопасной развивающей предметно-пространственной среды в домашних условиях: зоны доступа и ограничений.</w:t>
      </w:r>
    </w:p>
    <w:p w14:paraId="7BED8D42"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Формирование первичных представлений об опасности у ребенка: как мимика, жесты и тон голоса взрослого помогают ребенку понимать запреты.</w:t>
      </w:r>
    </w:p>
    <w:p w14:paraId="635109C5"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Профилактика бытового травматизма: типичные риски и способы их минимизации.</w:t>
      </w:r>
    </w:p>
    <w:p w14:paraId="36F0C0E1"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Психологическая безопасность: предотвращение ситуаций, вызывающих страх, тревогу и стресс у ребенка.</w:t>
      </w:r>
    </w:p>
    <w:p w14:paraId="4D244A4F"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Алгоритм действий взрослого в экстренной ситуации: сохранение собственного спокойствия как фактор защиты ребенка.</w:t>
      </w:r>
    </w:p>
    <w:p w14:paraId="044398FC" w14:textId="3A140408" w:rsidR="000B402B" w:rsidRPr="00685436" w:rsidRDefault="000B402B" w:rsidP="00D46789">
      <w:pPr>
        <w:spacing w:after="0" w:line="240" w:lineRule="auto"/>
        <w:ind w:firstLine="709"/>
        <w:jc w:val="both"/>
        <w:rPr>
          <w:rFonts w:ascii="Times New Roman" w:eastAsia="Calibri" w:hAnsi="Times New Roman" w:cs="Times New Roman"/>
          <w:b/>
          <w:bCs/>
          <w:sz w:val="30"/>
          <w:szCs w:val="30"/>
          <w:lang w:val="ru-RU"/>
        </w:rPr>
      </w:pPr>
      <w:r w:rsidRPr="00685436">
        <w:rPr>
          <w:rFonts w:ascii="Times New Roman" w:eastAsia="Calibri" w:hAnsi="Times New Roman" w:cs="Times New Roman"/>
          <w:b/>
          <w:bCs/>
          <w:sz w:val="30"/>
          <w:szCs w:val="30"/>
          <w:lang w:val="ru-RU"/>
        </w:rPr>
        <w:t>Тема: «О воспитании опрятности»</w:t>
      </w:r>
    </w:p>
    <w:p w14:paraId="3050BEAF"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Примерные вопросы для обсуждения</w:t>
      </w:r>
    </w:p>
    <w:p w14:paraId="24B00FD3"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Психофизиологические предпосылки формирования навыков опрятности: критерии готовности ребенка к приучению к горшку.</w:t>
      </w:r>
    </w:p>
    <w:p w14:paraId="115BD9BD"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Педагогические приемы поддержки ребенка в процессе приучения к опрятности: поощрение, игровые моменты.</w:t>
      </w:r>
    </w:p>
    <w:p w14:paraId="0BBCD119"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Типичные ошибки родителей (законных представителей) в процессе приучения ребенка к опрятности: форсирование процесса, формирование чувства стыда за неудачи, непоследовательность требований.</w:t>
      </w:r>
    </w:p>
    <w:p w14:paraId="65AE70B7"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Преемственность подходов семьи и учреждения дошкольного образования в вопросах воспитания опрятности.</w:t>
      </w:r>
    </w:p>
    <w:p w14:paraId="70270501" w14:textId="41A9F04B"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b/>
          <w:bCs/>
          <w:sz w:val="30"/>
          <w:szCs w:val="30"/>
          <w:lang w:val="ru-RU"/>
        </w:rPr>
        <w:t xml:space="preserve">Тема: «Как поддержать </w:t>
      </w:r>
      <w:r w:rsidR="004848B7" w:rsidRPr="00685436">
        <w:rPr>
          <w:rFonts w:ascii="Times New Roman" w:eastAsia="Calibri" w:hAnsi="Times New Roman" w:cs="Times New Roman"/>
          <w:b/>
          <w:bCs/>
          <w:sz w:val="30"/>
          <w:szCs w:val="30"/>
          <w:lang w:val="ru-RU"/>
        </w:rPr>
        <w:t xml:space="preserve">интерес </w:t>
      </w:r>
      <w:r w:rsidRPr="00685436">
        <w:rPr>
          <w:rFonts w:ascii="Times New Roman" w:eastAsia="Calibri" w:hAnsi="Times New Roman" w:cs="Times New Roman"/>
          <w:b/>
          <w:bCs/>
          <w:sz w:val="30"/>
          <w:szCs w:val="30"/>
          <w:lang w:val="ru-RU"/>
        </w:rPr>
        <w:t xml:space="preserve">ребенка </w:t>
      </w:r>
      <w:r w:rsidR="004848B7" w:rsidRPr="00685436">
        <w:rPr>
          <w:rFonts w:ascii="Times New Roman" w:eastAsia="Calibri" w:hAnsi="Times New Roman" w:cs="Times New Roman"/>
          <w:b/>
          <w:bCs/>
          <w:sz w:val="30"/>
          <w:szCs w:val="30"/>
          <w:lang w:val="ru-RU"/>
        </w:rPr>
        <w:t>к познанию</w:t>
      </w:r>
      <w:r w:rsidRPr="00685436">
        <w:rPr>
          <w:rFonts w:ascii="Times New Roman" w:eastAsia="Calibri" w:hAnsi="Times New Roman" w:cs="Times New Roman"/>
          <w:b/>
          <w:bCs/>
          <w:sz w:val="30"/>
          <w:szCs w:val="30"/>
          <w:lang w:val="ru-RU"/>
        </w:rPr>
        <w:t xml:space="preserve"> окружающего мира»</w:t>
      </w:r>
    </w:p>
    <w:p w14:paraId="23F7E01D"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Примерные вопросы для обсуждения</w:t>
      </w:r>
    </w:p>
    <w:p w14:paraId="775D8FF9"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Природа детского любопытства в раннем возрасте.</w:t>
      </w:r>
    </w:p>
    <w:p w14:paraId="5B6942AF"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Создание развивающей домашней среды: организация пространства для безопасных экспериментов.</w:t>
      </w:r>
    </w:p>
    <w:p w14:paraId="70301DE5"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Роль взрослого в поддержке познавательной деятельности: наблюдение, эмоциональное сопровождение, совместное открытие.</w:t>
      </w:r>
    </w:p>
    <w:p w14:paraId="00F7D0BB"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Границы дозволенного в познавательной деятельности: как устанавливать запреты, не подавляя инициативу.</w:t>
      </w:r>
    </w:p>
    <w:p w14:paraId="3E0F5732"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Ценность процесса над результатом: почему для ребенка важнее действовать, чем достигать.</w:t>
      </w:r>
    </w:p>
    <w:p w14:paraId="6D90FB05" w14:textId="7A336B5C"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b/>
          <w:bCs/>
          <w:sz w:val="30"/>
          <w:szCs w:val="30"/>
          <w:lang w:val="ru-RU"/>
        </w:rPr>
        <w:t>Тема: «</w:t>
      </w:r>
      <w:r w:rsidR="004848B7" w:rsidRPr="00685436">
        <w:rPr>
          <w:rFonts w:ascii="Times New Roman" w:eastAsia="Calibri" w:hAnsi="Times New Roman" w:cs="Times New Roman"/>
          <w:b/>
          <w:bCs/>
          <w:sz w:val="30"/>
          <w:szCs w:val="30"/>
          <w:lang w:val="ru-RU"/>
        </w:rPr>
        <w:t>Воспитание в контексте педагогики поддержки</w:t>
      </w:r>
      <w:r w:rsidRPr="00685436">
        <w:rPr>
          <w:rFonts w:ascii="Times New Roman" w:eastAsia="Calibri" w:hAnsi="Times New Roman" w:cs="Times New Roman"/>
          <w:b/>
          <w:bCs/>
          <w:sz w:val="30"/>
          <w:szCs w:val="30"/>
          <w:lang w:val="ru-RU"/>
        </w:rPr>
        <w:t>»</w:t>
      </w:r>
    </w:p>
    <w:p w14:paraId="6DFADCA9"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Примерные вопросы для обсуждения</w:t>
      </w:r>
    </w:p>
    <w:p w14:paraId="4BF02453"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Возрастные нормы развития: ориентиры для адекватной оценки возможностей ребенка.</w:t>
      </w:r>
    </w:p>
    <w:p w14:paraId="56AE5167"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Проблема «завышенных ожиданий»: причины возникновения и последствия для детско-родительских отношений.</w:t>
      </w:r>
    </w:p>
    <w:p w14:paraId="7875C0AB"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Педагогика поддержки: принятие индивидуального темпа развития ребенка.</w:t>
      </w:r>
    </w:p>
    <w:p w14:paraId="586D61AC"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Способы предоставления самостоятельности: дозированный выбор и зона ближайшего развития.</w:t>
      </w:r>
    </w:p>
    <w:p w14:paraId="7748DF91" w14:textId="09F409FD" w:rsidR="000B402B" w:rsidRPr="00685436" w:rsidRDefault="000B402B" w:rsidP="00D46789">
      <w:pPr>
        <w:spacing w:after="0" w:line="240" w:lineRule="auto"/>
        <w:ind w:firstLine="709"/>
        <w:jc w:val="both"/>
        <w:rPr>
          <w:rFonts w:ascii="Times New Roman" w:eastAsia="Calibri" w:hAnsi="Times New Roman" w:cs="Times New Roman"/>
          <w:b/>
          <w:bCs/>
          <w:sz w:val="30"/>
          <w:szCs w:val="30"/>
          <w:lang w:val="ru-RU"/>
        </w:rPr>
      </w:pPr>
      <w:r w:rsidRPr="00685436">
        <w:rPr>
          <w:rFonts w:ascii="Times New Roman" w:eastAsia="Calibri" w:hAnsi="Times New Roman" w:cs="Times New Roman"/>
          <w:b/>
          <w:bCs/>
          <w:sz w:val="30"/>
          <w:szCs w:val="30"/>
          <w:lang w:val="ru-RU"/>
        </w:rPr>
        <w:t>Тема: «Как поддерживать с</w:t>
      </w:r>
      <w:r w:rsidR="004848B7" w:rsidRPr="00685436">
        <w:rPr>
          <w:rFonts w:ascii="Times New Roman" w:eastAsia="Calibri" w:hAnsi="Times New Roman" w:cs="Times New Roman"/>
          <w:b/>
          <w:bCs/>
          <w:sz w:val="30"/>
          <w:szCs w:val="30"/>
          <w:lang w:val="ru-RU"/>
        </w:rPr>
        <w:t xml:space="preserve">тремление </w:t>
      </w:r>
      <w:r w:rsidRPr="00685436">
        <w:rPr>
          <w:rFonts w:ascii="Times New Roman" w:eastAsia="Calibri" w:hAnsi="Times New Roman" w:cs="Times New Roman"/>
          <w:b/>
          <w:bCs/>
          <w:sz w:val="30"/>
          <w:szCs w:val="30"/>
          <w:lang w:val="ru-RU"/>
        </w:rPr>
        <w:t xml:space="preserve">ребенка </w:t>
      </w:r>
      <w:r w:rsidR="004848B7" w:rsidRPr="00685436">
        <w:rPr>
          <w:rFonts w:ascii="Times New Roman" w:eastAsia="Calibri" w:hAnsi="Times New Roman" w:cs="Times New Roman"/>
          <w:b/>
          <w:bCs/>
          <w:sz w:val="30"/>
          <w:szCs w:val="30"/>
          <w:lang w:val="ru-RU"/>
        </w:rPr>
        <w:t>к самостоятель</w:t>
      </w:r>
      <w:r w:rsidRPr="00685436">
        <w:rPr>
          <w:rFonts w:ascii="Times New Roman" w:eastAsia="Calibri" w:hAnsi="Times New Roman" w:cs="Times New Roman"/>
          <w:b/>
          <w:bCs/>
          <w:sz w:val="30"/>
          <w:szCs w:val="30"/>
          <w:lang w:val="ru-RU"/>
        </w:rPr>
        <w:t>ности»</w:t>
      </w:r>
    </w:p>
    <w:p w14:paraId="41B5C6F2"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Примерные вопросы для обсуждения</w:t>
      </w:r>
    </w:p>
    <w:p w14:paraId="759E02C2"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Потребности ребенка раннего возраста: физиологические, эмоциональные, познавательные.</w:t>
      </w:r>
    </w:p>
    <w:p w14:paraId="49DCCC4E"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Развитие средств коммуникации: от невербальных сигналов к первым словам как способу заявить о себе.</w:t>
      </w:r>
    </w:p>
    <w:p w14:paraId="3696A1AE"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Баланс между отзывчивостью взрослого и формированием терпения: педагогика «золотой середины».</w:t>
      </w:r>
    </w:p>
    <w:p w14:paraId="4BC565C7"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Поддержка инициативы в самообслуживании: создание условий для проявления самостоятельности.</w:t>
      </w:r>
    </w:p>
    <w:p w14:paraId="6EDE6DC3"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Профилактика гиперопеки: как распознать и дать ребенку пространство для собственных действий.</w:t>
      </w:r>
    </w:p>
    <w:p w14:paraId="6625D650" w14:textId="778F0354" w:rsidR="000B402B" w:rsidRPr="00685436" w:rsidRDefault="000B402B" w:rsidP="00D46789">
      <w:pPr>
        <w:spacing w:after="0" w:line="240" w:lineRule="auto"/>
        <w:ind w:firstLine="709"/>
        <w:jc w:val="both"/>
        <w:rPr>
          <w:rFonts w:ascii="Times New Roman" w:eastAsia="Calibri" w:hAnsi="Times New Roman" w:cs="Times New Roman"/>
          <w:b/>
          <w:bCs/>
          <w:sz w:val="30"/>
          <w:szCs w:val="30"/>
          <w:lang w:val="ru-RU"/>
        </w:rPr>
      </w:pPr>
      <w:r w:rsidRPr="00685436">
        <w:rPr>
          <w:rFonts w:ascii="Times New Roman" w:eastAsia="Calibri" w:hAnsi="Times New Roman" w:cs="Times New Roman"/>
          <w:b/>
          <w:bCs/>
          <w:sz w:val="30"/>
          <w:szCs w:val="30"/>
          <w:lang w:val="ru-RU"/>
        </w:rPr>
        <w:t>Тема: «</w:t>
      </w:r>
      <w:r w:rsidR="004848B7" w:rsidRPr="00685436">
        <w:rPr>
          <w:rFonts w:ascii="Times New Roman" w:eastAsia="Calibri" w:hAnsi="Times New Roman" w:cs="Times New Roman"/>
          <w:b/>
          <w:bCs/>
          <w:sz w:val="30"/>
          <w:szCs w:val="30"/>
          <w:lang w:val="ru-RU"/>
        </w:rPr>
        <w:t>Игра как источник эмоционального контакта с ребенком и его развития</w:t>
      </w:r>
      <w:r w:rsidRPr="00685436">
        <w:rPr>
          <w:rFonts w:ascii="Times New Roman" w:eastAsia="Calibri" w:hAnsi="Times New Roman" w:cs="Times New Roman"/>
          <w:b/>
          <w:bCs/>
          <w:sz w:val="30"/>
          <w:szCs w:val="30"/>
          <w:lang w:val="ru-RU"/>
        </w:rPr>
        <w:t>»</w:t>
      </w:r>
    </w:p>
    <w:p w14:paraId="549B9A4C"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Примерные вопросы для обсуждения</w:t>
      </w:r>
    </w:p>
    <w:p w14:paraId="707B2A47"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Значение игры для когнитивного, социального и эмоционального развития.</w:t>
      </w:r>
    </w:p>
    <w:p w14:paraId="4011C95F"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Виды игр, доступные ребенку 1–2 лет: игры-занятия с дидактическими игрушками; отобразительные, предметно-манипулятивные и сюжетно-отобразительные игры.</w:t>
      </w:r>
    </w:p>
    <w:p w14:paraId="05672ACA"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Роль взрослого в игровом взаимодействии: партнерство, эмоциональное заражение, обыгрывание различных ситуаций.</w:t>
      </w:r>
    </w:p>
    <w:p w14:paraId="61E142B9"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Музыка как средство эмоциональной коммуникации: влияние на настроение, развитие слухового восприятия и чувства ритма.</w:t>
      </w:r>
    </w:p>
    <w:p w14:paraId="19C9AE04" w14:textId="7692962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 xml:space="preserve">Использование </w:t>
      </w:r>
      <w:r w:rsidR="006B0E9E" w:rsidRPr="00685436">
        <w:rPr>
          <w:rFonts w:ascii="Times New Roman" w:eastAsia="Calibri" w:hAnsi="Times New Roman" w:cs="Times New Roman"/>
          <w:sz w:val="30"/>
          <w:szCs w:val="30"/>
          <w:lang w:val="ru-RU"/>
        </w:rPr>
        <w:t xml:space="preserve">произведений художественной литературы и </w:t>
      </w:r>
      <w:r w:rsidRPr="00685436">
        <w:rPr>
          <w:rFonts w:ascii="Times New Roman" w:eastAsia="Calibri" w:hAnsi="Times New Roman" w:cs="Times New Roman"/>
          <w:sz w:val="30"/>
          <w:szCs w:val="30"/>
          <w:lang w:val="ru-RU"/>
        </w:rPr>
        <w:t>фольклора (потешек, колыбельных, пестушек) для установления эмоциональной связи и развития речи</w:t>
      </w:r>
      <w:r w:rsidR="006B0E9E" w:rsidRPr="00685436">
        <w:rPr>
          <w:rFonts w:ascii="Times New Roman" w:eastAsia="Calibri" w:hAnsi="Times New Roman" w:cs="Times New Roman"/>
          <w:sz w:val="30"/>
          <w:szCs w:val="30"/>
          <w:lang w:val="ru-RU"/>
        </w:rPr>
        <w:t xml:space="preserve"> ребенка</w:t>
      </w:r>
      <w:r w:rsidRPr="00685436">
        <w:rPr>
          <w:rFonts w:ascii="Times New Roman" w:eastAsia="Calibri" w:hAnsi="Times New Roman" w:cs="Times New Roman"/>
          <w:sz w:val="30"/>
          <w:szCs w:val="30"/>
          <w:lang w:val="ru-RU"/>
        </w:rPr>
        <w:t>.</w:t>
      </w:r>
    </w:p>
    <w:p w14:paraId="69259E20" w14:textId="77777777" w:rsidR="000B402B" w:rsidRPr="00685436" w:rsidRDefault="000B402B" w:rsidP="00D46789">
      <w:pPr>
        <w:spacing w:after="0" w:line="240" w:lineRule="auto"/>
        <w:ind w:firstLine="709"/>
        <w:jc w:val="both"/>
        <w:rPr>
          <w:rFonts w:ascii="Times New Roman" w:eastAsia="Calibri" w:hAnsi="Times New Roman" w:cs="Times New Roman"/>
          <w:b/>
          <w:bCs/>
          <w:sz w:val="30"/>
          <w:szCs w:val="30"/>
          <w:lang w:val="ru-RU"/>
        </w:rPr>
      </w:pPr>
      <w:r w:rsidRPr="00685436">
        <w:rPr>
          <w:rFonts w:ascii="Times New Roman" w:eastAsia="Calibri" w:hAnsi="Times New Roman" w:cs="Times New Roman"/>
          <w:b/>
          <w:bCs/>
          <w:sz w:val="30"/>
          <w:szCs w:val="30"/>
          <w:lang w:val="ru-RU"/>
        </w:rPr>
        <w:t>Тема: «Игры в песочнице»</w:t>
      </w:r>
    </w:p>
    <w:p w14:paraId="63302730"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Примерные вопросы для обсуждения</w:t>
      </w:r>
    </w:p>
    <w:p w14:paraId="495C360D"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Песочница как развивающая среда.</w:t>
      </w:r>
    </w:p>
    <w:p w14:paraId="719273DA"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Социализация в песочнице: первые опыты взаимодействия со сверстниками (наблюдение, игра рядом, обмен).</w:t>
      </w:r>
    </w:p>
    <w:p w14:paraId="1A7357F3"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Педагогическая позиция родителя на детской площадке: способы присутствия и вмешательства в детские конфликты.</w:t>
      </w:r>
    </w:p>
    <w:p w14:paraId="5601D287"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Познавательная деятельность и гигиена: отношение к облизыванию игрушек как к этапу развития.</w:t>
      </w:r>
    </w:p>
    <w:p w14:paraId="1EF6694D"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Игровой реквизит: оптимальный набор для развития сюжетных игр в условиях песочницы.</w:t>
      </w:r>
    </w:p>
    <w:p w14:paraId="6E3263CB" w14:textId="48F0600C" w:rsidR="000B402B" w:rsidRPr="00685436" w:rsidRDefault="000B402B" w:rsidP="00D46789">
      <w:pPr>
        <w:spacing w:after="0" w:line="240" w:lineRule="auto"/>
        <w:ind w:firstLine="709"/>
        <w:jc w:val="both"/>
        <w:rPr>
          <w:rFonts w:ascii="Times New Roman" w:eastAsia="Calibri" w:hAnsi="Times New Roman" w:cs="Times New Roman"/>
          <w:b/>
          <w:bCs/>
          <w:sz w:val="30"/>
          <w:szCs w:val="30"/>
          <w:lang w:val="ru-RU"/>
        </w:rPr>
      </w:pPr>
      <w:r w:rsidRPr="00685436">
        <w:rPr>
          <w:rFonts w:ascii="Times New Roman" w:eastAsia="Calibri" w:hAnsi="Times New Roman" w:cs="Times New Roman"/>
          <w:b/>
          <w:bCs/>
          <w:sz w:val="30"/>
          <w:szCs w:val="30"/>
          <w:lang w:val="ru-RU"/>
        </w:rPr>
        <w:t>Тема: «</w:t>
      </w:r>
      <w:r w:rsidR="006B0E9E" w:rsidRPr="00685436">
        <w:rPr>
          <w:rFonts w:ascii="Times New Roman" w:eastAsia="Calibri" w:hAnsi="Times New Roman" w:cs="Times New Roman"/>
          <w:b/>
          <w:bCs/>
          <w:sz w:val="30"/>
          <w:szCs w:val="30"/>
          <w:lang w:val="ru-RU"/>
        </w:rPr>
        <w:t>Условия обеспечения психологической безопасности ребенка в семье</w:t>
      </w:r>
      <w:r w:rsidRPr="00685436">
        <w:rPr>
          <w:rFonts w:ascii="Times New Roman" w:eastAsia="Calibri" w:hAnsi="Times New Roman" w:cs="Times New Roman"/>
          <w:b/>
          <w:bCs/>
          <w:sz w:val="30"/>
          <w:szCs w:val="30"/>
          <w:lang w:val="ru-RU"/>
        </w:rPr>
        <w:t>»</w:t>
      </w:r>
    </w:p>
    <w:p w14:paraId="1E2B6520"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i/>
          <w:iCs/>
          <w:sz w:val="30"/>
          <w:szCs w:val="30"/>
          <w:lang w:val="ru-RU"/>
        </w:rPr>
        <w:t>Примерные вопросы для обсуждения</w:t>
      </w:r>
    </w:p>
    <w:p w14:paraId="01D33234"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Психологическая сущность запугивания: механизм воздействия и его последствия для формирования базового доверия к миру.</w:t>
      </w:r>
    </w:p>
    <w:p w14:paraId="1E39A380"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Вербальные и невербальные формы запугивания: анализ типичных родительских фраз и действий (угрозы оставить, отдать, уйти).</w:t>
      </w:r>
    </w:p>
    <w:p w14:paraId="2442183B" w14:textId="77777777" w:rsidR="000B402B" w:rsidRPr="00685436" w:rsidRDefault="000B402B"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Причины обращения взрослых к запугиванию: усталость, бессилие, недостаток психолого-педагогических знаний.</w:t>
      </w:r>
    </w:p>
    <w:p w14:paraId="16A858CB" w14:textId="3DDB455E" w:rsidR="000B402B" w:rsidRPr="00685436" w:rsidRDefault="006B0E9E" w:rsidP="00D46789">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t>Оптималь</w:t>
      </w:r>
      <w:r w:rsidR="000B402B" w:rsidRPr="00685436">
        <w:rPr>
          <w:rFonts w:ascii="Times New Roman" w:eastAsia="Calibri" w:hAnsi="Times New Roman" w:cs="Times New Roman"/>
          <w:sz w:val="30"/>
          <w:szCs w:val="30"/>
          <w:lang w:val="ru-RU"/>
        </w:rPr>
        <w:t>ные способы регуляции поведения ребенка: переключение внимания, предвосхищение желаний, установление понятных границ.</w:t>
      </w:r>
    </w:p>
    <w:p w14:paraId="3E4125DF" w14:textId="324C43AE" w:rsidR="005D2F6F" w:rsidRPr="00C91158" w:rsidRDefault="000B402B" w:rsidP="005D2F6F">
      <w:pPr>
        <w:spacing w:after="0" w:line="240" w:lineRule="auto"/>
        <w:ind w:firstLine="709"/>
        <w:jc w:val="both"/>
        <w:rPr>
          <w:rFonts w:ascii="Times New Roman" w:eastAsia="Calibri" w:hAnsi="Times New Roman" w:cs="Times New Roman"/>
          <w:sz w:val="30"/>
          <w:szCs w:val="30"/>
          <w:lang w:val="ru-RU"/>
        </w:rPr>
      </w:pPr>
      <w:r w:rsidRPr="00685436">
        <w:rPr>
          <w:rFonts w:ascii="Times New Roman" w:eastAsia="Calibri" w:hAnsi="Times New Roman" w:cs="Times New Roman"/>
          <w:sz w:val="30"/>
          <w:szCs w:val="30"/>
          <w:lang w:val="ru-RU"/>
        </w:rPr>
        <w:lastRenderedPageBreak/>
        <w:t>Восстановление эмоциональной связи: приемы, помогающие вернуть доверие ребенка</w:t>
      </w:r>
      <w:r w:rsidR="006B0E9E" w:rsidRPr="00685436">
        <w:rPr>
          <w:rFonts w:ascii="Times New Roman" w:eastAsia="Calibri" w:hAnsi="Times New Roman" w:cs="Times New Roman"/>
          <w:sz w:val="30"/>
          <w:szCs w:val="30"/>
          <w:lang w:val="ru-RU"/>
        </w:rPr>
        <w:t xml:space="preserve"> и другое.</w:t>
      </w:r>
      <w:bookmarkEnd w:id="12"/>
      <w:bookmarkEnd w:id="13"/>
    </w:p>
    <w:sectPr w:rsidR="005D2F6F" w:rsidRPr="00C91158" w:rsidSect="00D46789">
      <w:headerReference w:type="default" r:id="rId13"/>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4B35" w14:textId="77777777" w:rsidR="00175B10" w:rsidRDefault="00175B10" w:rsidP="00A92A4D">
      <w:pPr>
        <w:spacing w:after="0" w:line="240" w:lineRule="auto"/>
      </w:pPr>
      <w:r>
        <w:separator/>
      </w:r>
    </w:p>
  </w:endnote>
  <w:endnote w:type="continuationSeparator" w:id="0">
    <w:p w14:paraId="3F0216AE" w14:textId="77777777" w:rsidR="00175B10" w:rsidRDefault="00175B10" w:rsidP="00A92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choolBookC">
    <w:altName w:val="Calibri"/>
    <w:panose1 w:val="00000000000000000000"/>
    <w:charset w:val="00"/>
    <w:family w:val="decorative"/>
    <w:notTrueType/>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3817" w14:textId="77777777" w:rsidR="00C540EF" w:rsidRPr="00023302" w:rsidRDefault="00C540EF" w:rsidP="003250A0">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8B5D" w14:textId="77777777" w:rsidR="00175B10" w:rsidRDefault="00175B10" w:rsidP="00A92A4D">
      <w:pPr>
        <w:spacing w:after="0" w:line="240" w:lineRule="auto"/>
      </w:pPr>
      <w:r>
        <w:separator/>
      </w:r>
    </w:p>
  </w:footnote>
  <w:footnote w:type="continuationSeparator" w:id="0">
    <w:p w14:paraId="18F646BD" w14:textId="77777777" w:rsidR="00175B10" w:rsidRDefault="00175B10" w:rsidP="00A92A4D">
      <w:pPr>
        <w:spacing w:after="0" w:line="240" w:lineRule="auto"/>
      </w:pPr>
      <w:r>
        <w:continuationSeparator/>
      </w:r>
    </w:p>
  </w:footnote>
  <w:footnote w:id="1">
    <w:p w14:paraId="28C05228" w14:textId="77777777" w:rsidR="00D34AA5" w:rsidRPr="00A9543A" w:rsidRDefault="00D34AA5" w:rsidP="00D34AA5">
      <w:pPr>
        <w:pStyle w:val="ab"/>
        <w:jc w:val="both"/>
        <w:rPr>
          <w:rFonts w:ascii="Times New Roman" w:hAnsi="Times New Roman"/>
        </w:rPr>
      </w:pPr>
      <w:r w:rsidRPr="005832AB">
        <w:rPr>
          <w:rStyle w:val="ad"/>
          <w:rFonts w:ascii="Times New Roman" w:hAnsi="Times New Roman"/>
        </w:rPr>
        <w:footnoteRef/>
      </w:r>
      <w:r w:rsidRPr="005832AB">
        <w:rPr>
          <w:rFonts w:ascii="Times New Roman" w:hAnsi="Times New Roman"/>
        </w:rPr>
        <w:t xml:space="preserve"> Комнатные растения в уголке природы во всех возрастных группах воспитанников должны быть безопасны для здоровья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338306"/>
      <w:docPartObj>
        <w:docPartGallery w:val="Page Numbers (Top of Page)"/>
        <w:docPartUnique/>
      </w:docPartObj>
    </w:sdtPr>
    <w:sdtEndPr>
      <w:rPr>
        <w:rFonts w:ascii="Times New Roman" w:hAnsi="Times New Roman" w:cs="Times New Roman"/>
        <w:sz w:val="30"/>
        <w:szCs w:val="30"/>
      </w:rPr>
    </w:sdtEndPr>
    <w:sdtContent>
      <w:p w14:paraId="5F32C49E" w14:textId="40CBF453" w:rsidR="00C540EF" w:rsidRPr="006B24DF" w:rsidRDefault="00C540EF" w:rsidP="00D907AC">
        <w:pPr>
          <w:pStyle w:val="a7"/>
          <w:jc w:val="center"/>
          <w:rPr>
            <w:rFonts w:ascii="Times New Roman" w:hAnsi="Times New Roman" w:cs="Times New Roman"/>
            <w:sz w:val="30"/>
            <w:szCs w:val="30"/>
          </w:rPr>
        </w:pPr>
        <w:r w:rsidRPr="006B24DF">
          <w:rPr>
            <w:rFonts w:ascii="Times New Roman" w:hAnsi="Times New Roman" w:cs="Times New Roman"/>
            <w:sz w:val="30"/>
            <w:szCs w:val="30"/>
          </w:rPr>
          <w:fldChar w:fldCharType="begin"/>
        </w:r>
        <w:r w:rsidRPr="006B24DF">
          <w:rPr>
            <w:rFonts w:ascii="Times New Roman" w:hAnsi="Times New Roman" w:cs="Times New Roman"/>
            <w:sz w:val="30"/>
            <w:szCs w:val="30"/>
          </w:rPr>
          <w:instrText>PAGE   \* MERGEFORMAT</w:instrText>
        </w:r>
        <w:r w:rsidRPr="006B24DF">
          <w:rPr>
            <w:rFonts w:ascii="Times New Roman" w:hAnsi="Times New Roman" w:cs="Times New Roman"/>
            <w:sz w:val="30"/>
            <w:szCs w:val="30"/>
          </w:rPr>
          <w:fldChar w:fldCharType="separate"/>
        </w:r>
        <w:r w:rsidR="005832AB" w:rsidRPr="005832AB">
          <w:rPr>
            <w:rFonts w:ascii="Times New Roman" w:hAnsi="Times New Roman" w:cs="Times New Roman"/>
            <w:noProof/>
            <w:sz w:val="30"/>
            <w:szCs w:val="30"/>
            <w:lang w:val="ru-RU"/>
          </w:rPr>
          <w:t>29</w:t>
        </w:r>
        <w:r w:rsidRPr="006B24DF">
          <w:rPr>
            <w:rFonts w:ascii="Times New Roman" w:hAnsi="Times New Roman" w:cs="Times New Roman"/>
            <w:sz w:val="30"/>
            <w:szCs w:val="3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171808"/>
      <w:docPartObj>
        <w:docPartGallery w:val="Page Numbers (Top of Page)"/>
        <w:docPartUnique/>
      </w:docPartObj>
    </w:sdtPr>
    <w:sdtEndPr>
      <w:rPr>
        <w:rFonts w:ascii="Times New Roman" w:hAnsi="Times New Roman" w:cs="Times New Roman"/>
      </w:rPr>
    </w:sdtEndPr>
    <w:sdtContent>
      <w:p w14:paraId="7C799343" w14:textId="13DF881F" w:rsidR="00C540EF" w:rsidRPr="009D0105" w:rsidRDefault="00C540EF" w:rsidP="009D0105">
        <w:pPr>
          <w:pStyle w:val="a7"/>
          <w:jc w:val="center"/>
          <w:rPr>
            <w:rFonts w:ascii="Times New Roman" w:hAnsi="Times New Roman" w:cs="Times New Roman"/>
          </w:rPr>
        </w:pPr>
        <w:r w:rsidRPr="00A92A4D">
          <w:rPr>
            <w:rFonts w:ascii="Times New Roman" w:hAnsi="Times New Roman" w:cs="Times New Roman"/>
          </w:rPr>
          <w:fldChar w:fldCharType="begin"/>
        </w:r>
        <w:r w:rsidRPr="00A92A4D">
          <w:rPr>
            <w:rFonts w:ascii="Times New Roman" w:hAnsi="Times New Roman" w:cs="Times New Roman"/>
          </w:rPr>
          <w:instrText>PAGE   \* MERGEFORMAT</w:instrText>
        </w:r>
        <w:r w:rsidRPr="00A92A4D">
          <w:rPr>
            <w:rFonts w:ascii="Times New Roman" w:hAnsi="Times New Roman" w:cs="Times New Roman"/>
          </w:rPr>
          <w:fldChar w:fldCharType="separate"/>
        </w:r>
        <w:r w:rsidR="005832AB" w:rsidRPr="005832AB">
          <w:rPr>
            <w:rFonts w:ascii="Times New Roman" w:hAnsi="Times New Roman" w:cs="Times New Roman"/>
            <w:noProof/>
            <w:lang w:val="ru-RU"/>
          </w:rPr>
          <w:t>39</w:t>
        </w:r>
        <w:r w:rsidRPr="00A92A4D">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0701"/>
    <w:multiLevelType w:val="hybridMultilevel"/>
    <w:tmpl w:val="BCEC4762"/>
    <w:lvl w:ilvl="0" w:tplc="D214EA62">
      <w:start w:val="4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8B8F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08C5F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B0F35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E4B61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0BC7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38A59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B081E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A32B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DA1E25"/>
    <w:multiLevelType w:val="hybridMultilevel"/>
    <w:tmpl w:val="5EB26BA8"/>
    <w:lvl w:ilvl="0" w:tplc="6EC864CA">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27CE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03A1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F8F58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6F9F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AC88F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8D27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4EC1C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6F02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547D8B"/>
    <w:multiLevelType w:val="hybridMultilevel"/>
    <w:tmpl w:val="084C888A"/>
    <w:lvl w:ilvl="0" w:tplc="C13A4DE6">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826F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DCF73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86E62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046B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6211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CD4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E066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81F5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C51AF7"/>
    <w:multiLevelType w:val="hybridMultilevel"/>
    <w:tmpl w:val="3BFA41DE"/>
    <w:lvl w:ilvl="0" w:tplc="417CB5FE">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96743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AA4B8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342EC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368CC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645C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36E1C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C5BB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9E925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232E4B"/>
    <w:multiLevelType w:val="hybridMultilevel"/>
    <w:tmpl w:val="94502D0C"/>
    <w:lvl w:ilvl="0" w:tplc="9F20FF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F5F3DC2"/>
    <w:multiLevelType w:val="hybridMultilevel"/>
    <w:tmpl w:val="05DC0FF0"/>
    <w:lvl w:ilvl="0" w:tplc="EA961EE2">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42CAF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E0AC8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10B37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56C7F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CA68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04245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A13B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A4477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627C8F"/>
    <w:multiLevelType w:val="hybridMultilevel"/>
    <w:tmpl w:val="756ACB0A"/>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 w15:restartNumberingAfterBreak="0">
    <w:nsid w:val="68A01037"/>
    <w:multiLevelType w:val="hybridMultilevel"/>
    <w:tmpl w:val="C262C3AC"/>
    <w:lvl w:ilvl="0" w:tplc="268E9F1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8" w15:restartNumberingAfterBreak="0">
    <w:nsid w:val="7AD8798D"/>
    <w:multiLevelType w:val="hybridMultilevel"/>
    <w:tmpl w:val="27F4F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104004">
    <w:abstractNumId w:val="7"/>
  </w:num>
  <w:num w:numId="2" w16cid:durableId="1801454000">
    <w:abstractNumId w:val="3"/>
  </w:num>
  <w:num w:numId="3" w16cid:durableId="1741638178">
    <w:abstractNumId w:val="5"/>
  </w:num>
  <w:num w:numId="4" w16cid:durableId="804853828">
    <w:abstractNumId w:val="2"/>
  </w:num>
  <w:num w:numId="5" w16cid:durableId="150997263">
    <w:abstractNumId w:val="6"/>
  </w:num>
  <w:num w:numId="6" w16cid:durableId="1194687516">
    <w:abstractNumId w:val="1"/>
  </w:num>
  <w:num w:numId="7" w16cid:durableId="882795065">
    <w:abstractNumId w:val="0"/>
  </w:num>
  <w:num w:numId="8" w16cid:durableId="320622044">
    <w:abstractNumId w:val="8"/>
  </w:num>
  <w:num w:numId="9" w16cid:durableId="1392968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A5C"/>
    <w:rsid w:val="00003D7B"/>
    <w:rsid w:val="00020753"/>
    <w:rsid w:val="00020887"/>
    <w:rsid w:val="00022BF3"/>
    <w:rsid w:val="000244E9"/>
    <w:rsid w:val="0002685E"/>
    <w:rsid w:val="00026A5C"/>
    <w:rsid w:val="0003155F"/>
    <w:rsid w:val="00035734"/>
    <w:rsid w:val="00043A78"/>
    <w:rsid w:val="00047213"/>
    <w:rsid w:val="00050E2A"/>
    <w:rsid w:val="000553A3"/>
    <w:rsid w:val="00060659"/>
    <w:rsid w:val="00060C5C"/>
    <w:rsid w:val="00066E9C"/>
    <w:rsid w:val="000715DF"/>
    <w:rsid w:val="000767E8"/>
    <w:rsid w:val="00080FB3"/>
    <w:rsid w:val="000832F6"/>
    <w:rsid w:val="00090EB6"/>
    <w:rsid w:val="00093AF4"/>
    <w:rsid w:val="000946B6"/>
    <w:rsid w:val="00094C9E"/>
    <w:rsid w:val="0009715D"/>
    <w:rsid w:val="000A13F7"/>
    <w:rsid w:val="000A60F1"/>
    <w:rsid w:val="000A6CEA"/>
    <w:rsid w:val="000B402B"/>
    <w:rsid w:val="000B58BE"/>
    <w:rsid w:val="000B592D"/>
    <w:rsid w:val="000C0BBB"/>
    <w:rsid w:val="000C0DAB"/>
    <w:rsid w:val="000C4557"/>
    <w:rsid w:val="000C4F85"/>
    <w:rsid w:val="000C626B"/>
    <w:rsid w:val="000D315F"/>
    <w:rsid w:val="000D6A17"/>
    <w:rsid w:val="000E10E4"/>
    <w:rsid w:val="000E1A76"/>
    <w:rsid w:val="000E40AA"/>
    <w:rsid w:val="000E61BB"/>
    <w:rsid w:val="000F066A"/>
    <w:rsid w:val="000F4A23"/>
    <w:rsid w:val="000F73E4"/>
    <w:rsid w:val="00101525"/>
    <w:rsid w:val="001019B2"/>
    <w:rsid w:val="00102CC4"/>
    <w:rsid w:val="001053B8"/>
    <w:rsid w:val="00107D4F"/>
    <w:rsid w:val="00111235"/>
    <w:rsid w:val="001125B1"/>
    <w:rsid w:val="00125112"/>
    <w:rsid w:val="001304D9"/>
    <w:rsid w:val="0013467B"/>
    <w:rsid w:val="00136A20"/>
    <w:rsid w:val="00143A05"/>
    <w:rsid w:val="0014648A"/>
    <w:rsid w:val="001538D7"/>
    <w:rsid w:val="0015658F"/>
    <w:rsid w:val="00156A19"/>
    <w:rsid w:val="00161D59"/>
    <w:rsid w:val="00164EB7"/>
    <w:rsid w:val="0017278F"/>
    <w:rsid w:val="00172AFD"/>
    <w:rsid w:val="001732B4"/>
    <w:rsid w:val="001737BE"/>
    <w:rsid w:val="00175B10"/>
    <w:rsid w:val="001764A6"/>
    <w:rsid w:val="00182129"/>
    <w:rsid w:val="001830E2"/>
    <w:rsid w:val="001860D3"/>
    <w:rsid w:val="00191A95"/>
    <w:rsid w:val="0019535B"/>
    <w:rsid w:val="0019558A"/>
    <w:rsid w:val="001969C6"/>
    <w:rsid w:val="0019711A"/>
    <w:rsid w:val="00197FAE"/>
    <w:rsid w:val="001A1B53"/>
    <w:rsid w:val="001A2E94"/>
    <w:rsid w:val="001A5DC3"/>
    <w:rsid w:val="001B12CC"/>
    <w:rsid w:val="001C164B"/>
    <w:rsid w:val="001C4226"/>
    <w:rsid w:val="001C5476"/>
    <w:rsid w:val="001C6B5A"/>
    <w:rsid w:val="001D1B04"/>
    <w:rsid w:val="001D31F9"/>
    <w:rsid w:val="001D5B9B"/>
    <w:rsid w:val="001E7E7B"/>
    <w:rsid w:val="001F117D"/>
    <w:rsid w:val="001F7810"/>
    <w:rsid w:val="002074DF"/>
    <w:rsid w:val="00207641"/>
    <w:rsid w:val="00211620"/>
    <w:rsid w:val="0021556D"/>
    <w:rsid w:val="002206D3"/>
    <w:rsid w:val="0022329A"/>
    <w:rsid w:val="00223D78"/>
    <w:rsid w:val="00231CDA"/>
    <w:rsid w:val="00235F4A"/>
    <w:rsid w:val="0023710E"/>
    <w:rsid w:val="002401F4"/>
    <w:rsid w:val="00240EFF"/>
    <w:rsid w:val="0024197E"/>
    <w:rsid w:val="0024312E"/>
    <w:rsid w:val="00246944"/>
    <w:rsid w:val="00247C48"/>
    <w:rsid w:val="002513B8"/>
    <w:rsid w:val="00253461"/>
    <w:rsid w:val="00253921"/>
    <w:rsid w:val="00257D13"/>
    <w:rsid w:val="002649BC"/>
    <w:rsid w:val="0026549D"/>
    <w:rsid w:val="002660DD"/>
    <w:rsid w:val="002770C6"/>
    <w:rsid w:val="00292861"/>
    <w:rsid w:val="0029659D"/>
    <w:rsid w:val="002A3986"/>
    <w:rsid w:val="002A4621"/>
    <w:rsid w:val="002A4C7A"/>
    <w:rsid w:val="002B45AA"/>
    <w:rsid w:val="002B4E7F"/>
    <w:rsid w:val="002C133B"/>
    <w:rsid w:val="002C1688"/>
    <w:rsid w:val="002C3556"/>
    <w:rsid w:val="002C4A9A"/>
    <w:rsid w:val="002C5726"/>
    <w:rsid w:val="002C70F8"/>
    <w:rsid w:val="002C724D"/>
    <w:rsid w:val="002C7EC4"/>
    <w:rsid w:val="002D545D"/>
    <w:rsid w:val="002D5886"/>
    <w:rsid w:val="002D627B"/>
    <w:rsid w:val="002E0262"/>
    <w:rsid w:val="002E5CED"/>
    <w:rsid w:val="002F2D3B"/>
    <w:rsid w:val="002F4718"/>
    <w:rsid w:val="002F5804"/>
    <w:rsid w:val="002F73F9"/>
    <w:rsid w:val="002F7A4D"/>
    <w:rsid w:val="003024F6"/>
    <w:rsid w:val="003117A2"/>
    <w:rsid w:val="00312020"/>
    <w:rsid w:val="00313EDC"/>
    <w:rsid w:val="00314FDB"/>
    <w:rsid w:val="00316133"/>
    <w:rsid w:val="00320C09"/>
    <w:rsid w:val="00321072"/>
    <w:rsid w:val="00321B2E"/>
    <w:rsid w:val="00321FB2"/>
    <w:rsid w:val="003250A0"/>
    <w:rsid w:val="00325F40"/>
    <w:rsid w:val="00326F20"/>
    <w:rsid w:val="0033082C"/>
    <w:rsid w:val="00331997"/>
    <w:rsid w:val="00331DFA"/>
    <w:rsid w:val="00331E69"/>
    <w:rsid w:val="003354B9"/>
    <w:rsid w:val="00335B16"/>
    <w:rsid w:val="00336E33"/>
    <w:rsid w:val="00342FE6"/>
    <w:rsid w:val="00345760"/>
    <w:rsid w:val="00346209"/>
    <w:rsid w:val="003503DC"/>
    <w:rsid w:val="003526F3"/>
    <w:rsid w:val="00352E4F"/>
    <w:rsid w:val="00353D6E"/>
    <w:rsid w:val="00354D36"/>
    <w:rsid w:val="00355BC9"/>
    <w:rsid w:val="00356AF2"/>
    <w:rsid w:val="00357BEA"/>
    <w:rsid w:val="00360480"/>
    <w:rsid w:val="00363653"/>
    <w:rsid w:val="00367C6B"/>
    <w:rsid w:val="003732CE"/>
    <w:rsid w:val="00373B0E"/>
    <w:rsid w:val="00377558"/>
    <w:rsid w:val="00377F87"/>
    <w:rsid w:val="0039352C"/>
    <w:rsid w:val="003936BD"/>
    <w:rsid w:val="0039570D"/>
    <w:rsid w:val="003A1195"/>
    <w:rsid w:val="003A26D8"/>
    <w:rsid w:val="003A3E69"/>
    <w:rsid w:val="003A6CC1"/>
    <w:rsid w:val="003B55AF"/>
    <w:rsid w:val="003C075E"/>
    <w:rsid w:val="003C3B62"/>
    <w:rsid w:val="003C7517"/>
    <w:rsid w:val="003D347A"/>
    <w:rsid w:val="003D3BCB"/>
    <w:rsid w:val="003D7D65"/>
    <w:rsid w:val="003E41E8"/>
    <w:rsid w:val="003F15C3"/>
    <w:rsid w:val="003F3349"/>
    <w:rsid w:val="003F66BC"/>
    <w:rsid w:val="00411641"/>
    <w:rsid w:val="0041379F"/>
    <w:rsid w:val="00415CD2"/>
    <w:rsid w:val="00416046"/>
    <w:rsid w:val="004266A6"/>
    <w:rsid w:val="00434B75"/>
    <w:rsid w:val="00436A5C"/>
    <w:rsid w:val="004406AD"/>
    <w:rsid w:val="00443858"/>
    <w:rsid w:val="00444C6A"/>
    <w:rsid w:val="00446DD5"/>
    <w:rsid w:val="0045232D"/>
    <w:rsid w:val="004537CA"/>
    <w:rsid w:val="00461F4E"/>
    <w:rsid w:val="004646EE"/>
    <w:rsid w:val="00471D5E"/>
    <w:rsid w:val="0047297D"/>
    <w:rsid w:val="004806DC"/>
    <w:rsid w:val="004848B7"/>
    <w:rsid w:val="00484F28"/>
    <w:rsid w:val="00487FAE"/>
    <w:rsid w:val="004917B8"/>
    <w:rsid w:val="004940E8"/>
    <w:rsid w:val="004A0F22"/>
    <w:rsid w:val="004A1837"/>
    <w:rsid w:val="004A3E52"/>
    <w:rsid w:val="004A5CC4"/>
    <w:rsid w:val="004A7389"/>
    <w:rsid w:val="004B0A62"/>
    <w:rsid w:val="004B1BB1"/>
    <w:rsid w:val="004B1FC4"/>
    <w:rsid w:val="004B2478"/>
    <w:rsid w:val="004B3454"/>
    <w:rsid w:val="004B4B4C"/>
    <w:rsid w:val="004B61F6"/>
    <w:rsid w:val="004C0553"/>
    <w:rsid w:val="004C1334"/>
    <w:rsid w:val="004C3CDE"/>
    <w:rsid w:val="004C6FA6"/>
    <w:rsid w:val="004C7D1C"/>
    <w:rsid w:val="004D1F6F"/>
    <w:rsid w:val="004D47B1"/>
    <w:rsid w:val="004D5F2F"/>
    <w:rsid w:val="004D6B15"/>
    <w:rsid w:val="004E17B4"/>
    <w:rsid w:val="004E4073"/>
    <w:rsid w:val="004F2C26"/>
    <w:rsid w:val="004F3E0A"/>
    <w:rsid w:val="004F6D51"/>
    <w:rsid w:val="00501E3C"/>
    <w:rsid w:val="005051C5"/>
    <w:rsid w:val="00510FF7"/>
    <w:rsid w:val="00515FBD"/>
    <w:rsid w:val="0051701D"/>
    <w:rsid w:val="00525E10"/>
    <w:rsid w:val="00541E5F"/>
    <w:rsid w:val="005427CB"/>
    <w:rsid w:val="00550663"/>
    <w:rsid w:val="00554E6C"/>
    <w:rsid w:val="00557040"/>
    <w:rsid w:val="00563D26"/>
    <w:rsid w:val="00564E75"/>
    <w:rsid w:val="005718AE"/>
    <w:rsid w:val="005731DD"/>
    <w:rsid w:val="0058003B"/>
    <w:rsid w:val="005832AB"/>
    <w:rsid w:val="00591BB3"/>
    <w:rsid w:val="00592BDC"/>
    <w:rsid w:val="005958A4"/>
    <w:rsid w:val="005A0535"/>
    <w:rsid w:val="005A7F0C"/>
    <w:rsid w:val="005B2E0A"/>
    <w:rsid w:val="005C3C15"/>
    <w:rsid w:val="005C4BBC"/>
    <w:rsid w:val="005C69FA"/>
    <w:rsid w:val="005D0EDC"/>
    <w:rsid w:val="005D2F6F"/>
    <w:rsid w:val="005E186B"/>
    <w:rsid w:val="005E327C"/>
    <w:rsid w:val="005E3862"/>
    <w:rsid w:val="005E6A8A"/>
    <w:rsid w:val="005F1959"/>
    <w:rsid w:val="00601ECA"/>
    <w:rsid w:val="00611787"/>
    <w:rsid w:val="0061423B"/>
    <w:rsid w:val="006143B5"/>
    <w:rsid w:val="006207DC"/>
    <w:rsid w:val="00621C3B"/>
    <w:rsid w:val="00624E2E"/>
    <w:rsid w:val="00630C65"/>
    <w:rsid w:val="00631E2E"/>
    <w:rsid w:val="00641CAB"/>
    <w:rsid w:val="0065549B"/>
    <w:rsid w:val="00661AB9"/>
    <w:rsid w:val="006654EC"/>
    <w:rsid w:val="00667908"/>
    <w:rsid w:val="00670653"/>
    <w:rsid w:val="0067602B"/>
    <w:rsid w:val="00685436"/>
    <w:rsid w:val="00686946"/>
    <w:rsid w:val="00690746"/>
    <w:rsid w:val="00695A08"/>
    <w:rsid w:val="00696451"/>
    <w:rsid w:val="006A2A3E"/>
    <w:rsid w:val="006A3208"/>
    <w:rsid w:val="006B0966"/>
    <w:rsid w:val="006B0E9E"/>
    <w:rsid w:val="006B24DF"/>
    <w:rsid w:val="006B2597"/>
    <w:rsid w:val="006C0056"/>
    <w:rsid w:val="006C2D1B"/>
    <w:rsid w:val="006C53B4"/>
    <w:rsid w:val="006C59EC"/>
    <w:rsid w:val="006C60F2"/>
    <w:rsid w:val="006C771B"/>
    <w:rsid w:val="006D191C"/>
    <w:rsid w:val="006D4EEC"/>
    <w:rsid w:val="006F00FB"/>
    <w:rsid w:val="006F174D"/>
    <w:rsid w:val="006F1E78"/>
    <w:rsid w:val="006F3246"/>
    <w:rsid w:val="006F47BC"/>
    <w:rsid w:val="006F7D1B"/>
    <w:rsid w:val="0070329E"/>
    <w:rsid w:val="0070741D"/>
    <w:rsid w:val="007074B5"/>
    <w:rsid w:val="00715D8E"/>
    <w:rsid w:val="00717D44"/>
    <w:rsid w:val="0072544A"/>
    <w:rsid w:val="007254DD"/>
    <w:rsid w:val="007310B7"/>
    <w:rsid w:val="00737B06"/>
    <w:rsid w:val="00744852"/>
    <w:rsid w:val="00745718"/>
    <w:rsid w:val="007464FD"/>
    <w:rsid w:val="00746566"/>
    <w:rsid w:val="00746767"/>
    <w:rsid w:val="00751179"/>
    <w:rsid w:val="007538F3"/>
    <w:rsid w:val="007560B9"/>
    <w:rsid w:val="00762F6B"/>
    <w:rsid w:val="00764579"/>
    <w:rsid w:val="0077515B"/>
    <w:rsid w:val="007757E6"/>
    <w:rsid w:val="00776CC4"/>
    <w:rsid w:val="0078447D"/>
    <w:rsid w:val="00790191"/>
    <w:rsid w:val="00791241"/>
    <w:rsid w:val="007924BB"/>
    <w:rsid w:val="00793D14"/>
    <w:rsid w:val="00794771"/>
    <w:rsid w:val="007A02B9"/>
    <w:rsid w:val="007A1BC3"/>
    <w:rsid w:val="007A4A37"/>
    <w:rsid w:val="007B34AB"/>
    <w:rsid w:val="007B52F6"/>
    <w:rsid w:val="007B68CB"/>
    <w:rsid w:val="007C1481"/>
    <w:rsid w:val="007C24EA"/>
    <w:rsid w:val="007C5BCA"/>
    <w:rsid w:val="007D0DCD"/>
    <w:rsid w:val="007D242E"/>
    <w:rsid w:val="007D35AE"/>
    <w:rsid w:val="007D4070"/>
    <w:rsid w:val="007D46F4"/>
    <w:rsid w:val="007D5675"/>
    <w:rsid w:val="007E41C1"/>
    <w:rsid w:val="007E6981"/>
    <w:rsid w:val="007E6B7E"/>
    <w:rsid w:val="007F4FDF"/>
    <w:rsid w:val="00800A28"/>
    <w:rsid w:val="00802174"/>
    <w:rsid w:val="00806D72"/>
    <w:rsid w:val="00807458"/>
    <w:rsid w:val="008077A0"/>
    <w:rsid w:val="00811FBC"/>
    <w:rsid w:val="00815B6A"/>
    <w:rsid w:val="00823D29"/>
    <w:rsid w:val="008264CE"/>
    <w:rsid w:val="00826590"/>
    <w:rsid w:val="00833E2F"/>
    <w:rsid w:val="008346A0"/>
    <w:rsid w:val="008436A3"/>
    <w:rsid w:val="00844F69"/>
    <w:rsid w:val="00845771"/>
    <w:rsid w:val="00852C50"/>
    <w:rsid w:val="008564A1"/>
    <w:rsid w:val="00862EB9"/>
    <w:rsid w:val="00865494"/>
    <w:rsid w:val="008728D2"/>
    <w:rsid w:val="00872BF6"/>
    <w:rsid w:val="00874455"/>
    <w:rsid w:val="0088453F"/>
    <w:rsid w:val="00887914"/>
    <w:rsid w:val="008920D1"/>
    <w:rsid w:val="00896BEF"/>
    <w:rsid w:val="00897210"/>
    <w:rsid w:val="008A4B07"/>
    <w:rsid w:val="008A6190"/>
    <w:rsid w:val="008A68B0"/>
    <w:rsid w:val="008B7E32"/>
    <w:rsid w:val="008C3273"/>
    <w:rsid w:val="008C392C"/>
    <w:rsid w:val="008C4FAC"/>
    <w:rsid w:val="008C593F"/>
    <w:rsid w:val="008C5FFB"/>
    <w:rsid w:val="008C7C7D"/>
    <w:rsid w:val="008D073F"/>
    <w:rsid w:val="008D197A"/>
    <w:rsid w:val="008D3921"/>
    <w:rsid w:val="008D4DC0"/>
    <w:rsid w:val="008D53C5"/>
    <w:rsid w:val="008D6217"/>
    <w:rsid w:val="008D63C5"/>
    <w:rsid w:val="008D78C2"/>
    <w:rsid w:val="008E0E15"/>
    <w:rsid w:val="008E25D1"/>
    <w:rsid w:val="008E374B"/>
    <w:rsid w:val="008E4AB6"/>
    <w:rsid w:val="008E7363"/>
    <w:rsid w:val="008F7713"/>
    <w:rsid w:val="0090641C"/>
    <w:rsid w:val="009209ED"/>
    <w:rsid w:val="00922DE3"/>
    <w:rsid w:val="00931A95"/>
    <w:rsid w:val="009321D2"/>
    <w:rsid w:val="009366C0"/>
    <w:rsid w:val="00940B1C"/>
    <w:rsid w:val="00947D32"/>
    <w:rsid w:val="00950941"/>
    <w:rsid w:val="00950D43"/>
    <w:rsid w:val="00951868"/>
    <w:rsid w:val="009530BF"/>
    <w:rsid w:val="00955B3C"/>
    <w:rsid w:val="009620F5"/>
    <w:rsid w:val="009632BB"/>
    <w:rsid w:val="00964443"/>
    <w:rsid w:val="00964B36"/>
    <w:rsid w:val="00965BF6"/>
    <w:rsid w:val="00971B67"/>
    <w:rsid w:val="00973766"/>
    <w:rsid w:val="00982A32"/>
    <w:rsid w:val="00987EF4"/>
    <w:rsid w:val="009917C9"/>
    <w:rsid w:val="009973BA"/>
    <w:rsid w:val="009A1F5F"/>
    <w:rsid w:val="009A50E4"/>
    <w:rsid w:val="009A7E64"/>
    <w:rsid w:val="009B1210"/>
    <w:rsid w:val="009B1872"/>
    <w:rsid w:val="009B6BCA"/>
    <w:rsid w:val="009C1A2F"/>
    <w:rsid w:val="009C2341"/>
    <w:rsid w:val="009C5B5D"/>
    <w:rsid w:val="009C7535"/>
    <w:rsid w:val="009D0105"/>
    <w:rsid w:val="009E0A14"/>
    <w:rsid w:val="009E1C17"/>
    <w:rsid w:val="009E43E1"/>
    <w:rsid w:val="009E614D"/>
    <w:rsid w:val="009E6659"/>
    <w:rsid w:val="009E6D29"/>
    <w:rsid w:val="009F058C"/>
    <w:rsid w:val="009F12F3"/>
    <w:rsid w:val="009F24EB"/>
    <w:rsid w:val="009F2B2F"/>
    <w:rsid w:val="009F77EA"/>
    <w:rsid w:val="00A01C2E"/>
    <w:rsid w:val="00A04444"/>
    <w:rsid w:val="00A04B3C"/>
    <w:rsid w:val="00A05985"/>
    <w:rsid w:val="00A15B7C"/>
    <w:rsid w:val="00A1756B"/>
    <w:rsid w:val="00A261C4"/>
    <w:rsid w:val="00A31F79"/>
    <w:rsid w:val="00A35C72"/>
    <w:rsid w:val="00A408E6"/>
    <w:rsid w:val="00A422EF"/>
    <w:rsid w:val="00A43549"/>
    <w:rsid w:val="00A50D05"/>
    <w:rsid w:val="00A528F5"/>
    <w:rsid w:val="00A568B5"/>
    <w:rsid w:val="00A5787B"/>
    <w:rsid w:val="00A63092"/>
    <w:rsid w:val="00A661DD"/>
    <w:rsid w:val="00A71C26"/>
    <w:rsid w:val="00A72CA4"/>
    <w:rsid w:val="00A75055"/>
    <w:rsid w:val="00A8292C"/>
    <w:rsid w:val="00A8723A"/>
    <w:rsid w:val="00A92A4D"/>
    <w:rsid w:val="00A9641C"/>
    <w:rsid w:val="00AA0EC6"/>
    <w:rsid w:val="00AA4B73"/>
    <w:rsid w:val="00AA507E"/>
    <w:rsid w:val="00AB0B40"/>
    <w:rsid w:val="00AB1E79"/>
    <w:rsid w:val="00AB1F0A"/>
    <w:rsid w:val="00AB2B71"/>
    <w:rsid w:val="00AB6120"/>
    <w:rsid w:val="00AC3E61"/>
    <w:rsid w:val="00AC5A8D"/>
    <w:rsid w:val="00AD0747"/>
    <w:rsid w:val="00AD6013"/>
    <w:rsid w:val="00AE2892"/>
    <w:rsid w:val="00AE2C7C"/>
    <w:rsid w:val="00B00FB8"/>
    <w:rsid w:val="00B05F3D"/>
    <w:rsid w:val="00B06C05"/>
    <w:rsid w:val="00B06CBD"/>
    <w:rsid w:val="00B14245"/>
    <w:rsid w:val="00B162C2"/>
    <w:rsid w:val="00B20EE9"/>
    <w:rsid w:val="00B2308C"/>
    <w:rsid w:val="00B25B12"/>
    <w:rsid w:val="00B2641F"/>
    <w:rsid w:val="00B2726D"/>
    <w:rsid w:val="00B436C8"/>
    <w:rsid w:val="00B47497"/>
    <w:rsid w:val="00B52CA4"/>
    <w:rsid w:val="00B63E4E"/>
    <w:rsid w:val="00B66362"/>
    <w:rsid w:val="00B70180"/>
    <w:rsid w:val="00B73792"/>
    <w:rsid w:val="00B73FF5"/>
    <w:rsid w:val="00B74847"/>
    <w:rsid w:val="00B7587F"/>
    <w:rsid w:val="00B75FFC"/>
    <w:rsid w:val="00B80D96"/>
    <w:rsid w:val="00B81334"/>
    <w:rsid w:val="00B85467"/>
    <w:rsid w:val="00B87158"/>
    <w:rsid w:val="00B936CA"/>
    <w:rsid w:val="00BA0013"/>
    <w:rsid w:val="00BA250C"/>
    <w:rsid w:val="00BA26C1"/>
    <w:rsid w:val="00BA4636"/>
    <w:rsid w:val="00BA5F56"/>
    <w:rsid w:val="00BB0059"/>
    <w:rsid w:val="00BB04D0"/>
    <w:rsid w:val="00BB0EBD"/>
    <w:rsid w:val="00BB17A1"/>
    <w:rsid w:val="00BB1F9B"/>
    <w:rsid w:val="00BB497B"/>
    <w:rsid w:val="00BB4EE8"/>
    <w:rsid w:val="00BC0224"/>
    <w:rsid w:val="00BC5BF0"/>
    <w:rsid w:val="00BD5E83"/>
    <w:rsid w:val="00BE4986"/>
    <w:rsid w:val="00BF3BBD"/>
    <w:rsid w:val="00BF50F0"/>
    <w:rsid w:val="00BF562F"/>
    <w:rsid w:val="00C00E34"/>
    <w:rsid w:val="00C0442F"/>
    <w:rsid w:val="00C047DA"/>
    <w:rsid w:val="00C203E1"/>
    <w:rsid w:val="00C2216D"/>
    <w:rsid w:val="00C26CBD"/>
    <w:rsid w:val="00C26D6F"/>
    <w:rsid w:val="00C27CB9"/>
    <w:rsid w:val="00C27D56"/>
    <w:rsid w:val="00C31020"/>
    <w:rsid w:val="00C326B4"/>
    <w:rsid w:val="00C368E2"/>
    <w:rsid w:val="00C4110D"/>
    <w:rsid w:val="00C43A49"/>
    <w:rsid w:val="00C45C9D"/>
    <w:rsid w:val="00C47546"/>
    <w:rsid w:val="00C47B44"/>
    <w:rsid w:val="00C51B60"/>
    <w:rsid w:val="00C540EF"/>
    <w:rsid w:val="00C552B0"/>
    <w:rsid w:val="00C55925"/>
    <w:rsid w:val="00C61B78"/>
    <w:rsid w:val="00C63D21"/>
    <w:rsid w:val="00C646E6"/>
    <w:rsid w:val="00C64DAC"/>
    <w:rsid w:val="00C6793F"/>
    <w:rsid w:val="00C75FD6"/>
    <w:rsid w:val="00C8066C"/>
    <w:rsid w:val="00C82A2E"/>
    <w:rsid w:val="00C91158"/>
    <w:rsid w:val="00C917D3"/>
    <w:rsid w:val="00C91A36"/>
    <w:rsid w:val="00C9294E"/>
    <w:rsid w:val="00C94D0E"/>
    <w:rsid w:val="00C95E4E"/>
    <w:rsid w:val="00CA1E4D"/>
    <w:rsid w:val="00CB1EDA"/>
    <w:rsid w:val="00CB23B0"/>
    <w:rsid w:val="00CB32B6"/>
    <w:rsid w:val="00CB3E6D"/>
    <w:rsid w:val="00CC2304"/>
    <w:rsid w:val="00CC5104"/>
    <w:rsid w:val="00CC5F32"/>
    <w:rsid w:val="00CD3056"/>
    <w:rsid w:val="00CE22D9"/>
    <w:rsid w:val="00CE6BBB"/>
    <w:rsid w:val="00CF5E4E"/>
    <w:rsid w:val="00D00790"/>
    <w:rsid w:val="00D0091B"/>
    <w:rsid w:val="00D03B4D"/>
    <w:rsid w:val="00D0500F"/>
    <w:rsid w:val="00D052E6"/>
    <w:rsid w:val="00D067B3"/>
    <w:rsid w:val="00D07F3B"/>
    <w:rsid w:val="00D1265B"/>
    <w:rsid w:val="00D137C5"/>
    <w:rsid w:val="00D13D0F"/>
    <w:rsid w:val="00D15285"/>
    <w:rsid w:val="00D22697"/>
    <w:rsid w:val="00D32EB0"/>
    <w:rsid w:val="00D34AA5"/>
    <w:rsid w:val="00D374AB"/>
    <w:rsid w:val="00D40A5D"/>
    <w:rsid w:val="00D41178"/>
    <w:rsid w:val="00D41429"/>
    <w:rsid w:val="00D41DAB"/>
    <w:rsid w:val="00D46789"/>
    <w:rsid w:val="00D528E7"/>
    <w:rsid w:val="00D52D04"/>
    <w:rsid w:val="00D56318"/>
    <w:rsid w:val="00D57F87"/>
    <w:rsid w:val="00D64ACB"/>
    <w:rsid w:val="00D64E7D"/>
    <w:rsid w:val="00D65C13"/>
    <w:rsid w:val="00D66B0D"/>
    <w:rsid w:val="00D71970"/>
    <w:rsid w:val="00D74C1B"/>
    <w:rsid w:val="00D837DA"/>
    <w:rsid w:val="00D87C49"/>
    <w:rsid w:val="00D907AC"/>
    <w:rsid w:val="00D969A8"/>
    <w:rsid w:val="00DA07EC"/>
    <w:rsid w:val="00DA0D13"/>
    <w:rsid w:val="00DA2868"/>
    <w:rsid w:val="00DA342B"/>
    <w:rsid w:val="00DA5A34"/>
    <w:rsid w:val="00DB0A24"/>
    <w:rsid w:val="00DB5E4A"/>
    <w:rsid w:val="00DB6C07"/>
    <w:rsid w:val="00DC0612"/>
    <w:rsid w:val="00DD3093"/>
    <w:rsid w:val="00DD3CBB"/>
    <w:rsid w:val="00DE328C"/>
    <w:rsid w:val="00DE51FE"/>
    <w:rsid w:val="00DF2B97"/>
    <w:rsid w:val="00DF30A3"/>
    <w:rsid w:val="00DF4AD0"/>
    <w:rsid w:val="00DF7294"/>
    <w:rsid w:val="00E04951"/>
    <w:rsid w:val="00E05854"/>
    <w:rsid w:val="00E06759"/>
    <w:rsid w:val="00E06D02"/>
    <w:rsid w:val="00E14514"/>
    <w:rsid w:val="00E14AAB"/>
    <w:rsid w:val="00E15A76"/>
    <w:rsid w:val="00E20F3C"/>
    <w:rsid w:val="00E21C95"/>
    <w:rsid w:val="00E2300B"/>
    <w:rsid w:val="00E2327D"/>
    <w:rsid w:val="00E232E6"/>
    <w:rsid w:val="00E27FC8"/>
    <w:rsid w:val="00E30E7C"/>
    <w:rsid w:val="00E31570"/>
    <w:rsid w:val="00E51283"/>
    <w:rsid w:val="00E56C46"/>
    <w:rsid w:val="00E57F60"/>
    <w:rsid w:val="00E66913"/>
    <w:rsid w:val="00E675B9"/>
    <w:rsid w:val="00E7072C"/>
    <w:rsid w:val="00E707DA"/>
    <w:rsid w:val="00E842EA"/>
    <w:rsid w:val="00E84C87"/>
    <w:rsid w:val="00E87212"/>
    <w:rsid w:val="00EA34CB"/>
    <w:rsid w:val="00EA6200"/>
    <w:rsid w:val="00EB08D3"/>
    <w:rsid w:val="00EC7A09"/>
    <w:rsid w:val="00ED0D28"/>
    <w:rsid w:val="00ED21AE"/>
    <w:rsid w:val="00ED2B39"/>
    <w:rsid w:val="00ED3097"/>
    <w:rsid w:val="00ED4DD1"/>
    <w:rsid w:val="00EE0B9D"/>
    <w:rsid w:val="00EE12FF"/>
    <w:rsid w:val="00EE1BFC"/>
    <w:rsid w:val="00EF2934"/>
    <w:rsid w:val="00EF3660"/>
    <w:rsid w:val="00EF4510"/>
    <w:rsid w:val="00EF7CB9"/>
    <w:rsid w:val="00F00BFB"/>
    <w:rsid w:val="00F04D69"/>
    <w:rsid w:val="00F134CA"/>
    <w:rsid w:val="00F2553D"/>
    <w:rsid w:val="00F266EC"/>
    <w:rsid w:val="00F27088"/>
    <w:rsid w:val="00F318E2"/>
    <w:rsid w:val="00F40AF3"/>
    <w:rsid w:val="00F416B0"/>
    <w:rsid w:val="00F44649"/>
    <w:rsid w:val="00F453EF"/>
    <w:rsid w:val="00F507F9"/>
    <w:rsid w:val="00F51723"/>
    <w:rsid w:val="00F55489"/>
    <w:rsid w:val="00F568D3"/>
    <w:rsid w:val="00F70F56"/>
    <w:rsid w:val="00F72312"/>
    <w:rsid w:val="00F73A54"/>
    <w:rsid w:val="00F809ED"/>
    <w:rsid w:val="00F90552"/>
    <w:rsid w:val="00F92510"/>
    <w:rsid w:val="00F96AEF"/>
    <w:rsid w:val="00FA1729"/>
    <w:rsid w:val="00FA3677"/>
    <w:rsid w:val="00FA400E"/>
    <w:rsid w:val="00FB0854"/>
    <w:rsid w:val="00FB1AF9"/>
    <w:rsid w:val="00FC4843"/>
    <w:rsid w:val="00FC547F"/>
    <w:rsid w:val="00FC72F2"/>
    <w:rsid w:val="00FC7E9B"/>
    <w:rsid w:val="00FD4BC7"/>
    <w:rsid w:val="00FD4F94"/>
    <w:rsid w:val="00FE66A0"/>
    <w:rsid w:val="00FE73A5"/>
    <w:rsid w:val="00FF055C"/>
    <w:rsid w:val="00FF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D6EA"/>
  <w15:chartTrackingRefBased/>
  <w15:docId w15:val="{8DF2FD90-04F4-4C27-88AD-8E7DCAD4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29A"/>
    <w:pPr>
      <w:spacing w:after="0" w:line="238" w:lineRule="auto"/>
      <w:ind w:left="720" w:firstLine="699"/>
      <w:contextualSpacing/>
      <w:jc w:val="both"/>
    </w:pPr>
    <w:rPr>
      <w:rFonts w:ascii="Times New Roman" w:eastAsia="Times New Roman" w:hAnsi="Times New Roman" w:cs="Times New Roman"/>
      <w:color w:val="000000"/>
      <w:sz w:val="30"/>
    </w:rPr>
  </w:style>
  <w:style w:type="character" w:styleId="a4">
    <w:name w:val="Strong"/>
    <w:basedOn w:val="a0"/>
    <w:uiPriority w:val="22"/>
    <w:qFormat/>
    <w:rsid w:val="0019558A"/>
    <w:rPr>
      <w:b/>
      <w:bCs/>
    </w:rPr>
  </w:style>
  <w:style w:type="paragraph" w:styleId="a5">
    <w:name w:val="Balloon Text"/>
    <w:basedOn w:val="a"/>
    <w:link w:val="a6"/>
    <w:uiPriority w:val="99"/>
    <w:semiHidden/>
    <w:unhideWhenUsed/>
    <w:rsid w:val="001955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9558A"/>
    <w:rPr>
      <w:rFonts w:ascii="Segoe UI" w:hAnsi="Segoe UI" w:cs="Segoe UI"/>
      <w:sz w:val="18"/>
      <w:szCs w:val="18"/>
    </w:rPr>
  </w:style>
  <w:style w:type="paragraph" w:styleId="a7">
    <w:name w:val="header"/>
    <w:basedOn w:val="a"/>
    <w:link w:val="a8"/>
    <w:uiPriority w:val="99"/>
    <w:unhideWhenUsed/>
    <w:rsid w:val="00A92A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2A4D"/>
  </w:style>
  <w:style w:type="paragraph" w:styleId="a9">
    <w:name w:val="footer"/>
    <w:basedOn w:val="a"/>
    <w:link w:val="aa"/>
    <w:uiPriority w:val="99"/>
    <w:unhideWhenUsed/>
    <w:rsid w:val="00A92A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2A4D"/>
  </w:style>
  <w:style w:type="paragraph" w:styleId="ab">
    <w:name w:val="footnote text"/>
    <w:basedOn w:val="a"/>
    <w:link w:val="ac"/>
    <w:uiPriority w:val="99"/>
    <w:semiHidden/>
    <w:unhideWhenUsed/>
    <w:rsid w:val="00A43549"/>
    <w:pPr>
      <w:spacing w:after="0" w:line="240" w:lineRule="auto"/>
    </w:pPr>
    <w:rPr>
      <w:sz w:val="20"/>
      <w:szCs w:val="20"/>
      <w:lang w:val="ru-RU"/>
    </w:rPr>
  </w:style>
  <w:style w:type="character" w:customStyle="1" w:styleId="ac">
    <w:name w:val="Текст сноски Знак"/>
    <w:basedOn w:val="a0"/>
    <w:link w:val="ab"/>
    <w:uiPriority w:val="99"/>
    <w:semiHidden/>
    <w:rsid w:val="00A43549"/>
    <w:rPr>
      <w:sz w:val="20"/>
      <w:szCs w:val="20"/>
      <w:lang w:val="ru-RU"/>
    </w:rPr>
  </w:style>
  <w:style w:type="character" w:styleId="ad">
    <w:name w:val="footnote reference"/>
    <w:basedOn w:val="a0"/>
    <w:uiPriority w:val="99"/>
    <w:semiHidden/>
    <w:unhideWhenUsed/>
    <w:rsid w:val="00A43549"/>
    <w:rPr>
      <w:vertAlign w:val="superscript"/>
    </w:rPr>
  </w:style>
  <w:style w:type="character" w:styleId="ae">
    <w:name w:val="annotation reference"/>
    <w:basedOn w:val="a0"/>
    <w:uiPriority w:val="99"/>
    <w:semiHidden/>
    <w:unhideWhenUsed/>
    <w:rsid w:val="00A43549"/>
    <w:rPr>
      <w:sz w:val="16"/>
      <w:szCs w:val="16"/>
    </w:rPr>
  </w:style>
  <w:style w:type="paragraph" w:styleId="af">
    <w:name w:val="annotation text"/>
    <w:basedOn w:val="a"/>
    <w:link w:val="af0"/>
    <w:uiPriority w:val="99"/>
    <w:semiHidden/>
    <w:unhideWhenUsed/>
    <w:rsid w:val="00A43549"/>
    <w:pPr>
      <w:spacing w:line="240" w:lineRule="auto"/>
    </w:pPr>
    <w:rPr>
      <w:sz w:val="20"/>
      <w:szCs w:val="20"/>
      <w:lang w:val="ru-RU"/>
    </w:rPr>
  </w:style>
  <w:style w:type="character" w:customStyle="1" w:styleId="af0">
    <w:name w:val="Текст примечания Знак"/>
    <w:basedOn w:val="a0"/>
    <w:link w:val="af"/>
    <w:uiPriority w:val="99"/>
    <w:semiHidden/>
    <w:rsid w:val="00A43549"/>
    <w:rPr>
      <w:sz w:val="20"/>
      <w:szCs w:val="20"/>
      <w:lang w:val="ru-RU"/>
    </w:rPr>
  </w:style>
  <w:style w:type="table" w:styleId="af1">
    <w:name w:val="Table Grid"/>
    <w:basedOn w:val="a1"/>
    <w:rsid w:val="004A5CC4"/>
    <w:pPr>
      <w:spacing w:after="0" w:line="240" w:lineRule="auto"/>
    </w:pPr>
    <w:rPr>
      <w:rFonts w:ascii="Times New Roman" w:eastAsia="Times New Roman" w:hAnsi="Times New Roman" w:cs="Times New Roman"/>
      <w:sz w:val="20"/>
      <w:szCs w:val="20"/>
      <w:lang w:val="be-BY" w:eastAsia="be-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591BB3"/>
    <w:rPr>
      <w:color w:val="0563C1" w:themeColor="hyperlink"/>
      <w:u w:val="single"/>
    </w:rPr>
  </w:style>
  <w:style w:type="paragraph" w:styleId="af3">
    <w:name w:val="Normal (Web)"/>
    <w:basedOn w:val="a"/>
    <w:link w:val="af4"/>
    <w:uiPriority w:val="99"/>
    <w:unhideWhenUsed/>
    <w:qFormat/>
    <w:rsid w:val="00AB1E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1">
    <w:name w:val="Нет списка1"/>
    <w:next w:val="a2"/>
    <w:uiPriority w:val="99"/>
    <w:semiHidden/>
    <w:unhideWhenUsed/>
    <w:rsid w:val="003250A0"/>
  </w:style>
  <w:style w:type="table" w:customStyle="1" w:styleId="10">
    <w:name w:val="Сетка таблицы1"/>
    <w:basedOn w:val="a1"/>
    <w:next w:val="af1"/>
    <w:uiPriority w:val="39"/>
    <w:rsid w:val="003250A0"/>
    <w:pPr>
      <w:spacing w:after="0" w:line="240" w:lineRule="auto"/>
      <w:jc w:val="both"/>
    </w:pPr>
    <w:rPr>
      <w:rFonts w:ascii="Times New Roman" w:hAnsi="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250A0"/>
    <w:pPr>
      <w:widowControl w:val="0"/>
      <w:autoSpaceDE w:val="0"/>
      <w:autoSpaceDN w:val="0"/>
      <w:adjustRightInd w:val="0"/>
      <w:spacing w:after="0" w:line="240" w:lineRule="auto"/>
    </w:pPr>
    <w:rPr>
      <w:rFonts w:ascii="Arial" w:eastAsiaTheme="minorEastAsia" w:hAnsi="Arial" w:cs="Arial"/>
      <w:sz w:val="20"/>
      <w:szCs w:val="20"/>
      <w:lang w:val="ru-RU" w:eastAsia="ru-RU"/>
    </w:rPr>
  </w:style>
  <w:style w:type="paragraph" w:customStyle="1" w:styleId="af5">
    <w:name w:val="Диссертация"/>
    <w:basedOn w:val="a"/>
    <w:qFormat/>
    <w:rsid w:val="003250A0"/>
    <w:pPr>
      <w:spacing w:after="0" w:line="360" w:lineRule="exact"/>
      <w:ind w:firstLine="709"/>
      <w:jc w:val="both"/>
    </w:pPr>
    <w:rPr>
      <w:rFonts w:ascii="Times New Roman" w:eastAsia="Calibri" w:hAnsi="Times New Roman" w:cs="Times New Roman"/>
      <w:sz w:val="28"/>
      <w:szCs w:val="28"/>
      <w:lang w:val="ru-RU"/>
    </w:rPr>
  </w:style>
  <w:style w:type="character" w:customStyle="1" w:styleId="fontstyle01">
    <w:name w:val="fontstyle01"/>
    <w:basedOn w:val="a0"/>
    <w:rsid w:val="003250A0"/>
    <w:rPr>
      <w:rFonts w:ascii="TimesNewRomanPSMT" w:hAnsi="TimesNewRomanPSMT" w:hint="default"/>
      <w:b w:val="0"/>
      <w:bCs w:val="0"/>
      <w:i w:val="0"/>
      <w:iCs w:val="0"/>
      <w:color w:val="000000"/>
      <w:sz w:val="24"/>
      <w:szCs w:val="24"/>
    </w:rPr>
  </w:style>
  <w:style w:type="numbering" w:customStyle="1" w:styleId="11">
    <w:name w:val="Нет списка11"/>
    <w:next w:val="a2"/>
    <w:uiPriority w:val="99"/>
    <w:semiHidden/>
    <w:unhideWhenUsed/>
    <w:rsid w:val="003250A0"/>
  </w:style>
  <w:style w:type="paragraph" w:customStyle="1" w:styleId="Default">
    <w:name w:val="Default"/>
    <w:rsid w:val="003250A0"/>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2">
    <w:name w:val="Текст сноски Знак1"/>
    <w:basedOn w:val="a0"/>
    <w:uiPriority w:val="99"/>
    <w:semiHidden/>
    <w:rsid w:val="003250A0"/>
    <w:rPr>
      <w:rFonts w:ascii="Calibri" w:eastAsia="Calibri" w:hAnsi="Calibri" w:cs="Times New Roman"/>
      <w:sz w:val="20"/>
      <w:szCs w:val="20"/>
      <w:lang w:val="ru-RU"/>
    </w:rPr>
  </w:style>
  <w:style w:type="character" w:customStyle="1" w:styleId="docdata">
    <w:name w:val="docdata"/>
    <w:aliases w:val="docy,v5,6311,bqiaagaaeyqcaaagiaiaaamogaaabrwyaaaaaaaaaaaaaaaaaaaaaaaaaaaaaaaaaaaaaaaaaaaaaaaaaaaaaaaaaaaaaaaaaaaaaaaaaaaaaaaaaaaaaaaaaaaaaaaaaaaaaaaaaaaaaaaaaaaaaaaaaaaaaaaaaaaaaaaaaaaaaaaaaaaaaaaaaaaaaaaaaaaaaaaaaaaaaaaaaaaaaaaaaaaaaaaaaaaaaaaa"/>
    <w:basedOn w:val="a0"/>
    <w:rsid w:val="003250A0"/>
  </w:style>
  <w:style w:type="character" w:customStyle="1" w:styleId="af4">
    <w:name w:val="Обычный (Интернет) Знак"/>
    <w:basedOn w:val="a0"/>
    <w:link w:val="af3"/>
    <w:uiPriority w:val="99"/>
    <w:qFormat/>
    <w:locked/>
    <w:rsid w:val="003250A0"/>
    <w:rPr>
      <w:rFonts w:ascii="Times New Roman" w:eastAsia="Times New Roman" w:hAnsi="Times New Roman" w:cs="Times New Roman"/>
      <w:sz w:val="24"/>
      <w:szCs w:val="24"/>
      <w:lang w:val="ru-RU" w:eastAsia="ru-RU"/>
    </w:rPr>
  </w:style>
  <w:style w:type="table" w:customStyle="1" w:styleId="TableGrid">
    <w:name w:val="TableGrid"/>
    <w:rsid w:val="003250A0"/>
    <w:pPr>
      <w:spacing w:after="0" w:line="240" w:lineRule="auto"/>
    </w:pPr>
    <w:rPr>
      <w:rFonts w:eastAsiaTheme="minorEastAsia"/>
    </w:rPr>
    <w:tblPr>
      <w:tblCellMar>
        <w:top w:w="0" w:type="dxa"/>
        <w:left w:w="0" w:type="dxa"/>
        <w:bottom w:w="0" w:type="dxa"/>
        <w:right w:w="0" w:type="dxa"/>
      </w:tblCellMar>
    </w:tblPr>
  </w:style>
  <w:style w:type="character" w:customStyle="1" w:styleId="13">
    <w:name w:val="Неразрешенное упоминание1"/>
    <w:basedOn w:val="a0"/>
    <w:uiPriority w:val="99"/>
    <w:semiHidden/>
    <w:unhideWhenUsed/>
    <w:rsid w:val="003250A0"/>
    <w:rPr>
      <w:color w:val="605E5C"/>
      <w:shd w:val="clear" w:color="auto" w:fill="E1DFDD"/>
    </w:rPr>
  </w:style>
  <w:style w:type="paragraph" w:styleId="af6">
    <w:name w:val="endnote text"/>
    <w:basedOn w:val="a"/>
    <w:link w:val="af7"/>
    <w:uiPriority w:val="99"/>
    <w:semiHidden/>
    <w:unhideWhenUsed/>
    <w:rsid w:val="003250A0"/>
    <w:pPr>
      <w:spacing w:after="0" w:line="240" w:lineRule="auto"/>
    </w:pPr>
    <w:rPr>
      <w:rFonts w:ascii="Calibri" w:eastAsia="Calibri" w:hAnsi="Calibri" w:cs="Times New Roman"/>
      <w:sz w:val="20"/>
      <w:szCs w:val="20"/>
      <w:lang w:val="ru-RU"/>
    </w:rPr>
  </w:style>
  <w:style w:type="character" w:customStyle="1" w:styleId="af7">
    <w:name w:val="Текст концевой сноски Знак"/>
    <w:basedOn w:val="a0"/>
    <w:link w:val="af6"/>
    <w:uiPriority w:val="99"/>
    <w:semiHidden/>
    <w:rsid w:val="003250A0"/>
    <w:rPr>
      <w:rFonts w:ascii="Calibri" w:eastAsia="Calibri" w:hAnsi="Calibri" w:cs="Times New Roman"/>
      <w:sz w:val="20"/>
      <w:szCs w:val="20"/>
      <w:lang w:val="ru-RU"/>
    </w:rPr>
  </w:style>
  <w:style w:type="character" w:styleId="af8">
    <w:name w:val="endnote reference"/>
    <w:basedOn w:val="a0"/>
    <w:uiPriority w:val="99"/>
    <w:semiHidden/>
    <w:unhideWhenUsed/>
    <w:rsid w:val="003250A0"/>
    <w:rPr>
      <w:vertAlign w:val="superscript"/>
    </w:rPr>
  </w:style>
  <w:style w:type="paragraph" w:styleId="af9">
    <w:name w:val="Body Text"/>
    <w:basedOn w:val="a"/>
    <w:link w:val="afa"/>
    <w:rsid w:val="003250A0"/>
    <w:pPr>
      <w:suppressAutoHyphens/>
      <w:autoSpaceDE w:val="0"/>
      <w:autoSpaceDN w:val="0"/>
      <w:adjustRightInd w:val="0"/>
      <w:spacing w:after="0" w:line="232" w:lineRule="atLeast"/>
      <w:ind w:firstLine="340"/>
      <w:jc w:val="both"/>
      <w:textAlignment w:val="center"/>
    </w:pPr>
    <w:rPr>
      <w:rFonts w:ascii="SchoolBookC" w:eastAsia="Times New Roman" w:hAnsi="SchoolBookC" w:cs="Times New Roman"/>
      <w:color w:val="000000"/>
      <w:sz w:val="21"/>
      <w:szCs w:val="21"/>
      <w:lang w:val="x-none" w:eastAsia="x-none"/>
    </w:rPr>
  </w:style>
  <w:style w:type="character" w:customStyle="1" w:styleId="afa">
    <w:name w:val="Основной текст Знак"/>
    <w:basedOn w:val="a0"/>
    <w:link w:val="af9"/>
    <w:rsid w:val="003250A0"/>
    <w:rPr>
      <w:rFonts w:ascii="SchoolBookC" w:eastAsia="Times New Roman" w:hAnsi="SchoolBookC" w:cs="Times New Roman"/>
      <w:color w:val="000000"/>
      <w:sz w:val="21"/>
      <w:szCs w:val="21"/>
      <w:lang w:val="x-none" w:eastAsia="x-none"/>
    </w:rPr>
  </w:style>
  <w:style w:type="paragraph" w:customStyle="1" w:styleId="ConsPlusTitle">
    <w:name w:val="ConsPlusTitle"/>
    <w:rsid w:val="003250A0"/>
    <w:pPr>
      <w:widowControl w:val="0"/>
      <w:autoSpaceDE w:val="0"/>
      <w:autoSpaceDN w:val="0"/>
      <w:adjustRightInd w:val="0"/>
      <w:spacing w:after="0" w:line="240" w:lineRule="auto"/>
    </w:pPr>
    <w:rPr>
      <w:rFonts w:ascii="Calibri" w:eastAsia="Times New Roman" w:hAnsi="Calibri" w:cs="Calibri"/>
      <w:b/>
      <w:bCs/>
      <w:lang w:val="ru-RU" w:eastAsia="ru-RU"/>
    </w:rPr>
  </w:style>
  <w:style w:type="character" w:customStyle="1" w:styleId="2">
    <w:name w:val="Неразрешенное упоминание2"/>
    <w:basedOn w:val="a0"/>
    <w:uiPriority w:val="99"/>
    <w:semiHidden/>
    <w:unhideWhenUsed/>
    <w:rsid w:val="003250A0"/>
    <w:rPr>
      <w:color w:val="605E5C"/>
      <w:shd w:val="clear" w:color="auto" w:fill="E1DFDD"/>
    </w:rPr>
  </w:style>
  <w:style w:type="character" w:styleId="afb">
    <w:name w:val="Emphasis"/>
    <w:basedOn w:val="a0"/>
    <w:uiPriority w:val="20"/>
    <w:qFormat/>
    <w:rsid w:val="0090641C"/>
    <w:rPr>
      <w:i/>
      <w:iCs/>
    </w:rPr>
  </w:style>
  <w:style w:type="table" w:customStyle="1" w:styleId="20">
    <w:name w:val="Сетка таблицы2"/>
    <w:basedOn w:val="a1"/>
    <w:next w:val="af1"/>
    <w:uiPriority w:val="39"/>
    <w:rsid w:val="000B402B"/>
    <w:pPr>
      <w:spacing w:after="0" w:line="240" w:lineRule="auto"/>
      <w:jc w:val="both"/>
    </w:pPr>
    <w:rPr>
      <w:rFonts w:ascii="Times New Roman" w:hAnsi="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797">
      <w:bodyDiv w:val="1"/>
      <w:marLeft w:val="0"/>
      <w:marRight w:val="0"/>
      <w:marTop w:val="0"/>
      <w:marBottom w:val="0"/>
      <w:divBdr>
        <w:top w:val="none" w:sz="0" w:space="0" w:color="auto"/>
        <w:left w:val="none" w:sz="0" w:space="0" w:color="auto"/>
        <w:bottom w:val="none" w:sz="0" w:space="0" w:color="auto"/>
        <w:right w:val="none" w:sz="0" w:space="0" w:color="auto"/>
      </w:divBdr>
    </w:div>
    <w:div w:id="1240211753">
      <w:bodyDiv w:val="1"/>
      <w:marLeft w:val="0"/>
      <w:marRight w:val="0"/>
      <w:marTop w:val="0"/>
      <w:marBottom w:val="0"/>
      <w:divBdr>
        <w:top w:val="none" w:sz="0" w:space="0" w:color="auto"/>
        <w:left w:val="none" w:sz="0" w:space="0" w:color="auto"/>
        <w:bottom w:val="none" w:sz="0" w:space="0" w:color="auto"/>
        <w:right w:val="none" w:sz="0" w:space="0" w:color="auto"/>
      </w:divBdr>
    </w:div>
    <w:div w:id="1786267906">
      <w:bodyDiv w:val="1"/>
      <w:marLeft w:val="0"/>
      <w:marRight w:val="0"/>
      <w:marTop w:val="0"/>
      <w:marBottom w:val="0"/>
      <w:divBdr>
        <w:top w:val="none" w:sz="0" w:space="0" w:color="auto"/>
        <w:left w:val="none" w:sz="0" w:space="0" w:color="auto"/>
        <w:bottom w:val="none" w:sz="0" w:space="0" w:color="auto"/>
        <w:right w:val="none" w:sz="0" w:space="0" w:color="auto"/>
      </w:divBdr>
    </w:div>
    <w:div w:id="19943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DD475663F6BDBEAC233C52B6E62AA404FE338E5EBA07B3C018FBB20EAFBCCC443E1E6F94EFE022E486ABB905015FDA446F88A54E7F4E33BAD68F9B17rA26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u.by/ru/pedagogam/organizatsiya-pitaniya.html" TargetMode="External"/><Relationship Id="rId4" Type="http://schemas.openxmlformats.org/officeDocument/2006/relationships/settings" Target="settings.xml"/><Relationship Id="rId9" Type="http://schemas.openxmlformats.org/officeDocument/2006/relationships/hyperlink" Target="https://edu.gov.by/about-ministry/zakonodatelnye-akty-v-sfere-obrazovaniya/%D0%9C%D0%A0%20%D0%BF%D0%BE%20%D0%BE%D1%80%D0%B3%D0%B0%D0%BD%D0%B8%D0%B7%D0%B0%D1%86%D0%B8%D0%B8%20%D0%BF%D0%B8%D1%82%D0%B0%D0%BD%D0%B8%D1%8F%20%202025-2026%20%D1%83%D1%87%20%D0%B3%D0%BE%D0%B4.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EE4A3-4DD8-4C25-9502-B4E35A77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75</Pages>
  <Words>20389</Words>
  <Characters>116219</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Горелова Л.А.</cp:lastModifiedBy>
  <cp:revision>199</cp:revision>
  <cp:lastPrinted>2026-04-08T09:48:00Z</cp:lastPrinted>
  <dcterms:created xsi:type="dcterms:W3CDTF">2026-04-28T14:57:00Z</dcterms:created>
  <dcterms:modified xsi:type="dcterms:W3CDTF">2026-06-03T06:30:00Z</dcterms:modified>
</cp:coreProperties>
</file>