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783" w:rsidRDefault="00235858" w:rsidP="0023585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</w:t>
      </w:r>
    </w:p>
    <w:p w:rsidR="00235858" w:rsidRDefault="00235858" w:rsidP="0023585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возможностях и условиях приема в 2017 году на обучение иностранных граждан </w:t>
      </w:r>
    </w:p>
    <w:p w:rsidR="00235858" w:rsidRDefault="00235858" w:rsidP="0023585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учреждение образования «</w:t>
      </w:r>
      <w:proofErr w:type="gramStart"/>
      <w:r>
        <w:rPr>
          <w:rFonts w:ascii="Times New Roman" w:hAnsi="Times New Roman" w:cs="Times New Roman"/>
          <w:sz w:val="30"/>
          <w:szCs w:val="30"/>
        </w:rPr>
        <w:t>Белорусский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государственный медицинский университет»</w:t>
      </w:r>
    </w:p>
    <w:p w:rsidR="006510F4" w:rsidRDefault="006510F4" w:rsidP="0023585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35858" w:rsidRDefault="00235858" w:rsidP="0023585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802"/>
        <w:gridCol w:w="4252"/>
        <w:gridCol w:w="2977"/>
        <w:gridCol w:w="1276"/>
        <w:gridCol w:w="1984"/>
        <w:gridCol w:w="1843"/>
      </w:tblGrid>
      <w:tr w:rsidR="006510F4" w:rsidRPr="00235858" w:rsidTr="006510F4">
        <w:tc>
          <w:tcPr>
            <w:tcW w:w="2802" w:type="dxa"/>
          </w:tcPr>
          <w:p w:rsidR="006510F4" w:rsidRPr="00235858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858">
              <w:rPr>
                <w:rFonts w:ascii="Times New Roman" w:hAnsi="Times New Roman" w:cs="Times New Roman"/>
                <w:sz w:val="24"/>
                <w:szCs w:val="24"/>
              </w:rPr>
              <w:t>Адрес, контактный телефон, электронный адрес, сайт УВО</w:t>
            </w:r>
          </w:p>
        </w:tc>
        <w:tc>
          <w:tcPr>
            <w:tcW w:w="4252" w:type="dxa"/>
          </w:tcPr>
          <w:p w:rsidR="006510F4" w:rsidRPr="00235858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858">
              <w:rPr>
                <w:rFonts w:ascii="Times New Roman" w:hAnsi="Times New Roman" w:cs="Times New Roman"/>
                <w:sz w:val="24"/>
                <w:szCs w:val="24"/>
              </w:rPr>
              <w:t>Специальность, направление специальности, специализация</w:t>
            </w:r>
          </w:p>
        </w:tc>
        <w:tc>
          <w:tcPr>
            <w:tcW w:w="2977" w:type="dxa"/>
          </w:tcPr>
          <w:p w:rsidR="006510F4" w:rsidRPr="00235858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858">
              <w:rPr>
                <w:rFonts w:ascii="Times New Roman" w:hAnsi="Times New Roman" w:cs="Times New Roman"/>
                <w:sz w:val="24"/>
                <w:szCs w:val="24"/>
              </w:rPr>
              <w:t>Присваиваемая квалификация</w:t>
            </w:r>
          </w:p>
        </w:tc>
        <w:tc>
          <w:tcPr>
            <w:tcW w:w="1276" w:type="dxa"/>
          </w:tcPr>
          <w:p w:rsidR="006510F4" w:rsidRPr="00235858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858">
              <w:rPr>
                <w:rFonts w:ascii="Times New Roman" w:hAnsi="Times New Roman" w:cs="Times New Roman"/>
                <w:sz w:val="24"/>
                <w:szCs w:val="24"/>
              </w:rPr>
              <w:t>Длительность обучения</w:t>
            </w:r>
          </w:p>
        </w:tc>
        <w:tc>
          <w:tcPr>
            <w:tcW w:w="1984" w:type="dxa"/>
          </w:tcPr>
          <w:p w:rsidR="006510F4" w:rsidRPr="00235858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858">
              <w:rPr>
                <w:rFonts w:ascii="Times New Roman" w:hAnsi="Times New Roman" w:cs="Times New Roman"/>
                <w:sz w:val="24"/>
                <w:szCs w:val="24"/>
              </w:rPr>
              <w:t>Стоимость обучения, долл. США в год</w:t>
            </w:r>
          </w:p>
        </w:tc>
        <w:tc>
          <w:tcPr>
            <w:tcW w:w="1843" w:type="dxa"/>
          </w:tcPr>
          <w:p w:rsidR="006510F4" w:rsidRPr="00235858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858">
              <w:rPr>
                <w:rFonts w:ascii="Times New Roman" w:hAnsi="Times New Roman" w:cs="Times New Roman"/>
                <w:sz w:val="24"/>
                <w:szCs w:val="24"/>
              </w:rPr>
              <w:t>Возможность обеспечения иностранных граждан жильем</w:t>
            </w:r>
          </w:p>
        </w:tc>
      </w:tr>
      <w:tr w:rsidR="006510F4" w:rsidRPr="00235858" w:rsidTr="006510F4">
        <w:tc>
          <w:tcPr>
            <w:tcW w:w="2802" w:type="dxa"/>
          </w:tcPr>
          <w:p w:rsidR="006510F4" w:rsidRPr="00E85421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2" w:type="dxa"/>
          </w:tcPr>
          <w:p w:rsidR="006510F4" w:rsidRPr="00E85421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</w:tcPr>
          <w:p w:rsidR="006510F4" w:rsidRPr="00E85421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6510F4" w:rsidRPr="00E85421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</w:tcPr>
          <w:p w:rsidR="006510F4" w:rsidRPr="00E85421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</w:tcPr>
          <w:p w:rsidR="006510F4" w:rsidRPr="00E85421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6510F4" w:rsidRDefault="006510F4">
      <w:r w:rsidRPr="00CD36FA">
        <w:rPr>
          <w:rFonts w:ascii="Times New Roman" w:hAnsi="Times New Roman" w:cs="Times New Roman"/>
          <w:b/>
          <w:sz w:val="24"/>
          <w:szCs w:val="24"/>
        </w:rPr>
        <w:t>Обучение на государственном языке Республики Беларусь (русский или белорусский язык)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802"/>
        <w:gridCol w:w="4252"/>
        <w:gridCol w:w="2977"/>
        <w:gridCol w:w="1276"/>
        <w:gridCol w:w="1984"/>
        <w:gridCol w:w="1843"/>
      </w:tblGrid>
      <w:tr w:rsidR="006510F4" w:rsidRPr="00235858" w:rsidTr="006510F4">
        <w:trPr>
          <w:trHeight w:val="747"/>
        </w:trPr>
        <w:tc>
          <w:tcPr>
            <w:tcW w:w="2802" w:type="dxa"/>
            <w:vMerge w:val="restart"/>
          </w:tcPr>
          <w:p w:rsidR="006510F4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220116, г. Минск, пр.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Дзержинского, 83</w:t>
            </w:r>
          </w:p>
          <w:p w:rsidR="006510F4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F4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+375-17-2726196</w:t>
            </w:r>
          </w:p>
          <w:p w:rsidR="006510F4" w:rsidRPr="008F0112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8F01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+375-17-2726197</w:t>
            </w:r>
          </w:p>
          <w:p w:rsidR="006510F4" w:rsidRPr="008F0112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510F4" w:rsidRPr="008F0112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5" w:history="1">
              <w:r w:rsidRPr="005E15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bsmu@bsmu.by</w:t>
              </w:r>
            </w:hyperlink>
          </w:p>
          <w:p w:rsidR="006510F4" w:rsidRPr="008F0112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510F4" w:rsidRPr="00235858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Pr="002358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Pr="002358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bsmu.by</w:t>
            </w:r>
          </w:p>
        </w:tc>
        <w:tc>
          <w:tcPr>
            <w:tcW w:w="4252" w:type="dxa"/>
            <w:vAlign w:val="center"/>
          </w:tcPr>
          <w:p w:rsidR="006510F4" w:rsidRPr="00235858" w:rsidRDefault="006510F4" w:rsidP="00CD3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1-79 01 01 «Лечебное дело»</w:t>
            </w:r>
          </w:p>
        </w:tc>
        <w:tc>
          <w:tcPr>
            <w:tcW w:w="2977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Врач. Доктор медицины</w:t>
            </w:r>
          </w:p>
        </w:tc>
        <w:tc>
          <w:tcPr>
            <w:tcW w:w="1276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</w:p>
        </w:tc>
        <w:tc>
          <w:tcPr>
            <w:tcW w:w="1984" w:type="dxa"/>
            <w:vAlign w:val="center"/>
          </w:tcPr>
          <w:p w:rsidR="006510F4" w:rsidRPr="008F0112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 долларов США</w:t>
            </w:r>
          </w:p>
        </w:tc>
        <w:tc>
          <w:tcPr>
            <w:tcW w:w="1843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Обеспечиваются общежитием</w:t>
            </w:r>
          </w:p>
        </w:tc>
      </w:tr>
      <w:tr w:rsidR="006510F4" w:rsidRPr="00235858" w:rsidTr="006510F4">
        <w:trPr>
          <w:trHeight w:val="831"/>
        </w:trPr>
        <w:tc>
          <w:tcPr>
            <w:tcW w:w="2802" w:type="dxa"/>
            <w:vMerge/>
          </w:tcPr>
          <w:p w:rsidR="006510F4" w:rsidRPr="00235858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Align w:val="center"/>
          </w:tcPr>
          <w:p w:rsidR="006510F4" w:rsidRPr="00CD36FA" w:rsidRDefault="006510F4" w:rsidP="00CD3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1-79 01 07 «Стоматология»</w:t>
            </w:r>
          </w:p>
        </w:tc>
        <w:tc>
          <w:tcPr>
            <w:tcW w:w="2977" w:type="dxa"/>
            <w:vAlign w:val="center"/>
          </w:tcPr>
          <w:p w:rsidR="006510F4" w:rsidRPr="00235858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Врач. Доктор медицины</w:t>
            </w:r>
          </w:p>
        </w:tc>
        <w:tc>
          <w:tcPr>
            <w:tcW w:w="1276" w:type="dxa"/>
            <w:vAlign w:val="center"/>
          </w:tcPr>
          <w:p w:rsidR="006510F4" w:rsidRPr="00235858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984" w:type="dxa"/>
            <w:vAlign w:val="center"/>
          </w:tcPr>
          <w:p w:rsidR="006510F4" w:rsidRPr="00235858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4 400 долларов США</w:t>
            </w:r>
          </w:p>
        </w:tc>
        <w:tc>
          <w:tcPr>
            <w:tcW w:w="1843" w:type="dxa"/>
            <w:vAlign w:val="center"/>
          </w:tcPr>
          <w:p w:rsidR="006510F4" w:rsidRPr="00235858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Обеспечиваются общежитием</w:t>
            </w:r>
          </w:p>
        </w:tc>
      </w:tr>
      <w:tr w:rsidR="006510F4" w:rsidRPr="00235858" w:rsidTr="006510F4">
        <w:tc>
          <w:tcPr>
            <w:tcW w:w="2802" w:type="dxa"/>
            <w:vMerge/>
          </w:tcPr>
          <w:p w:rsidR="006510F4" w:rsidRPr="00235858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Align w:val="center"/>
          </w:tcPr>
          <w:p w:rsidR="006510F4" w:rsidRPr="00CD36FA" w:rsidRDefault="006510F4" w:rsidP="00CD3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1-79 01 08 «Фармация»</w:t>
            </w:r>
          </w:p>
        </w:tc>
        <w:tc>
          <w:tcPr>
            <w:tcW w:w="2977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Провизор</w:t>
            </w:r>
          </w:p>
        </w:tc>
        <w:tc>
          <w:tcPr>
            <w:tcW w:w="1276" w:type="dxa"/>
            <w:vAlign w:val="center"/>
          </w:tcPr>
          <w:p w:rsidR="006510F4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6510F4" w:rsidRPr="00CD36FA" w:rsidRDefault="006510F4" w:rsidP="003F4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(дневная форма)</w:t>
            </w:r>
          </w:p>
        </w:tc>
        <w:tc>
          <w:tcPr>
            <w:tcW w:w="1984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 долларов США</w:t>
            </w:r>
          </w:p>
        </w:tc>
        <w:tc>
          <w:tcPr>
            <w:tcW w:w="1843" w:type="dxa"/>
            <w:vAlign w:val="center"/>
          </w:tcPr>
          <w:p w:rsidR="006510F4" w:rsidRPr="00235858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Обеспечиваются общежитием</w:t>
            </w:r>
          </w:p>
        </w:tc>
      </w:tr>
    </w:tbl>
    <w:p w:rsidR="006510F4" w:rsidRDefault="006510F4">
      <w:r w:rsidRPr="00CD36FA">
        <w:rPr>
          <w:rFonts w:ascii="Times New Roman" w:hAnsi="Times New Roman" w:cs="Times New Roman"/>
          <w:b/>
          <w:sz w:val="24"/>
          <w:szCs w:val="24"/>
        </w:rPr>
        <w:t>Обучение на английском языке (полный курс обучения)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802"/>
        <w:gridCol w:w="4252"/>
        <w:gridCol w:w="2977"/>
        <w:gridCol w:w="1276"/>
        <w:gridCol w:w="1984"/>
        <w:gridCol w:w="1843"/>
      </w:tblGrid>
      <w:tr w:rsidR="006510F4" w:rsidRPr="00CD36FA" w:rsidTr="006510F4">
        <w:trPr>
          <w:trHeight w:val="754"/>
        </w:trPr>
        <w:tc>
          <w:tcPr>
            <w:tcW w:w="2802" w:type="dxa"/>
            <w:vMerge w:val="restart"/>
          </w:tcPr>
          <w:p w:rsidR="006510F4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Dzerjinskogo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Ave., Minsk, 220116-BY</w:t>
            </w:r>
          </w:p>
          <w:p w:rsidR="006510F4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510F4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phone +375-17-2726196</w:t>
            </w:r>
          </w:p>
          <w:p w:rsidR="006510F4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fax </w:t>
            </w:r>
            <w:r w:rsidRPr="008F01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+375-17-2726197</w:t>
            </w:r>
          </w:p>
          <w:p w:rsidR="006510F4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6" w:history="1">
              <w:r w:rsidRPr="005E15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bsmu@bsmu.by</w:t>
              </w:r>
            </w:hyperlink>
          </w:p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Web-site</w:t>
            </w:r>
            <w:r w:rsidRPr="002358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bsmu.by</w:t>
            </w:r>
          </w:p>
        </w:tc>
        <w:tc>
          <w:tcPr>
            <w:tcW w:w="4252" w:type="dxa"/>
            <w:vAlign w:val="center"/>
          </w:tcPr>
          <w:p w:rsidR="006510F4" w:rsidRPr="00235858" w:rsidRDefault="006510F4" w:rsidP="00CD3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1-79 01 01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 Medicine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Doctor of Medicine</w:t>
            </w:r>
          </w:p>
        </w:tc>
        <w:tc>
          <w:tcPr>
            <w:tcW w:w="1276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years</w:t>
            </w:r>
          </w:p>
        </w:tc>
        <w:tc>
          <w:tcPr>
            <w:tcW w:w="1984" w:type="dxa"/>
            <w:vAlign w:val="center"/>
          </w:tcPr>
          <w:p w:rsidR="006510F4" w:rsidRPr="008F0112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4 900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</w:p>
        </w:tc>
        <w:tc>
          <w:tcPr>
            <w:tcW w:w="1843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Dormitory is provided</w:t>
            </w:r>
          </w:p>
        </w:tc>
      </w:tr>
      <w:tr w:rsidR="006510F4" w:rsidRPr="00CD36FA" w:rsidTr="006510F4">
        <w:trPr>
          <w:trHeight w:val="837"/>
        </w:trPr>
        <w:tc>
          <w:tcPr>
            <w:tcW w:w="2802" w:type="dxa"/>
            <w:vMerge/>
          </w:tcPr>
          <w:p w:rsidR="006510F4" w:rsidRPr="00CD36FA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Align w:val="center"/>
          </w:tcPr>
          <w:p w:rsidR="006510F4" w:rsidRPr="00CD36FA" w:rsidRDefault="006510F4" w:rsidP="00CD3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1-79 01 07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Stomatology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Doctor of Medicine</w:t>
            </w:r>
          </w:p>
        </w:tc>
        <w:tc>
          <w:tcPr>
            <w:tcW w:w="1276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years</w:t>
            </w:r>
          </w:p>
        </w:tc>
        <w:tc>
          <w:tcPr>
            <w:tcW w:w="1984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5 500 USD</w:t>
            </w:r>
          </w:p>
        </w:tc>
        <w:tc>
          <w:tcPr>
            <w:tcW w:w="1843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Dormitory is provided</w:t>
            </w:r>
          </w:p>
        </w:tc>
      </w:tr>
      <w:tr w:rsidR="006510F4" w:rsidRPr="00CD36FA" w:rsidTr="006510F4">
        <w:tc>
          <w:tcPr>
            <w:tcW w:w="2802" w:type="dxa"/>
            <w:vMerge/>
          </w:tcPr>
          <w:p w:rsidR="006510F4" w:rsidRPr="00CD36FA" w:rsidRDefault="006510F4" w:rsidP="0023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Align w:val="center"/>
          </w:tcPr>
          <w:p w:rsidR="006510F4" w:rsidRPr="00CD36FA" w:rsidRDefault="006510F4" w:rsidP="00CD3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1-79 01 08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Pharmacy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54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Pharmacist</w:t>
            </w:r>
          </w:p>
        </w:tc>
        <w:tc>
          <w:tcPr>
            <w:tcW w:w="1276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years</w:t>
            </w:r>
          </w:p>
        </w:tc>
        <w:tc>
          <w:tcPr>
            <w:tcW w:w="1984" w:type="dxa"/>
            <w:vAlign w:val="center"/>
          </w:tcPr>
          <w:p w:rsidR="006510F4" w:rsidRPr="00CD36FA" w:rsidRDefault="006510F4" w:rsidP="008F01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4 900 USD</w:t>
            </w:r>
          </w:p>
        </w:tc>
        <w:tc>
          <w:tcPr>
            <w:tcW w:w="1843" w:type="dxa"/>
            <w:vAlign w:val="center"/>
          </w:tcPr>
          <w:p w:rsidR="006510F4" w:rsidRPr="00CD36FA" w:rsidRDefault="006510F4" w:rsidP="00CD3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Dormitory is provided</w:t>
            </w:r>
          </w:p>
        </w:tc>
      </w:tr>
    </w:tbl>
    <w:p w:rsidR="00235858" w:rsidRPr="00E85421" w:rsidRDefault="00235858" w:rsidP="0023585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sectPr w:rsidR="00235858" w:rsidRPr="00E85421" w:rsidSect="008F0112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858"/>
    <w:rsid w:val="00235858"/>
    <w:rsid w:val="003F4F92"/>
    <w:rsid w:val="006510F4"/>
    <w:rsid w:val="00774615"/>
    <w:rsid w:val="00875F1F"/>
    <w:rsid w:val="008F0112"/>
    <w:rsid w:val="00B224B3"/>
    <w:rsid w:val="00CD36FA"/>
    <w:rsid w:val="00D22783"/>
    <w:rsid w:val="00E8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358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358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smu@bsmu.by" TargetMode="External"/><Relationship Id="rId5" Type="http://schemas.openxmlformats.org/officeDocument/2006/relationships/hyperlink" Target="mailto:bsmu@bsmu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Горбич</dc:creator>
  <cp:lastModifiedBy>Tatiana Mariiko</cp:lastModifiedBy>
  <cp:revision>4</cp:revision>
  <dcterms:created xsi:type="dcterms:W3CDTF">2017-07-17T15:15:00Z</dcterms:created>
  <dcterms:modified xsi:type="dcterms:W3CDTF">2017-07-17T15:17:00Z</dcterms:modified>
</cp:coreProperties>
</file>