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419" w:rsidRPr="00E269DD" w:rsidRDefault="002A3841" w:rsidP="00712795">
      <w:pPr>
        <w:tabs>
          <w:tab w:val="left" w:pos="720"/>
          <w:tab w:val="left" w:pos="1080"/>
        </w:tabs>
        <w:spacing w:line="240" w:lineRule="atLeast"/>
        <w:ind w:firstLine="720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E269DD">
        <w:rPr>
          <w:rFonts w:eastAsia="Calibri"/>
          <w:b/>
          <w:bCs/>
          <w:sz w:val="28"/>
          <w:szCs w:val="28"/>
          <w:lang w:eastAsia="en-US"/>
        </w:rPr>
        <w:t xml:space="preserve">Рекомендации </w:t>
      </w:r>
      <w:proofErr w:type="gramStart"/>
      <w:r w:rsidRPr="00E269DD">
        <w:rPr>
          <w:rFonts w:eastAsia="Calibri"/>
          <w:b/>
          <w:bCs/>
          <w:sz w:val="28"/>
          <w:szCs w:val="28"/>
          <w:lang w:eastAsia="en-US"/>
        </w:rPr>
        <w:t>Департамента контроля качества образования Министерства образования Республики</w:t>
      </w:r>
      <w:proofErr w:type="gramEnd"/>
      <w:r w:rsidRPr="00E269DD">
        <w:rPr>
          <w:rFonts w:eastAsia="Calibri"/>
          <w:b/>
          <w:bCs/>
          <w:sz w:val="28"/>
          <w:szCs w:val="28"/>
          <w:lang w:eastAsia="en-US"/>
        </w:rPr>
        <w:t xml:space="preserve"> Беларусь для учреждений образования</w:t>
      </w:r>
      <w:r w:rsidR="00AB0D5C" w:rsidRPr="00E269DD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E73E2B" w:rsidRPr="00E269DD">
        <w:rPr>
          <w:rFonts w:eastAsia="Calibri"/>
          <w:b/>
          <w:bCs/>
          <w:sz w:val="28"/>
          <w:szCs w:val="28"/>
          <w:lang w:eastAsia="en-US"/>
        </w:rPr>
        <w:t>при изменении наименования</w:t>
      </w:r>
    </w:p>
    <w:p w:rsidR="00D30AAB" w:rsidRPr="00E269DD" w:rsidRDefault="00D30AAB" w:rsidP="00712795">
      <w:pPr>
        <w:tabs>
          <w:tab w:val="left" w:pos="720"/>
          <w:tab w:val="left" w:pos="1080"/>
        </w:tabs>
        <w:spacing w:line="240" w:lineRule="atLeast"/>
        <w:ind w:firstLine="720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712795" w:rsidRPr="00E269DD" w:rsidRDefault="00D30AAB" w:rsidP="002A3841">
      <w:pPr>
        <w:tabs>
          <w:tab w:val="left" w:pos="720"/>
          <w:tab w:val="left" w:pos="1080"/>
        </w:tabs>
        <w:spacing w:line="240" w:lineRule="atLeast"/>
        <w:ind w:firstLine="720"/>
        <w:jc w:val="both"/>
        <w:rPr>
          <w:rFonts w:eastAsia="Calibri"/>
          <w:bCs/>
          <w:sz w:val="28"/>
          <w:szCs w:val="28"/>
          <w:lang w:eastAsia="en-US"/>
        </w:rPr>
      </w:pPr>
      <w:r w:rsidRPr="00E269DD">
        <w:rPr>
          <w:rFonts w:eastAsia="Calibri"/>
          <w:bCs/>
          <w:sz w:val="28"/>
          <w:szCs w:val="28"/>
          <w:lang w:eastAsia="en-US"/>
        </w:rPr>
        <w:t xml:space="preserve">1. </w:t>
      </w:r>
      <w:r w:rsidR="00712795" w:rsidRPr="00E269DD">
        <w:rPr>
          <w:rFonts w:eastAsia="Calibri"/>
          <w:bCs/>
          <w:sz w:val="28"/>
          <w:szCs w:val="28"/>
          <w:lang w:eastAsia="en-US"/>
        </w:rPr>
        <w:t>В соответствии со статьей 22 Закона Республики Беларусь</w:t>
      </w:r>
      <w:r w:rsidR="00712795" w:rsidRPr="00E269DD">
        <w:rPr>
          <w:rFonts w:eastAsia="Calibri"/>
          <w:bCs/>
          <w:sz w:val="28"/>
          <w:szCs w:val="28"/>
          <w:lang w:eastAsia="en-US"/>
        </w:rPr>
        <w:br/>
        <w:t xml:space="preserve">от 14 октября 2022 г. № 213-З «О лицензировании» в случае изменения наименования лицензиат </w:t>
      </w:r>
      <w:r w:rsidR="00712795" w:rsidRPr="00E269DD">
        <w:rPr>
          <w:rFonts w:eastAsia="Calibri"/>
          <w:b/>
          <w:bCs/>
          <w:sz w:val="28"/>
          <w:szCs w:val="28"/>
          <w:lang w:eastAsia="en-US"/>
        </w:rPr>
        <w:t>в месячный срок</w:t>
      </w:r>
      <w:r w:rsidR="00712795" w:rsidRPr="00E269DD">
        <w:rPr>
          <w:rFonts w:eastAsia="Calibri"/>
          <w:bCs/>
          <w:sz w:val="28"/>
          <w:szCs w:val="28"/>
          <w:lang w:eastAsia="en-US"/>
        </w:rPr>
        <w:t xml:space="preserve"> со дня государственной регистрации изменений </w:t>
      </w:r>
      <w:r w:rsidR="002A3841" w:rsidRPr="00E269DD">
        <w:rPr>
          <w:rFonts w:eastAsia="Calibri"/>
          <w:bCs/>
          <w:sz w:val="28"/>
          <w:szCs w:val="28"/>
          <w:lang w:eastAsia="en-US"/>
        </w:rPr>
        <w:t>и (или) дополнений, внесенных</w:t>
      </w:r>
      <w:r w:rsidR="002A3841" w:rsidRPr="00E269DD">
        <w:rPr>
          <w:rFonts w:eastAsia="Calibri"/>
          <w:bCs/>
          <w:sz w:val="28"/>
          <w:szCs w:val="28"/>
          <w:lang w:eastAsia="en-US"/>
        </w:rPr>
        <w:br/>
      </w:r>
      <w:r w:rsidR="005304E8" w:rsidRPr="00E269DD">
        <w:rPr>
          <w:rFonts w:eastAsia="Calibri"/>
          <w:bCs/>
          <w:sz w:val="28"/>
          <w:szCs w:val="28"/>
          <w:lang w:eastAsia="en-US"/>
        </w:rPr>
        <w:t>в учредительный документ лицензиата</w:t>
      </w:r>
      <w:r w:rsidR="0065291A" w:rsidRPr="00E269DD">
        <w:rPr>
          <w:rFonts w:eastAsia="Calibri"/>
          <w:bCs/>
          <w:sz w:val="28"/>
          <w:szCs w:val="28"/>
          <w:lang w:eastAsia="en-US"/>
        </w:rPr>
        <w:t>,</w:t>
      </w:r>
      <w:r w:rsidR="002A3841" w:rsidRPr="00E269DD">
        <w:rPr>
          <w:rFonts w:eastAsia="Calibri"/>
          <w:bCs/>
          <w:sz w:val="28"/>
          <w:szCs w:val="28"/>
          <w:lang w:eastAsia="en-US"/>
        </w:rPr>
        <w:t xml:space="preserve"> </w:t>
      </w:r>
      <w:r w:rsidR="002A3841" w:rsidRPr="00E269DD">
        <w:rPr>
          <w:rFonts w:eastAsia="Calibri"/>
          <w:b/>
          <w:bCs/>
          <w:sz w:val="28"/>
          <w:szCs w:val="28"/>
          <w:lang w:eastAsia="en-US"/>
        </w:rPr>
        <w:t>обязан обратиться</w:t>
      </w:r>
      <w:r w:rsidR="002A3841" w:rsidRPr="00E269DD">
        <w:rPr>
          <w:rFonts w:eastAsia="Calibri"/>
          <w:b/>
          <w:bCs/>
          <w:sz w:val="28"/>
          <w:szCs w:val="28"/>
          <w:lang w:eastAsia="en-US"/>
        </w:rPr>
        <w:br/>
      </w:r>
      <w:r w:rsidR="00712795" w:rsidRPr="00E269DD">
        <w:rPr>
          <w:rFonts w:eastAsia="Calibri"/>
          <w:b/>
          <w:bCs/>
          <w:sz w:val="28"/>
          <w:szCs w:val="28"/>
          <w:lang w:eastAsia="en-US"/>
        </w:rPr>
        <w:t>в лицензирующий орган за изменением лицензии</w:t>
      </w:r>
      <w:r w:rsidR="0065291A" w:rsidRPr="00E269DD">
        <w:rPr>
          <w:rFonts w:eastAsia="Calibri"/>
          <w:bCs/>
          <w:sz w:val="28"/>
          <w:szCs w:val="28"/>
          <w:lang w:eastAsia="en-US"/>
        </w:rPr>
        <w:t>.</w:t>
      </w:r>
      <w:r w:rsidR="00712795" w:rsidRPr="00E269DD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2A3841" w:rsidRPr="00E269DD" w:rsidRDefault="002A3841" w:rsidP="002A3841">
      <w:pPr>
        <w:tabs>
          <w:tab w:val="left" w:pos="720"/>
          <w:tab w:val="left" w:pos="1080"/>
        </w:tabs>
        <w:spacing w:line="240" w:lineRule="atLeast"/>
        <w:ind w:firstLine="720"/>
        <w:jc w:val="both"/>
        <w:rPr>
          <w:rFonts w:eastAsia="Calibri"/>
          <w:b/>
          <w:bCs/>
          <w:i/>
          <w:sz w:val="28"/>
          <w:szCs w:val="28"/>
          <w:lang w:eastAsia="en-US"/>
        </w:rPr>
      </w:pPr>
      <w:r w:rsidRPr="00E269DD">
        <w:rPr>
          <w:rFonts w:eastAsia="Calibri"/>
          <w:b/>
          <w:bCs/>
          <w:i/>
          <w:sz w:val="28"/>
          <w:szCs w:val="28"/>
          <w:lang w:eastAsia="en-US"/>
        </w:rPr>
        <w:t>Для сведения:</w:t>
      </w:r>
    </w:p>
    <w:p w:rsidR="00712795" w:rsidRPr="00E269DD" w:rsidRDefault="00712795" w:rsidP="00712795">
      <w:pPr>
        <w:tabs>
          <w:tab w:val="left" w:pos="720"/>
          <w:tab w:val="left" w:pos="1080"/>
        </w:tabs>
        <w:spacing w:line="240" w:lineRule="atLeast"/>
        <w:ind w:firstLine="720"/>
        <w:jc w:val="both"/>
        <w:rPr>
          <w:rFonts w:eastAsia="Calibri"/>
          <w:bCs/>
          <w:i/>
          <w:sz w:val="28"/>
          <w:szCs w:val="28"/>
          <w:lang w:eastAsia="en-US"/>
        </w:rPr>
      </w:pPr>
      <w:r w:rsidRPr="00E269DD">
        <w:rPr>
          <w:rFonts w:eastAsia="Calibri"/>
          <w:bCs/>
          <w:i/>
          <w:sz w:val="28"/>
          <w:szCs w:val="28"/>
          <w:lang w:eastAsia="en-US"/>
        </w:rPr>
        <w:t>Согласно пункту 2 статьи 212 Закона Республики Беларусь</w:t>
      </w:r>
      <w:r w:rsidRPr="00E269DD">
        <w:rPr>
          <w:rFonts w:eastAsia="Calibri"/>
          <w:bCs/>
          <w:i/>
          <w:sz w:val="28"/>
          <w:szCs w:val="28"/>
          <w:lang w:eastAsia="en-US"/>
        </w:rPr>
        <w:br/>
        <w:t>от 14 октября 2022 г. № 213-З «О</w:t>
      </w:r>
      <w:r w:rsidR="0065291A" w:rsidRPr="00E269DD">
        <w:rPr>
          <w:rFonts w:eastAsia="Calibri"/>
          <w:bCs/>
          <w:i/>
          <w:sz w:val="28"/>
          <w:szCs w:val="28"/>
          <w:lang w:eastAsia="en-US"/>
        </w:rPr>
        <w:t xml:space="preserve"> лицензировании»</w:t>
      </w:r>
      <w:r w:rsidRPr="00E269DD">
        <w:rPr>
          <w:rFonts w:eastAsia="Calibri"/>
          <w:bCs/>
          <w:i/>
          <w:sz w:val="28"/>
          <w:szCs w:val="28"/>
          <w:lang w:eastAsia="en-US"/>
        </w:rPr>
        <w:t xml:space="preserve"> Министерство образования Республики Беларусь осуществляет лицензирование услуг, составляющих лицензируемый вид деятельности, указанных в подпунктах 2.1 – 2.5 пункта 2 статьи 213 Закона.</w:t>
      </w:r>
    </w:p>
    <w:p w:rsidR="00712795" w:rsidRPr="00E269DD" w:rsidRDefault="00712795" w:rsidP="0065291A">
      <w:pPr>
        <w:tabs>
          <w:tab w:val="left" w:pos="720"/>
          <w:tab w:val="left" w:pos="1080"/>
        </w:tabs>
        <w:spacing w:line="240" w:lineRule="atLeast"/>
        <w:ind w:firstLine="720"/>
        <w:jc w:val="both"/>
        <w:rPr>
          <w:rFonts w:eastAsia="Calibri"/>
          <w:bCs/>
          <w:i/>
          <w:sz w:val="28"/>
          <w:szCs w:val="28"/>
          <w:lang w:eastAsia="en-US"/>
        </w:rPr>
      </w:pPr>
      <w:r w:rsidRPr="00E269DD">
        <w:rPr>
          <w:rFonts w:eastAsia="Calibri"/>
          <w:bCs/>
          <w:i/>
          <w:sz w:val="28"/>
          <w:szCs w:val="28"/>
          <w:lang w:eastAsia="en-US"/>
        </w:rPr>
        <w:t>Минский городской исполнительный комитет, городские (городов областного подчинения) и районные исполнительные комитеты осуществляют лицензирование услуг, составляющих лицензируемый вид деятельности, указанных в подпунктах 2.6 – 2.13 пункта 2 статьи 213 Закона.</w:t>
      </w:r>
    </w:p>
    <w:tbl>
      <w:tblPr>
        <w:tblStyle w:val="a3"/>
        <w:tblpPr w:leftFromText="180" w:rightFromText="180" w:vertAnchor="page" w:horzAnchor="margin" w:tblpY="9889"/>
        <w:tblW w:w="9440" w:type="dxa"/>
        <w:tblInd w:w="0" w:type="dxa"/>
        <w:tblLook w:val="04A0" w:firstRow="1" w:lastRow="0" w:firstColumn="1" w:lastColumn="0" w:noHBand="0" w:noVBand="1"/>
      </w:tblPr>
      <w:tblGrid>
        <w:gridCol w:w="5409"/>
        <w:gridCol w:w="4031"/>
      </w:tblGrid>
      <w:tr w:rsidR="001E6527" w:rsidRPr="00E269DD" w:rsidTr="00E269DD">
        <w:trPr>
          <w:trHeight w:val="818"/>
        </w:trPr>
        <w:tc>
          <w:tcPr>
            <w:tcW w:w="9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27" w:rsidRPr="00E269DD" w:rsidRDefault="001E6527" w:rsidP="00E269DD">
            <w:pPr>
              <w:widowControl w:val="0"/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E269DD">
              <w:rPr>
                <w:sz w:val="28"/>
                <w:szCs w:val="28"/>
                <w:lang w:eastAsia="en-US"/>
              </w:rPr>
              <w:t>Полное наименование учреждения образования</w:t>
            </w:r>
          </w:p>
          <w:p w:rsidR="001E6527" w:rsidRPr="00E269DD" w:rsidRDefault="001E6527" w:rsidP="00E269DD">
            <w:pPr>
              <w:widowControl w:val="0"/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</w:p>
          <w:p w:rsidR="001E6527" w:rsidRPr="00E269DD" w:rsidRDefault="001E6527" w:rsidP="00E269DD">
            <w:pPr>
              <w:widowControl w:val="0"/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E269DD">
              <w:rPr>
                <w:sz w:val="28"/>
                <w:szCs w:val="28"/>
                <w:lang w:eastAsia="en-US"/>
              </w:rPr>
              <w:t>краткое наименование учреждения образования</w:t>
            </w:r>
          </w:p>
          <w:p w:rsidR="001E6527" w:rsidRPr="00E269DD" w:rsidRDefault="001E6527" w:rsidP="00E269DD">
            <w:pPr>
              <w:widowControl w:val="0"/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E269DD">
              <w:rPr>
                <w:sz w:val="28"/>
                <w:szCs w:val="28"/>
                <w:lang w:eastAsia="en-US"/>
              </w:rPr>
              <w:t>(в соответствии с уставом учреждения образования)</w:t>
            </w:r>
          </w:p>
        </w:tc>
      </w:tr>
      <w:tr w:rsidR="001E6527" w:rsidRPr="00E269DD" w:rsidTr="00E269DD">
        <w:trPr>
          <w:trHeight w:val="1258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27" w:rsidRPr="00E269DD" w:rsidRDefault="001E6527" w:rsidP="00E269DD">
            <w:pPr>
              <w:rPr>
                <w:sz w:val="28"/>
                <w:szCs w:val="28"/>
                <w:lang w:eastAsia="en-US"/>
              </w:rPr>
            </w:pPr>
            <w:r w:rsidRPr="00E269DD">
              <w:rPr>
                <w:sz w:val="28"/>
                <w:szCs w:val="28"/>
                <w:lang w:eastAsia="en-US"/>
              </w:rPr>
              <w:t xml:space="preserve">Руководитель (должность)  </w:t>
            </w:r>
          </w:p>
          <w:p w:rsidR="001E6527" w:rsidRPr="00E269DD" w:rsidRDefault="001E6527" w:rsidP="00E269DD">
            <w:pPr>
              <w:rPr>
                <w:sz w:val="28"/>
                <w:szCs w:val="28"/>
                <w:lang w:eastAsia="en-US"/>
              </w:rPr>
            </w:pPr>
          </w:p>
          <w:p w:rsidR="001E6527" w:rsidRPr="00E269DD" w:rsidRDefault="001E6527" w:rsidP="00E269DD">
            <w:pPr>
              <w:rPr>
                <w:sz w:val="28"/>
                <w:szCs w:val="28"/>
                <w:lang w:eastAsia="en-US"/>
              </w:rPr>
            </w:pPr>
            <w:r w:rsidRPr="00E269DD">
              <w:rPr>
                <w:sz w:val="28"/>
                <w:szCs w:val="28"/>
                <w:lang w:eastAsia="en-US"/>
              </w:rPr>
              <w:t>Фамилия имя отчество</w:t>
            </w:r>
          </w:p>
          <w:p w:rsidR="001E6527" w:rsidRPr="00E269DD" w:rsidRDefault="001E6527" w:rsidP="00E269DD">
            <w:pPr>
              <w:rPr>
                <w:sz w:val="28"/>
                <w:szCs w:val="28"/>
                <w:lang w:eastAsia="en-US"/>
              </w:rPr>
            </w:pPr>
          </w:p>
          <w:p w:rsidR="001E6527" w:rsidRPr="00E269DD" w:rsidRDefault="001E6527" w:rsidP="00E269D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27" w:rsidRPr="00E269DD" w:rsidRDefault="001E6527" w:rsidP="00E269DD">
            <w:pPr>
              <w:widowControl w:val="0"/>
              <w:spacing w:line="280" w:lineRule="exact"/>
              <w:rPr>
                <w:sz w:val="28"/>
                <w:szCs w:val="28"/>
                <w:lang w:eastAsia="en-US"/>
              </w:rPr>
            </w:pPr>
            <w:r w:rsidRPr="00E269DD">
              <w:rPr>
                <w:sz w:val="28"/>
                <w:szCs w:val="28"/>
                <w:lang w:eastAsia="en-US"/>
              </w:rPr>
              <w:t>Образец подписи</w:t>
            </w:r>
          </w:p>
        </w:tc>
      </w:tr>
      <w:tr w:rsidR="001E6527" w:rsidRPr="00E269DD" w:rsidTr="00E269DD">
        <w:trPr>
          <w:trHeight w:val="1073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27" w:rsidRPr="00E269DD" w:rsidRDefault="001E6527" w:rsidP="00E269DD">
            <w:pPr>
              <w:rPr>
                <w:sz w:val="28"/>
                <w:szCs w:val="28"/>
                <w:lang w:eastAsia="en-US"/>
              </w:rPr>
            </w:pPr>
            <w:r w:rsidRPr="00E269DD">
              <w:rPr>
                <w:sz w:val="28"/>
                <w:szCs w:val="28"/>
                <w:lang w:eastAsia="en-US"/>
              </w:rPr>
              <w:t>Заместитель руководителя (должность)</w:t>
            </w:r>
          </w:p>
          <w:p w:rsidR="001E6527" w:rsidRPr="00E269DD" w:rsidRDefault="001E6527" w:rsidP="00E269DD">
            <w:pPr>
              <w:widowControl w:val="0"/>
              <w:spacing w:line="280" w:lineRule="exact"/>
              <w:rPr>
                <w:sz w:val="28"/>
                <w:szCs w:val="28"/>
                <w:lang w:eastAsia="en-US"/>
              </w:rPr>
            </w:pPr>
          </w:p>
          <w:p w:rsidR="001E6527" w:rsidRPr="00E269DD" w:rsidRDefault="001E6527" w:rsidP="00E269DD">
            <w:pPr>
              <w:widowControl w:val="0"/>
              <w:spacing w:line="280" w:lineRule="exact"/>
              <w:rPr>
                <w:sz w:val="28"/>
                <w:szCs w:val="28"/>
                <w:lang w:eastAsia="en-US"/>
              </w:rPr>
            </w:pPr>
            <w:r w:rsidRPr="00E269DD">
              <w:rPr>
                <w:sz w:val="28"/>
                <w:szCs w:val="28"/>
                <w:lang w:eastAsia="en-US"/>
              </w:rPr>
              <w:t>Фамилия имя отчество</w:t>
            </w:r>
          </w:p>
          <w:p w:rsidR="001E6527" w:rsidRPr="00E269DD" w:rsidRDefault="001E6527" w:rsidP="00E269DD">
            <w:pPr>
              <w:widowControl w:val="0"/>
              <w:spacing w:line="280" w:lineRule="exact"/>
              <w:rPr>
                <w:sz w:val="28"/>
                <w:szCs w:val="28"/>
                <w:lang w:eastAsia="en-US"/>
              </w:rPr>
            </w:pPr>
          </w:p>
          <w:p w:rsidR="001E6527" w:rsidRPr="00E269DD" w:rsidRDefault="001E6527" w:rsidP="00E269DD">
            <w:pPr>
              <w:widowControl w:val="0"/>
              <w:spacing w:line="280" w:lineRule="exact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27" w:rsidRPr="00E269DD" w:rsidRDefault="001E6527" w:rsidP="00E269DD">
            <w:pPr>
              <w:widowControl w:val="0"/>
              <w:spacing w:line="280" w:lineRule="exact"/>
              <w:rPr>
                <w:sz w:val="28"/>
                <w:szCs w:val="28"/>
                <w:lang w:eastAsia="en-US"/>
              </w:rPr>
            </w:pPr>
            <w:r w:rsidRPr="00E269DD">
              <w:rPr>
                <w:sz w:val="28"/>
                <w:szCs w:val="28"/>
                <w:lang w:eastAsia="en-US"/>
              </w:rPr>
              <w:t>Образец подписи</w:t>
            </w:r>
          </w:p>
        </w:tc>
      </w:tr>
      <w:tr w:rsidR="001E6527" w:rsidRPr="00E269DD" w:rsidTr="00E269DD">
        <w:trPr>
          <w:trHeight w:val="2440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27" w:rsidRPr="00E269DD" w:rsidRDefault="001E6527" w:rsidP="00E269DD">
            <w:pPr>
              <w:widowControl w:val="0"/>
              <w:spacing w:line="280" w:lineRule="exact"/>
              <w:rPr>
                <w:sz w:val="28"/>
                <w:szCs w:val="28"/>
                <w:lang w:eastAsia="en-US"/>
              </w:rPr>
            </w:pPr>
          </w:p>
          <w:p w:rsidR="001E6527" w:rsidRPr="00E269DD" w:rsidRDefault="001E6527" w:rsidP="00E269DD">
            <w:pPr>
              <w:widowControl w:val="0"/>
              <w:spacing w:line="280" w:lineRule="exact"/>
              <w:rPr>
                <w:sz w:val="28"/>
                <w:szCs w:val="28"/>
                <w:lang w:eastAsia="en-US"/>
              </w:rPr>
            </w:pPr>
            <w:r w:rsidRPr="00E269DD">
              <w:rPr>
                <w:sz w:val="28"/>
                <w:szCs w:val="28"/>
                <w:lang w:eastAsia="en-US"/>
              </w:rPr>
              <w:t>Оттиск печати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27" w:rsidRPr="00E269DD" w:rsidRDefault="001E6527" w:rsidP="00E269DD">
            <w:pPr>
              <w:widowControl w:val="0"/>
              <w:spacing w:line="280" w:lineRule="exact"/>
              <w:rPr>
                <w:sz w:val="28"/>
                <w:szCs w:val="28"/>
                <w:lang w:eastAsia="en-US"/>
              </w:rPr>
            </w:pPr>
          </w:p>
        </w:tc>
      </w:tr>
    </w:tbl>
    <w:p w:rsidR="00E269DD" w:rsidRDefault="00D30AAB" w:rsidP="001E6527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E269DD">
        <w:rPr>
          <w:rFonts w:eastAsia="Calibri"/>
          <w:bCs/>
          <w:sz w:val="28"/>
          <w:szCs w:val="28"/>
          <w:lang w:eastAsia="en-US"/>
        </w:rPr>
        <w:t xml:space="preserve">2. </w:t>
      </w:r>
      <w:r w:rsidR="00DA1948" w:rsidRPr="00E269DD">
        <w:rPr>
          <w:rFonts w:eastAsia="Calibri"/>
          <w:bCs/>
          <w:sz w:val="28"/>
          <w:szCs w:val="28"/>
          <w:lang w:eastAsia="en-US"/>
        </w:rPr>
        <w:t xml:space="preserve">Направить </w:t>
      </w:r>
      <w:r w:rsidR="00E269DD" w:rsidRPr="00E269DD">
        <w:rPr>
          <w:rFonts w:eastAsia="Calibri"/>
          <w:bCs/>
          <w:sz w:val="28"/>
          <w:szCs w:val="28"/>
          <w:lang w:eastAsia="en-US"/>
        </w:rPr>
        <w:t xml:space="preserve">в Департамент </w:t>
      </w:r>
      <w:proofErr w:type="gramStart"/>
      <w:r w:rsidR="00E269DD" w:rsidRPr="00E269DD">
        <w:rPr>
          <w:rFonts w:eastAsia="Calibri"/>
          <w:bCs/>
          <w:sz w:val="28"/>
          <w:szCs w:val="28"/>
          <w:lang w:eastAsia="en-US"/>
        </w:rPr>
        <w:t>контроля качества образования Министерства образования Республики</w:t>
      </w:r>
      <w:proofErr w:type="gramEnd"/>
      <w:r w:rsidR="00E269DD" w:rsidRPr="00E269DD">
        <w:rPr>
          <w:rFonts w:eastAsia="Calibri"/>
          <w:bCs/>
          <w:sz w:val="28"/>
          <w:szCs w:val="28"/>
          <w:lang w:eastAsia="en-US"/>
        </w:rPr>
        <w:t xml:space="preserve"> Беларусь</w:t>
      </w:r>
      <w:r w:rsidR="00E269DD" w:rsidRPr="00E269DD">
        <w:rPr>
          <w:rFonts w:eastAsia="Calibri"/>
          <w:bCs/>
          <w:sz w:val="28"/>
          <w:szCs w:val="28"/>
          <w:lang w:eastAsia="en-US"/>
        </w:rPr>
        <w:t xml:space="preserve"> </w:t>
      </w:r>
      <w:r w:rsidR="00E73E2B" w:rsidRPr="00E269DD">
        <w:rPr>
          <w:rFonts w:eastAsia="Calibri"/>
          <w:bCs/>
          <w:sz w:val="28"/>
          <w:szCs w:val="28"/>
          <w:lang w:eastAsia="en-US"/>
        </w:rPr>
        <w:t>в трехдневный срок</w:t>
      </w:r>
      <w:r w:rsidR="00E269DD">
        <w:rPr>
          <w:rFonts w:eastAsia="Calibri"/>
          <w:bCs/>
          <w:sz w:val="28"/>
          <w:szCs w:val="28"/>
          <w:lang w:eastAsia="en-US"/>
        </w:rPr>
        <w:t>:</w:t>
      </w:r>
    </w:p>
    <w:p w:rsidR="00E269DD" w:rsidRDefault="00D30AAB" w:rsidP="001E6527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E269DD">
        <w:rPr>
          <w:b/>
          <w:sz w:val="28"/>
          <w:szCs w:val="28"/>
        </w:rPr>
        <w:t>образец оттиска печати</w:t>
      </w:r>
      <w:r w:rsidR="00E269DD" w:rsidRPr="00E269DD">
        <w:rPr>
          <w:rFonts w:eastAsia="Calibri"/>
          <w:bCs/>
          <w:sz w:val="28"/>
          <w:szCs w:val="28"/>
          <w:lang w:eastAsia="en-US"/>
        </w:rPr>
        <w:t xml:space="preserve"> </w:t>
      </w:r>
      <w:r w:rsidR="00E269DD">
        <w:rPr>
          <w:rFonts w:eastAsia="Calibri"/>
          <w:bCs/>
          <w:sz w:val="28"/>
          <w:szCs w:val="28"/>
          <w:lang w:eastAsia="en-US"/>
        </w:rPr>
        <w:t>(</w:t>
      </w:r>
      <w:r w:rsidR="00E269DD" w:rsidRPr="00E269DD">
        <w:rPr>
          <w:rFonts w:eastAsia="Calibri"/>
          <w:bCs/>
          <w:sz w:val="28"/>
          <w:szCs w:val="28"/>
          <w:lang w:eastAsia="en-US"/>
        </w:rPr>
        <w:t>после получения новой печати учреждения образования</w:t>
      </w:r>
      <w:r w:rsidR="00E269DD">
        <w:rPr>
          <w:rFonts w:eastAsia="Calibri"/>
          <w:bCs/>
          <w:sz w:val="28"/>
          <w:szCs w:val="28"/>
          <w:lang w:eastAsia="en-US"/>
        </w:rPr>
        <w:t>)</w:t>
      </w:r>
      <w:r w:rsidR="00E269DD">
        <w:rPr>
          <w:b/>
          <w:sz w:val="28"/>
          <w:szCs w:val="28"/>
        </w:rPr>
        <w:t>;</w:t>
      </w:r>
    </w:p>
    <w:p w:rsidR="00712795" w:rsidRPr="00E269DD" w:rsidRDefault="00DA1948" w:rsidP="001E6527">
      <w:pPr>
        <w:ind w:firstLine="708"/>
        <w:jc w:val="both"/>
        <w:rPr>
          <w:sz w:val="28"/>
          <w:szCs w:val="28"/>
        </w:rPr>
      </w:pPr>
      <w:r w:rsidRPr="00E269DD">
        <w:rPr>
          <w:rFonts w:eastAsia="Calibri"/>
          <w:bCs/>
          <w:sz w:val="28"/>
          <w:szCs w:val="28"/>
          <w:lang w:eastAsia="en-US"/>
        </w:rPr>
        <w:t>образцы</w:t>
      </w:r>
      <w:r w:rsidRPr="00E269DD">
        <w:rPr>
          <w:sz w:val="28"/>
          <w:szCs w:val="28"/>
        </w:rPr>
        <w:t xml:space="preserve"> подписей руководителя, заместителей руководителя, наделенных правом</w:t>
      </w:r>
      <w:r w:rsidR="00D30AAB" w:rsidRPr="00E269DD">
        <w:rPr>
          <w:sz w:val="28"/>
          <w:szCs w:val="28"/>
        </w:rPr>
        <w:t xml:space="preserve"> подписи официальных документов</w:t>
      </w:r>
      <w:r w:rsidR="00E269DD">
        <w:rPr>
          <w:sz w:val="28"/>
          <w:szCs w:val="28"/>
        </w:rPr>
        <w:t xml:space="preserve"> (после назначения на должность)</w:t>
      </w:r>
      <w:bookmarkStart w:id="0" w:name="_GoBack"/>
      <w:bookmarkEnd w:id="0"/>
      <w:r w:rsidRPr="00E269DD">
        <w:rPr>
          <w:sz w:val="28"/>
          <w:szCs w:val="28"/>
        </w:rPr>
        <w:t>.</w:t>
      </w:r>
    </w:p>
    <w:sectPr w:rsidR="00712795" w:rsidRPr="00E269DD" w:rsidSect="001E652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2E1"/>
    <w:rsid w:val="00063E71"/>
    <w:rsid w:val="001E6527"/>
    <w:rsid w:val="00237140"/>
    <w:rsid w:val="00254419"/>
    <w:rsid w:val="002A3841"/>
    <w:rsid w:val="005304E8"/>
    <w:rsid w:val="006472E1"/>
    <w:rsid w:val="0065291A"/>
    <w:rsid w:val="00712795"/>
    <w:rsid w:val="009D0CCD"/>
    <w:rsid w:val="00AB0D5C"/>
    <w:rsid w:val="00D30AAB"/>
    <w:rsid w:val="00DA1948"/>
    <w:rsid w:val="00E269DD"/>
    <w:rsid w:val="00E7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72E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0A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72E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0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5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2024-06-12T11:14:00Z</cp:lastPrinted>
  <dcterms:created xsi:type="dcterms:W3CDTF">2024-06-12T05:07:00Z</dcterms:created>
  <dcterms:modified xsi:type="dcterms:W3CDTF">2024-06-12T13:21:00Z</dcterms:modified>
</cp:coreProperties>
</file>