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7D" w:rsidRDefault="00126F7D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126F7D" w:rsidRDefault="00126F7D">
      <w:pPr>
        <w:pStyle w:val="ConsPlusNormal"/>
        <w:spacing w:before="220"/>
        <w:jc w:val="both"/>
      </w:pPr>
      <w:r>
        <w:t>Республики Беларусь 15 апреля 2024 г. N 8/41377</w:t>
      </w:r>
    </w:p>
    <w:p w:rsidR="00126F7D" w:rsidRDefault="00126F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F7D" w:rsidRDefault="00126F7D">
      <w:pPr>
        <w:pStyle w:val="ConsPlusNormal"/>
      </w:pPr>
    </w:p>
    <w:p w:rsidR="00126F7D" w:rsidRDefault="00126F7D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126F7D" w:rsidRDefault="00126F7D">
      <w:pPr>
        <w:pStyle w:val="ConsPlusTitle"/>
        <w:jc w:val="center"/>
      </w:pPr>
      <w:r>
        <w:t>1 апреля 2024 г. N 35</w:t>
      </w:r>
    </w:p>
    <w:p w:rsidR="00126F7D" w:rsidRDefault="00126F7D">
      <w:pPr>
        <w:pStyle w:val="ConsPlusTitle"/>
        <w:jc w:val="center"/>
      </w:pPr>
    </w:p>
    <w:p w:rsidR="00126F7D" w:rsidRDefault="00126F7D">
      <w:pPr>
        <w:pStyle w:val="ConsPlusTitle"/>
        <w:jc w:val="center"/>
      </w:pPr>
      <w:r>
        <w:t>ОБ ИЗМЕНЕНИИ ПОСТАНОВЛЕНИЯ МИНИСТЕРСТВА ОБРАЗОВАНИЯ РЕСПУБЛИКИ БЕЛАРУСЬ ОТ 14 АПРЕЛЯ 2018 Г. N 20</w:t>
      </w:r>
    </w:p>
    <w:p w:rsidR="00126F7D" w:rsidRDefault="00126F7D">
      <w:pPr>
        <w:pStyle w:val="ConsPlusNormal"/>
      </w:pPr>
    </w:p>
    <w:p w:rsidR="00126F7D" w:rsidRDefault="00126F7D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подпункта 4.6</w:t>
        </w:r>
      </w:hyperlink>
      <w:r>
        <w:t xml:space="preserve"> и </w:t>
      </w:r>
      <w:hyperlink r:id="rId5" w:history="1">
        <w:r>
          <w:rPr>
            <w:color w:val="0000FF"/>
          </w:rPr>
          <w:t>абзаца третьего подпункта 4.8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1049, Министерство образования Республики Беларусь ПОСТАНОВЛЯЕТ: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от 14 апреля 2018 г. N 20 "О типовых штатах и нормативах численности работников социально-педагогических центров" следующие изменения: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 xml:space="preserve">из </w:t>
      </w:r>
      <w:hyperlink r:id="rId7" w:history="1">
        <w:r>
          <w:rPr>
            <w:color w:val="0000FF"/>
          </w:rPr>
          <w:t>преамбулы</w:t>
        </w:r>
      </w:hyperlink>
      <w:r>
        <w:t xml:space="preserve"> слова "Об изменении, дополнении и признании утратившими силу некоторых постановлений Правительства Республики Беларусь по вопросам образования" исключить;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>"1. Установить типовые штаты и нормативы численности работников социально-педагогических центров согласно приложению (далее, если не установлено иное, - типовые штаты и нормативы численности).";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2</w:t>
        </w:r>
      </w:hyperlink>
      <w:r>
        <w:t>: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2.1</w:t>
        </w:r>
      </w:hyperlink>
      <w:r>
        <w:t xml:space="preserve"> изложить в следующей редакции: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>"2.1. типовые штаты и нормативы численности применяются при утверждении руководителями государственных социально-педагогических центров (далее - СПЦ) штатных расписаний на 1 января календарного года в пределах выделенных бюджетных ассигнований и средств, получаемых от приносящей доходы деятельности.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>Руководители СПЦ могут вносить изменения в структуру, наименование должностей служащих (профессий рабочих) в пределах штатной численности, рассчитанной в соответствии с типовыми штатами и нормативами численности.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>Дополнительная штатная численность сверх штатной численности, рассчитанной в соответствии с типовыми штатами и нормативами численности, вводится в СПЦ по решению государственного органа, в подчинении которого они находятся.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>Сокращение численности воспитанников СПЦ в течение года не влечет за собой сокращения штатной численности работников СПЦ.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>Наименование должностей служащих (профессий рабочих) устанавливается в соответствии с Единым квалификационным справочником должностей служащих и Единым тарифно-квалификационным справочником работ и профессий рабочих;";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подпункте 2.2</w:t>
        </w:r>
      </w:hyperlink>
      <w:r>
        <w:t>: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четвертый части первой</w:t>
        </w:r>
      </w:hyperlink>
      <w:r>
        <w:t xml:space="preserve"> после слова "семья" дополнить словами ", опекунская семья";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>"Для определения численности несовершеннолетних, состоящих на профилактическом учете, используются сводные данные ведомственной отчетности, установленной Министерством образования;";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часть третью</w:t>
        </w:r>
      </w:hyperlink>
      <w:r>
        <w:t xml:space="preserve"> исключить;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2.3</w:t>
        </w:r>
      </w:hyperlink>
      <w:r>
        <w:t>: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первом</w:t>
        </w:r>
      </w:hyperlink>
      <w:r>
        <w:t>: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7" w:history="1">
        <w:r>
          <w:rPr>
            <w:color w:val="0000FF"/>
          </w:rPr>
          <w:t>слова</w:t>
        </w:r>
      </w:hyperlink>
      <w:r>
        <w:t xml:space="preserve"> "профессии" дополнить словом "рабочих";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слова</w:t>
        </w:r>
      </w:hyperlink>
      <w:r>
        <w:t xml:space="preserve"> "к настоящему постановлению" исключить;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второй</w:t>
        </w:r>
      </w:hyperlink>
      <w:r>
        <w:t xml:space="preserve"> после слов "профессий" и "профессиям" дополнить словом "рабочих";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 третий</w:t>
        </w:r>
      </w:hyperlink>
      <w:r>
        <w:t xml:space="preserve"> после слова "профессии" дополнить словом "рабочего";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 xml:space="preserve">из </w:t>
      </w:r>
      <w:hyperlink r:id="rId21" w:history="1">
        <w:r>
          <w:rPr>
            <w:color w:val="0000FF"/>
          </w:rPr>
          <w:t>подпункта 2.4</w:t>
        </w:r>
      </w:hyperlink>
      <w:r>
        <w:t xml:space="preserve"> слова "к настоящему постановлению" исключить;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 xml:space="preserve">из </w:t>
      </w:r>
      <w:hyperlink r:id="rId22" w:history="1">
        <w:r>
          <w:rPr>
            <w:color w:val="0000FF"/>
          </w:rPr>
          <w:t>части первой подпункта 2.5</w:t>
        </w:r>
      </w:hyperlink>
      <w:r>
        <w:t xml:space="preserve"> слово "служебных" исключить;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абзац первый подпункта 2.7</w:t>
        </w:r>
      </w:hyperlink>
      <w:r>
        <w:t xml:space="preserve"> после слова "сторожей" дополнить словом "(вахтеров)";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приложении</w:t>
        </w:r>
      </w:hyperlink>
      <w:r>
        <w:t xml:space="preserve"> к этому постановлению: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таблице 1</w:t>
        </w:r>
      </w:hyperlink>
      <w:r>
        <w:t>: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названии</w:t>
        </w:r>
      </w:hyperlink>
      <w:r>
        <w:t xml:space="preserve"> слова "социально-педагогических центров" заменить словом "СПЦ";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название графы</w:t>
        </w:r>
      </w:hyperlink>
      <w:r>
        <w:t xml:space="preserve"> "Наименование должности, профессии" изложить в следующей редакции: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>"Наименование должностей служащих (профессий рабочих)";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 xml:space="preserve">графу "Условия введения штатных единиц" </w:t>
      </w:r>
      <w:hyperlink r:id="rId28" w:history="1">
        <w:r>
          <w:rPr>
            <w:color w:val="0000FF"/>
          </w:rPr>
          <w:t>пунктов 5</w:t>
        </w:r>
      </w:hyperlink>
      <w:r>
        <w:t xml:space="preserve"> и </w:t>
      </w:r>
      <w:hyperlink r:id="rId29" w:history="1">
        <w:r>
          <w:rPr>
            <w:color w:val="0000FF"/>
          </w:rPr>
          <w:t>6</w:t>
        </w:r>
      </w:hyperlink>
      <w:r>
        <w:t xml:space="preserve"> изложить в следующей редакции: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>"Не вводится при передаче функций по ведению бухгалтерского учета, составлению бухгалтерской и (или) финансовой отчетности государственному учреждению, созданному исполнительным комитетом областного или базового территориальных уровней для обеспечения деятельности бюджетных организаций";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 xml:space="preserve">в части первой графы "Условия введения штатных единиц" </w:t>
      </w:r>
      <w:hyperlink r:id="rId30" w:history="1">
        <w:r>
          <w:rPr>
            <w:color w:val="0000FF"/>
          </w:rPr>
          <w:t>пунктов 8</w:t>
        </w:r>
      </w:hyperlink>
      <w:r>
        <w:t xml:space="preserve"> и </w:t>
      </w:r>
      <w:hyperlink r:id="rId31" w:history="1">
        <w:r>
          <w:rPr>
            <w:color w:val="0000FF"/>
          </w:rPr>
          <w:t>9</w:t>
        </w:r>
      </w:hyperlink>
      <w:r>
        <w:t xml:space="preserve"> цифры "50" заменить цифрами "63";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графу</w:t>
        </w:r>
      </w:hyperlink>
      <w:r>
        <w:t xml:space="preserve"> "Наименование должности, профессии" пункта 13 дополнить словами "общей практики, медицинский брат общей практики";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графу</w:t>
        </w:r>
      </w:hyperlink>
      <w:r>
        <w:t xml:space="preserve"> "Условия введения штатных единиц" пункта 17 изложить в следующей редакции: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 xml:space="preserve">"На СПЦ при наличии </w:t>
      </w:r>
      <w:proofErr w:type="spellStart"/>
      <w:r>
        <w:t>хлораторной</w:t>
      </w:r>
      <w:proofErr w:type="spellEnd"/>
      <w:r>
        <w:t xml:space="preserve"> установки в бассейне";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графу</w:t>
        </w:r>
      </w:hyperlink>
      <w:r>
        <w:t xml:space="preserve"> "Наименование должности, профессии" пункта 20 дополнить словами ", медицинский брат-диетолог";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 23</w:t>
        </w:r>
      </w:hyperlink>
      <w:r>
        <w:t xml:space="preserve"> изложить в следующей редакции:</w:t>
      </w:r>
    </w:p>
    <w:p w:rsidR="00126F7D" w:rsidRDefault="00126F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3105"/>
        <w:gridCol w:w="420"/>
        <w:gridCol w:w="5010"/>
      </w:tblGrid>
      <w:tr w:rsidR="00126F7D"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126F7D" w:rsidRDefault="00126F7D">
            <w:pPr>
              <w:pStyle w:val="ConsPlusNormal"/>
              <w:jc w:val="center"/>
            </w:pPr>
            <w:r>
              <w:lastRenderedPageBreak/>
              <w:t>"23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126F7D" w:rsidRDefault="00126F7D">
            <w:pPr>
              <w:pStyle w:val="ConsPlusNormal"/>
            </w:pPr>
            <w:r>
              <w:t>Водитель автомобиля (возчик, конюх)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26F7D" w:rsidRDefault="0012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</w:tcPr>
          <w:p w:rsidR="00126F7D" w:rsidRDefault="00126F7D">
            <w:pPr>
              <w:pStyle w:val="ConsPlusNormal"/>
            </w:pPr>
            <w:r>
              <w:t>Вводится на каждую единицу эксплуатируемого транспортного средства (гужевого транспортного средства)";</w:t>
            </w:r>
          </w:p>
        </w:tc>
      </w:tr>
    </w:tbl>
    <w:p w:rsidR="00126F7D" w:rsidRDefault="00126F7D">
      <w:pPr>
        <w:pStyle w:val="ConsPlusNormal"/>
        <w:ind w:firstLine="540"/>
        <w:jc w:val="both"/>
      </w:pPr>
    </w:p>
    <w:p w:rsidR="00126F7D" w:rsidRDefault="00126F7D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таблицу 2</w:t>
        </w:r>
      </w:hyperlink>
      <w:r>
        <w:t xml:space="preserve"> изложить в следующей редакции:</w:t>
      </w:r>
    </w:p>
    <w:p w:rsidR="00126F7D" w:rsidRDefault="00126F7D">
      <w:pPr>
        <w:pStyle w:val="ConsPlusNormal"/>
        <w:ind w:firstLine="540"/>
        <w:jc w:val="both"/>
      </w:pPr>
    </w:p>
    <w:p w:rsidR="00126F7D" w:rsidRDefault="00126F7D">
      <w:pPr>
        <w:pStyle w:val="ConsPlusNormal"/>
        <w:jc w:val="right"/>
      </w:pPr>
      <w:r>
        <w:t>"Таблица 2</w:t>
      </w:r>
    </w:p>
    <w:p w:rsidR="00126F7D" w:rsidRDefault="00126F7D">
      <w:pPr>
        <w:pStyle w:val="ConsPlusNormal"/>
        <w:jc w:val="right"/>
      </w:pPr>
    </w:p>
    <w:p w:rsidR="00126F7D" w:rsidRDefault="00126F7D">
      <w:pPr>
        <w:pStyle w:val="ConsPlusNormal"/>
        <w:jc w:val="center"/>
      </w:pPr>
      <w:r>
        <w:rPr>
          <w:b/>
        </w:rPr>
        <w:t>Нормативы численности рабочих по профессиям рабочих: слесарь-сантехник, электромонтер по ремонту и обслуживанию электрооборудования, слесарь по контрольно-измерительным приборам и автоматике</w:t>
      </w:r>
    </w:p>
    <w:p w:rsidR="00126F7D" w:rsidRDefault="00126F7D">
      <w:pPr>
        <w:pStyle w:val="ConsPlusNormal"/>
        <w:jc w:val="both"/>
      </w:pPr>
    </w:p>
    <w:p w:rsidR="00126F7D" w:rsidRDefault="00126F7D">
      <w:pPr>
        <w:sectPr w:rsidR="00126F7D" w:rsidSect="004D4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5"/>
        <w:gridCol w:w="870"/>
        <w:gridCol w:w="960"/>
        <w:gridCol w:w="915"/>
        <w:gridCol w:w="915"/>
        <w:gridCol w:w="885"/>
        <w:gridCol w:w="900"/>
        <w:gridCol w:w="900"/>
        <w:gridCol w:w="915"/>
        <w:gridCol w:w="900"/>
        <w:gridCol w:w="1035"/>
        <w:gridCol w:w="1020"/>
        <w:gridCol w:w="1005"/>
        <w:gridCol w:w="1035"/>
        <w:gridCol w:w="1020"/>
        <w:gridCol w:w="1020"/>
        <w:gridCol w:w="1035"/>
        <w:gridCol w:w="1050"/>
      </w:tblGrid>
      <w:tr w:rsidR="00126F7D">
        <w:tc>
          <w:tcPr>
            <w:tcW w:w="2115" w:type="dxa"/>
            <w:vMerge w:val="restart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lastRenderedPageBreak/>
              <w:t>Количество работающих и воспитанников, человек</w:t>
            </w:r>
          </w:p>
        </w:tc>
        <w:tc>
          <w:tcPr>
            <w:tcW w:w="16380" w:type="dxa"/>
            <w:gridSpan w:val="17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Общая площадь здания, кв. м</w:t>
            </w:r>
          </w:p>
        </w:tc>
      </w:tr>
      <w:tr w:rsidR="00126F7D">
        <w:tc>
          <w:tcPr>
            <w:tcW w:w="2115" w:type="dxa"/>
            <w:vMerge/>
          </w:tcPr>
          <w:p w:rsidR="00126F7D" w:rsidRDefault="00126F7D"/>
        </w:tc>
        <w:tc>
          <w:tcPr>
            <w:tcW w:w="870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до 1 500</w:t>
            </w:r>
          </w:p>
        </w:tc>
        <w:tc>
          <w:tcPr>
            <w:tcW w:w="960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1 501 - 2 500</w:t>
            </w:r>
          </w:p>
        </w:tc>
        <w:tc>
          <w:tcPr>
            <w:tcW w:w="915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2 501 - 3 500</w:t>
            </w:r>
          </w:p>
        </w:tc>
        <w:tc>
          <w:tcPr>
            <w:tcW w:w="915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3 501 - 4 500</w:t>
            </w:r>
          </w:p>
        </w:tc>
        <w:tc>
          <w:tcPr>
            <w:tcW w:w="885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4 501 - 5 500</w:t>
            </w:r>
          </w:p>
        </w:tc>
        <w:tc>
          <w:tcPr>
            <w:tcW w:w="900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5 501 - 6 500</w:t>
            </w:r>
          </w:p>
        </w:tc>
        <w:tc>
          <w:tcPr>
            <w:tcW w:w="900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6 501 - 7 500</w:t>
            </w:r>
          </w:p>
        </w:tc>
        <w:tc>
          <w:tcPr>
            <w:tcW w:w="915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7 501 - 8 500</w:t>
            </w:r>
          </w:p>
        </w:tc>
        <w:tc>
          <w:tcPr>
            <w:tcW w:w="900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8 501 - 9 500</w:t>
            </w:r>
          </w:p>
        </w:tc>
        <w:tc>
          <w:tcPr>
            <w:tcW w:w="1035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9 501 - 10 500</w:t>
            </w:r>
          </w:p>
        </w:tc>
        <w:tc>
          <w:tcPr>
            <w:tcW w:w="1020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10 501 - 11 500</w:t>
            </w:r>
          </w:p>
        </w:tc>
        <w:tc>
          <w:tcPr>
            <w:tcW w:w="1005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11 501 - 13 500</w:t>
            </w:r>
          </w:p>
        </w:tc>
        <w:tc>
          <w:tcPr>
            <w:tcW w:w="1035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13 501 - 15 500</w:t>
            </w:r>
          </w:p>
        </w:tc>
        <w:tc>
          <w:tcPr>
            <w:tcW w:w="1020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15 501 - 17 500</w:t>
            </w:r>
          </w:p>
        </w:tc>
        <w:tc>
          <w:tcPr>
            <w:tcW w:w="1020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17 501 - 19 500</w:t>
            </w:r>
          </w:p>
        </w:tc>
        <w:tc>
          <w:tcPr>
            <w:tcW w:w="1035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19 501 - 21 500</w:t>
            </w:r>
          </w:p>
        </w:tc>
        <w:tc>
          <w:tcPr>
            <w:tcW w:w="1050" w:type="dxa"/>
            <w:vAlign w:val="center"/>
          </w:tcPr>
          <w:p w:rsidR="00126F7D" w:rsidRDefault="00126F7D">
            <w:pPr>
              <w:pStyle w:val="ConsPlusNormal"/>
              <w:jc w:val="center"/>
            </w:pPr>
            <w:r>
              <w:t>21 501 - 23 600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18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t>До 100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t>101 - 200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t>201 - 300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t>301 - 400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t>401 - 500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t>501 - 600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t>601 - 700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t>701 - 800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t>801 - 900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t>901 - 1 000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10,50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t>1 001 - 1 100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11,25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t>1 101 - 1 500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12,75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t>1 501 - 2 500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10,75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14,25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t>2 501 - 3 500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15,50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t>3 501 - 4 500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17,75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lastRenderedPageBreak/>
              <w:t>4 501 - 5 500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16,75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16,75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19,25</w:t>
            </w:r>
          </w:p>
        </w:tc>
      </w:tr>
      <w:tr w:rsidR="00126F7D">
        <w:tc>
          <w:tcPr>
            <w:tcW w:w="2115" w:type="dxa"/>
          </w:tcPr>
          <w:p w:rsidR="00126F7D" w:rsidRDefault="00126F7D">
            <w:pPr>
              <w:pStyle w:val="ConsPlusNormal"/>
            </w:pPr>
            <w:r>
              <w:t>Свыше 5 500</w:t>
            </w:r>
          </w:p>
        </w:tc>
        <w:tc>
          <w:tcPr>
            <w:tcW w:w="87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126F7D" w:rsidRDefault="0012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26F7D" w:rsidRDefault="00126F7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005" w:type="dxa"/>
          </w:tcPr>
          <w:p w:rsidR="00126F7D" w:rsidRDefault="00126F7D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16,75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020" w:type="dxa"/>
          </w:tcPr>
          <w:p w:rsidR="00126F7D" w:rsidRDefault="00126F7D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035" w:type="dxa"/>
          </w:tcPr>
          <w:p w:rsidR="00126F7D" w:rsidRDefault="00126F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50" w:type="dxa"/>
          </w:tcPr>
          <w:p w:rsidR="00126F7D" w:rsidRDefault="00126F7D">
            <w:pPr>
              <w:pStyle w:val="ConsPlusNormal"/>
              <w:jc w:val="center"/>
            </w:pPr>
            <w:r>
              <w:t>22,00";</w:t>
            </w:r>
          </w:p>
        </w:tc>
      </w:tr>
    </w:tbl>
    <w:p w:rsidR="00126F7D" w:rsidRDefault="00126F7D">
      <w:pPr>
        <w:sectPr w:rsidR="00126F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6F7D" w:rsidRDefault="00126F7D">
      <w:pPr>
        <w:pStyle w:val="ConsPlusNormal"/>
        <w:ind w:firstLine="540"/>
        <w:jc w:val="both"/>
      </w:pPr>
    </w:p>
    <w:p w:rsidR="00126F7D" w:rsidRDefault="00126F7D">
      <w:pPr>
        <w:pStyle w:val="ConsPlusNormal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таблице 4</w:t>
        </w:r>
      </w:hyperlink>
      <w:r>
        <w:t>: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название графы</w:t>
        </w:r>
      </w:hyperlink>
      <w:r>
        <w:t xml:space="preserve"> "Наименование профессии" изложить в следующей редакции: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>"Наименование профессий рабочих";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часть вторую графы</w:t>
        </w:r>
      </w:hyperlink>
      <w:r>
        <w:t xml:space="preserve"> "Условия введения штатных единиц" пункта 4 после слов "профессиям" и "профессий" дополнить словом "рабочих";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 xml:space="preserve">из </w:t>
      </w:r>
      <w:hyperlink r:id="rId40" w:history="1">
        <w:r>
          <w:rPr>
            <w:color w:val="0000FF"/>
          </w:rPr>
          <w:t>графы</w:t>
        </w:r>
      </w:hyperlink>
      <w:r>
        <w:t xml:space="preserve"> "Наименование профессии" и </w:t>
      </w:r>
      <w:hyperlink r:id="rId41" w:history="1">
        <w:r>
          <w:rPr>
            <w:color w:val="0000FF"/>
          </w:rPr>
          <w:t>части первой графы</w:t>
        </w:r>
      </w:hyperlink>
      <w:r>
        <w:t xml:space="preserve"> "Условия введения штатных единиц" пункта 8 слово "служебных" исключить;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графу</w:t>
        </w:r>
      </w:hyperlink>
      <w:r>
        <w:t xml:space="preserve"> "Наименование профессии" пункта 9 изложить в следующей редакции: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>"Уборщик территорий";</w:t>
      </w:r>
    </w:p>
    <w:p w:rsidR="00126F7D" w:rsidRDefault="00126F7D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название графы</w:t>
        </w:r>
      </w:hyperlink>
      <w:r>
        <w:t xml:space="preserve"> "Наименование профессии" таблицы 5 изложить в следующей редакции: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>"Наименование профессий рабочих".</w:t>
      </w:r>
    </w:p>
    <w:p w:rsidR="00126F7D" w:rsidRDefault="00126F7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2024 г.</w:t>
      </w:r>
    </w:p>
    <w:p w:rsidR="00126F7D" w:rsidRDefault="00126F7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26F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6F7D" w:rsidRDefault="00126F7D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6F7D" w:rsidRDefault="00126F7D">
            <w:pPr>
              <w:pStyle w:val="ConsPlusNormal"/>
              <w:jc w:val="right"/>
            </w:pPr>
            <w:proofErr w:type="spellStart"/>
            <w:r>
              <w:t>А.И.Иванец</w:t>
            </w:r>
            <w:proofErr w:type="spellEnd"/>
          </w:p>
        </w:tc>
      </w:tr>
    </w:tbl>
    <w:p w:rsidR="00126F7D" w:rsidRDefault="00126F7D">
      <w:pPr>
        <w:pStyle w:val="ConsPlusNormal"/>
        <w:jc w:val="both"/>
      </w:pPr>
    </w:p>
    <w:p w:rsidR="00126F7D" w:rsidRDefault="00126F7D">
      <w:pPr>
        <w:pStyle w:val="ConsPlusNonformat"/>
        <w:jc w:val="both"/>
      </w:pPr>
      <w:r>
        <w:t>СОГЛАСОВАНО</w:t>
      </w:r>
    </w:p>
    <w:p w:rsidR="00126F7D" w:rsidRDefault="00126F7D">
      <w:pPr>
        <w:pStyle w:val="ConsPlusNonformat"/>
        <w:jc w:val="both"/>
      </w:pPr>
      <w:r>
        <w:t>Министерство финансов</w:t>
      </w:r>
    </w:p>
    <w:p w:rsidR="00126F7D" w:rsidRDefault="00126F7D">
      <w:pPr>
        <w:pStyle w:val="ConsPlusNonformat"/>
        <w:jc w:val="both"/>
      </w:pPr>
      <w:r>
        <w:t>Республики Беларусь</w:t>
      </w:r>
    </w:p>
    <w:p w:rsidR="00126F7D" w:rsidRDefault="00126F7D">
      <w:pPr>
        <w:pStyle w:val="ConsPlusNonformat"/>
        <w:jc w:val="both"/>
      </w:pPr>
    </w:p>
    <w:p w:rsidR="00126F7D" w:rsidRDefault="00126F7D">
      <w:pPr>
        <w:pStyle w:val="ConsPlusNonformat"/>
        <w:jc w:val="both"/>
      </w:pPr>
      <w:r>
        <w:t>Брестский областной</w:t>
      </w:r>
    </w:p>
    <w:p w:rsidR="00126F7D" w:rsidRDefault="00126F7D">
      <w:pPr>
        <w:pStyle w:val="ConsPlusNonformat"/>
        <w:jc w:val="both"/>
      </w:pPr>
      <w:r>
        <w:t>исполнительный комитет</w:t>
      </w:r>
    </w:p>
    <w:p w:rsidR="00126F7D" w:rsidRDefault="00126F7D">
      <w:pPr>
        <w:pStyle w:val="ConsPlusNonformat"/>
        <w:jc w:val="both"/>
      </w:pPr>
    </w:p>
    <w:p w:rsidR="00126F7D" w:rsidRDefault="00126F7D">
      <w:pPr>
        <w:pStyle w:val="ConsPlusNonformat"/>
        <w:jc w:val="both"/>
      </w:pPr>
      <w:r>
        <w:t>Витебский областной</w:t>
      </w:r>
    </w:p>
    <w:p w:rsidR="00126F7D" w:rsidRDefault="00126F7D">
      <w:pPr>
        <w:pStyle w:val="ConsPlusNonformat"/>
        <w:jc w:val="both"/>
      </w:pPr>
      <w:r>
        <w:t>исполнительный комитет</w:t>
      </w:r>
    </w:p>
    <w:p w:rsidR="00126F7D" w:rsidRDefault="00126F7D">
      <w:pPr>
        <w:pStyle w:val="ConsPlusNonformat"/>
        <w:jc w:val="both"/>
      </w:pPr>
    </w:p>
    <w:p w:rsidR="00126F7D" w:rsidRDefault="00126F7D">
      <w:pPr>
        <w:pStyle w:val="ConsPlusNonformat"/>
        <w:jc w:val="both"/>
      </w:pPr>
      <w:r>
        <w:t>Гомельский областной</w:t>
      </w:r>
    </w:p>
    <w:p w:rsidR="00126F7D" w:rsidRDefault="00126F7D">
      <w:pPr>
        <w:pStyle w:val="ConsPlusNonformat"/>
        <w:jc w:val="both"/>
      </w:pPr>
      <w:r>
        <w:t>исполнительный комитет</w:t>
      </w:r>
    </w:p>
    <w:p w:rsidR="00126F7D" w:rsidRDefault="00126F7D">
      <w:pPr>
        <w:pStyle w:val="ConsPlusNonformat"/>
        <w:jc w:val="both"/>
      </w:pPr>
    </w:p>
    <w:p w:rsidR="00126F7D" w:rsidRDefault="00126F7D">
      <w:pPr>
        <w:pStyle w:val="ConsPlusNonformat"/>
        <w:jc w:val="both"/>
      </w:pPr>
      <w:r>
        <w:t>Гродненский областной</w:t>
      </w:r>
    </w:p>
    <w:p w:rsidR="00126F7D" w:rsidRDefault="00126F7D">
      <w:pPr>
        <w:pStyle w:val="ConsPlusNonformat"/>
        <w:jc w:val="both"/>
      </w:pPr>
      <w:r>
        <w:t>исполнительный комитет</w:t>
      </w:r>
    </w:p>
    <w:p w:rsidR="00126F7D" w:rsidRDefault="00126F7D">
      <w:pPr>
        <w:pStyle w:val="ConsPlusNonformat"/>
        <w:jc w:val="both"/>
      </w:pPr>
    </w:p>
    <w:p w:rsidR="00126F7D" w:rsidRDefault="00126F7D">
      <w:pPr>
        <w:pStyle w:val="ConsPlusNonformat"/>
        <w:jc w:val="both"/>
      </w:pPr>
      <w:r>
        <w:t>Минский областной</w:t>
      </w:r>
    </w:p>
    <w:p w:rsidR="00126F7D" w:rsidRDefault="00126F7D">
      <w:pPr>
        <w:pStyle w:val="ConsPlusNonformat"/>
        <w:jc w:val="both"/>
      </w:pPr>
      <w:r>
        <w:t>исполнительный комитет</w:t>
      </w:r>
    </w:p>
    <w:p w:rsidR="00126F7D" w:rsidRDefault="00126F7D">
      <w:pPr>
        <w:pStyle w:val="ConsPlusNonformat"/>
        <w:jc w:val="both"/>
      </w:pPr>
    </w:p>
    <w:p w:rsidR="00126F7D" w:rsidRDefault="00126F7D">
      <w:pPr>
        <w:pStyle w:val="ConsPlusNonformat"/>
        <w:jc w:val="both"/>
      </w:pPr>
      <w:r>
        <w:t>Могилевский областной</w:t>
      </w:r>
    </w:p>
    <w:p w:rsidR="00126F7D" w:rsidRDefault="00126F7D">
      <w:pPr>
        <w:pStyle w:val="ConsPlusNonformat"/>
        <w:jc w:val="both"/>
      </w:pPr>
      <w:r>
        <w:t>исполнительный комитет</w:t>
      </w:r>
    </w:p>
    <w:p w:rsidR="00126F7D" w:rsidRDefault="00126F7D">
      <w:pPr>
        <w:pStyle w:val="ConsPlusNonformat"/>
        <w:jc w:val="both"/>
      </w:pPr>
    </w:p>
    <w:p w:rsidR="00126F7D" w:rsidRDefault="00126F7D">
      <w:pPr>
        <w:pStyle w:val="ConsPlusNonformat"/>
        <w:jc w:val="both"/>
      </w:pPr>
      <w:r>
        <w:t>Минский городской</w:t>
      </w:r>
    </w:p>
    <w:p w:rsidR="00126F7D" w:rsidRDefault="00126F7D">
      <w:pPr>
        <w:pStyle w:val="ConsPlusNonformat"/>
        <w:jc w:val="both"/>
      </w:pPr>
      <w:r>
        <w:t>исполнительный комитет</w:t>
      </w:r>
    </w:p>
    <w:p w:rsidR="00126F7D" w:rsidRDefault="00126F7D">
      <w:pPr>
        <w:pStyle w:val="ConsPlusNonformat"/>
        <w:jc w:val="both"/>
      </w:pPr>
    </w:p>
    <w:p w:rsidR="00126F7D" w:rsidRDefault="00126F7D">
      <w:pPr>
        <w:pStyle w:val="ConsPlusNonformat"/>
        <w:jc w:val="both"/>
      </w:pPr>
      <w:r>
        <w:t>Белорусский профессиональный союз</w:t>
      </w:r>
    </w:p>
    <w:p w:rsidR="00126F7D" w:rsidRDefault="00126F7D">
      <w:pPr>
        <w:pStyle w:val="ConsPlusNonformat"/>
        <w:jc w:val="both"/>
      </w:pPr>
      <w:r>
        <w:t>работников образования и науки</w:t>
      </w:r>
    </w:p>
    <w:p w:rsidR="00126F7D" w:rsidRDefault="00126F7D">
      <w:pPr>
        <w:pStyle w:val="ConsPlusNormal"/>
      </w:pPr>
    </w:p>
    <w:p w:rsidR="00126F7D" w:rsidRDefault="00126F7D">
      <w:pPr>
        <w:pStyle w:val="ConsPlusNormal"/>
      </w:pPr>
    </w:p>
    <w:p w:rsidR="00126F7D" w:rsidRDefault="00126F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AA445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7D"/>
    <w:rsid w:val="0000086C"/>
    <w:rsid w:val="00126F7D"/>
    <w:rsid w:val="003C0F24"/>
    <w:rsid w:val="004310D3"/>
    <w:rsid w:val="006847C3"/>
    <w:rsid w:val="008C002E"/>
    <w:rsid w:val="008E5C34"/>
    <w:rsid w:val="00996F21"/>
    <w:rsid w:val="009A3767"/>
    <w:rsid w:val="00AA0A03"/>
    <w:rsid w:val="00C255F7"/>
    <w:rsid w:val="00D13F72"/>
    <w:rsid w:val="00DD0AE0"/>
    <w:rsid w:val="00E93270"/>
    <w:rsid w:val="00EC1FB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9C81-6E76-47BE-ABD9-96BC0F9A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F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2F16F3C59BEF060260861C18D8B216174B1063B05A9160DA533B6979AD2C06D27E967B26BE605BFD72859ED548BE5AFDD3CD0ADCFD9AA75277D3320DF2vEN" TargetMode="External"/><Relationship Id="rId18" Type="http://schemas.openxmlformats.org/officeDocument/2006/relationships/hyperlink" Target="consultantplus://offline/ref=722F16F3C59BEF060260861C18D8B216174B1063B05A9160DA533B6979AD2C06D27E967B26BE605BFD72859ED546BE5AFDD3CD0ADCFD9AA75277D3320DF2vEN" TargetMode="External"/><Relationship Id="rId26" Type="http://schemas.openxmlformats.org/officeDocument/2006/relationships/hyperlink" Target="consultantplus://offline/ref=722F16F3C59BEF060260861C18D8B216174B1063B05A9160DA533B6979AD2C06D27E967B26BE605BFD72859ED04DBE5AFDD3CD0ADCFD9AA75277D3320DF2vEN" TargetMode="External"/><Relationship Id="rId39" Type="http://schemas.openxmlformats.org/officeDocument/2006/relationships/hyperlink" Target="consultantplus://offline/ref=722F16F3C59BEF060260861C18D8B216174B1063B05A9160DA533B6979AD2C06D27E967B26BE605BFD728596D54CBE5AFDD3CD0ADCFD9AA75277D3320DF2vEN" TargetMode="External"/><Relationship Id="rId21" Type="http://schemas.openxmlformats.org/officeDocument/2006/relationships/hyperlink" Target="consultantplus://offline/ref=722F16F3C59BEF060260861C18D8B216174B1063B05A9160DA533B6979AD2C06D27E967B26BE605BFD72859ED64DBE5AFDD3CD0ADCFD9AA75277D3320DF2vEN" TargetMode="External"/><Relationship Id="rId34" Type="http://schemas.openxmlformats.org/officeDocument/2006/relationships/hyperlink" Target="consultantplus://offline/ref=722F16F3C59BEF060260861C18D8B216174B1063B05A9160DA533B6979AD2C06D27E967B26BE605BFD72859FD74EBE5AFDD3CD0ADCFD9AA75277D3320DF2vEN" TargetMode="External"/><Relationship Id="rId42" Type="http://schemas.openxmlformats.org/officeDocument/2006/relationships/hyperlink" Target="consultantplus://offline/ref=722F16F3C59BEF060260861C18D8B216174B1063B05A9160DA533B6979AD2C06D27E967B26BE605BFD728596D647BE5AFDD3CD0ADCFD9AA75277D3320DF2vEN" TargetMode="External"/><Relationship Id="rId7" Type="http://schemas.openxmlformats.org/officeDocument/2006/relationships/hyperlink" Target="consultantplus://offline/ref=722F16F3C59BEF060260861C18D8B216174B1063B05A9160DA533B6979AD2C06D27E967B26BE605BFD72859ED44CBE5AFDD3CD0ADCFD9AA75277D3320DF2v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2F16F3C59BEF060260861C18D8B216174B1063B05A9160DA533B6979AD2C06D27E967B26BE605BFD72859ED546BE5AFDD3CD0ADCFD9AA75277D3320DF2vEN" TargetMode="External"/><Relationship Id="rId29" Type="http://schemas.openxmlformats.org/officeDocument/2006/relationships/hyperlink" Target="consultantplus://offline/ref=722F16F3C59BEF060260861C18D8B216174B1063B05A9160DA533B6979AD2C06D27E967B26BE605BFD72859ED34FBE5AFDD3CD0ADCFD9AA75277D3320DF2v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F16F3C59BEF060260861C18D8B216174B1063B05A9160DA533B6979AD2C06D27E967B26AC6003F1738380D44AAB0CAC95F9vCN" TargetMode="External"/><Relationship Id="rId11" Type="http://schemas.openxmlformats.org/officeDocument/2006/relationships/hyperlink" Target="consultantplus://offline/ref=722F16F3C59BEF060260861C18D8B216174B1063B05A9160DA533B6979AD2C06D27E967B26BE605BFD72859ED54DBE5AFDD3CD0ADCFD9AA75277D3320DF2vEN" TargetMode="External"/><Relationship Id="rId24" Type="http://schemas.openxmlformats.org/officeDocument/2006/relationships/hyperlink" Target="consultantplus://offline/ref=722F16F3C59BEF060260861C18D8B216174B1063B05A9160DA533B6979AD2C06D27E967B26BE605BFD72859ED04FBE5AFDD3CD0ADCFD9AA75277D3320DF2vEN" TargetMode="External"/><Relationship Id="rId32" Type="http://schemas.openxmlformats.org/officeDocument/2006/relationships/hyperlink" Target="consultantplus://offline/ref=722F16F3C59BEF060260861C18D8B216174B1063B05A9160DA533B6979AD2C06D27E967B26BE605BFD72859FD44FBE5AFDD3CD0ADCFD9AA75277D3320DF2vEN" TargetMode="External"/><Relationship Id="rId37" Type="http://schemas.openxmlformats.org/officeDocument/2006/relationships/hyperlink" Target="consultantplus://offline/ref=722F16F3C59BEF060260861C18D8B216174B1063B05A9160DA533B6979AD2C06D27E967B26BE605BFD728599D346BE5AFDD3CD0ADCFD9AA75277D3320DF2vEN" TargetMode="External"/><Relationship Id="rId40" Type="http://schemas.openxmlformats.org/officeDocument/2006/relationships/hyperlink" Target="consultantplus://offline/ref=722F16F3C59BEF060260861C18D8B216174B1063B05A9160DA533B6979AD2C06D27E967B26BE605BFD728596D64ABE5AFDD3CD0ADCFD9AA75277D3320DF2vEN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22F16F3C59BEF060260861C18D8B216174B1063B0599662DD51336979AD2C06D27E967B26BE605BFD728496D549BE5AFDD3CD0ADCFD9AA75277D3320DF2vEN" TargetMode="External"/><Relationship Id="rId15" Type="http://schemas.openxmlformats.org/officeDocument/2006/relationships/hyperlink" Target="consultantplus://offline/ref=722F16F3C59BEF060260861C18D8B216174B1063B05A9160DA533B6979AD2C06D27E967B26BE605BFD72859ED546BE5AFDD3CD0ADCFD9AA75277D3320DF2vEN" TargetMode="External"/><Relationship Id="rId23" Type="http://schemas.openxmlformats.org/officeDocument/2006/relationships/hyperlink" Target="consultantplus://offline/ref=722F16F3C59BEF060260861C18D8B216174B1063B05A9160DA533B6979AD2C06D27E967B26BE605BFD72859ED649BE5AFDD3CD0ADCFD9AA75277D3320DF2vEN" TargetMode="External"/><Relationship Id="rId28" Type="http://schemas.openxmlformats.org/officeDocument/2006/relationships/hyperlink" Target="consultantplus://offline/ref=722F16F3C59BEF060260861C18D8B216174B1063B05A9160DA533B6979AD2C06D27E967B26BE605BFD72859ED249BE5AFDD3CD0ADCFD9AA75277D3320DF2vEN" TargetMode="External"/><Relationship Id="rId36" Type="http://schemas.openxmlformats.org/officeDocument/2006/relationships/hyperlink" Target="consultantplus://offline/ref=722F16F3C59BEF060260861C18D8B216174B1063B05A9160DA533B6979AD2C06D27E967B26BE605BFD72859FD049BE5AFDD3CD0ADCFD9AA75277D3320DF2vEN" TargetMode="External"/><Relationship Id="rId10" Type="http://schemas.openxmlformats.org/officeDocument/2006/relationships/hyperlink" Target="consultantplus://offline/ref=722F16F3C59BEF060260861C18D8B216174B1063B05A9160DA533B6979AD2C06D27E967B26BE605BFD72859ED449BE5AFDD3CD0ADCFD9AA75277D3320DF2vEN" TargetMode="External"/><Relationship Id="rId19" Type="http://schemas.openxmlformats.org/officeDocument/2006/relationships/hyperlink" Target="consultantplus://offline/ref=722F16F3C59BEF060260861C18D8B216174B1063B05A9160DA533B6979AD2C06D27E967B26BE605BFD72859ED64FBE5AFDD3CD0ADCFD9AA75277D3320DF2vEN" TargetMode="External"/><Relationship Id="rId31" Type="http://schemas.openxmlformats.org/officeDocument/2006/relationships/hyperlink" Target="consultantplus://offline/ref=722F16F3C59BEF060260861C18D8B216174B1063B05A9160DA533B6979AD2C06D27E967B26BE605BFD72859EDC4BBE5AFDD3CD0ADCFD9AA75277D3320DF2vEN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722F16F3C59BEF060260861C18D8B216174B1063B0599662DD51336979AD2C06D27E967B26BE605BFD728499D34FBE5AFDD3CD0ADCFD9AA75277D3320DF2vEN" TargetMode="External"/><Relationship Id="rId9" Type="http://schemas.openxmlformats.org/officeDocument/2006/relationships/hyperlink" Target="consultantplus://offline/ref=722F16F3C59BEF060260861C18D8B216174B1063B05A9160DA533B6979AD2C06D27E967B26BE605BFD72859ED44ABE5AFDD3CD0ADCFD9AA75277D3320DF2vEN" TargetMode="External"/><Relationship Id="rId14" Type="http://schemas.openxmlformats.org/officeDocument/2006/relationships/hyperlink" Target="consultantplus://offline/ref=722F16F3C59BEF060260861C18D8B216174B1063B05A9160DA533B6979AD2C06D27E967B26BE605BFD72859ED547BE5AFDD3CD0ADCFD9AA75277D3320DF2vEN" TargetMode="External"/><Relationship Id="rId22" Type="http://schemas.openxmlformats.org/officeDocument/2006/relationships/hyperlink" Target="consultantplus://offline/ref=722F16F3C59BEF060260861C18D8B216174B1063B05A9160DA533B6979AD2C06D27E967B26BE605BFD72859ED64CBE5AFDD3CD0ADCFD9AA75277D3320DF2vEN" TargetMode="External"/><Relationship Id="rId27" Type="http://schemas.openxmlformats.org/officeDocument/2006/relationships/hyperlink" Target="consultantplus://offline/ref=722F16F3C59BEF060260861C18D8B216174B1063B05A9160DA533B6979AD2C06D27E967B26BE605BFD72859ED04BBE5AFDD3CD0ADCFD9AA75277D3320DF2vEN" TargetMode="External"/><Relationship Id="rId30" Type="http://schemas.openxmlformats.org/officeDocument/2006/relationships/hyperlink" Target="consultantplus://offline/ref=722F16F3C59BEF060260861C18D8B216174B1063B05A9160DA533B6979AD2C06D27E967B26BE605BFD72859ED347BE5AFDD3CD0ADCFD9AA75277D3320DF2vEN" TargetMode="External"/><Relationship Id="rId35" Type="http://schemas.openxmlformats.org/officeDocument/2006/relationships/hyperlink" Target="consultantplus://offline/ref=722F16F3C59BEF060260861C18D8B216174B1063B05A9160DA533B6979AD2C06D27E967B26BE605BFD72859FD04DBE5AFDD3CD0ADCFD9AA75277D3320DF2vEN" TargetMode="External"/><Relationship Id="rId43" Type="http://schemas.openxmlformats.org/officeDocument/2006/relationships/hyperlink" Target="consultantplus://offline/ref=722F16F3C59BEF060260861C18D8B216174B1063B05A9160DA533B6979AD2C06D27E967B26BE605BFD728596D04CBE5AFDD3CD0ADCFD9AA75277D3320DF2vEN" TargetMode="External"/><Relationship Id="rId8" Type="http://schemas.openxmlformats.org/officeDocument/2006/relationships/hyperlink" Target="consultantplus://offline/ref=722F16F3C59BEF060260861C18D8B216174B1063B05A9160DA533B6979AD2C06D27E967B26BE605BFD72859ED44BBE5AFDD3CD0ADCFD9AA75277D3320DF2v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2F16F3C59BEF060260861C18D8B216174B1063B05A9160DA533B6979AD2C06D27E967B26BE605BFD72859ED54ABE5AFDD3CD0ADCFD9AA75277D3320DF2vEN" TargetMode="External"/><Relationship Id="rId17" Type="http://schemas.openxmlformats.org/officeDocument/2006/relationships/hyperlink" Target="consultantplus://offline/ref=722F16F3C59BEF060260861C18D8B216174B1063B05A9160DA533B6979AD2C06D27E967B26BE605BFD72859ED546BE5AFDD3CD0ADCFD9AA75277D3320DF2vEN" TargetMode="External"/><Relationship Id="rId25" Type="http://schemas.openxmlformats.org/officeDocument/2006/relationships/hyperlink" Target="consultantplus://offline/ref=722F16F3C59BEF060260861C18D8B216174B1063B05A9160DA533B6979AD2C06D27E967B26BE605BFD72859ED04EBE5AFDD3CD0ADCFD9AA75277D3320DF2vEN" TargetMode="External"/><Relationship Id="rId33" Type="http://schemas.openxmlformats.org/officeDocument/2006/relationships/hyperlink" Target="consultantplus://offline/ref=722F16F3C59BEF060260861C18D8B216174B1063B05A9160DA533B6979AD2C06D27E967B26BE605BFD72859FD64EBE5AFDD3CD0ADCFD9AA75277D3320DF2vEN" TargetMode="External"/><Relationship Id="rId38" Type="http://schemas.openxmlformats.org/officeDocument/2006/relationships/hyperlink" Target="consultantplus://offline/ref=722F16F3C59BEF060260861C18D8B216174B1063B05A9160DA533B6979AD2C06D27E967B26BE605BFD728599DC4DBE5AFDD3CD0ADCFD9AA75277D3320DF2vEN" TargetMode="External"/><Relationship Id="rId20" Type="http://schemas.openxmlformats.org/officeDocument/2006/relationships/hyperlink" Target="consultantplus://offline/ref=722F16F3C59BEF060260861C18D8B216174B1063B05A9160DA533B6979AD2C06D27E967B26BE605BFD72859ED64EBE5AFDD3CD0ADCFD9AA75277D3320DF2vEN" TargetMode="External"/><Relationship Id="rId41" Type="http://schemas.openxmlformats.org/officeDocument/2006/relationships/hyperlink" Target="consultantplus://offline/ref=722F16F3C59BEF060260861C18D8B216174B1063B05A9160DA533B6979AD2C06D27E967B26BE605BFD728596D649BE5AFDD3CD0ADCFD9AA75277D3320DF2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2024-05-16T13:47:00Z</dcterms:created>
  <dcterms:modified xsi:type="dcterms:W3CDTF">2024-05-16T13:48:00Z</dcterms:modified>
</cp:coreProperties>
</file>