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0E447F" w:rsidTr="00126CFB">
        <w:tc>
          <w:tcPr>
            <w:tcW w:w="4672" w:type="dxa"/>
          </w:tcPr>
          <w:p w:rsidR="000E447F" w:rsidRDefault="000E447F" w:rsidP="00126CFB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0E447F" w:rsidRDefault="000E447F" w:rsidP="00126CFB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0E447F" w:rsidRDefault="000E447F" w:rsidP="00126CFB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</w:t>
            </w:r>
            <w:r>
              <w:rPr>
                <w:szCs w:val="30"/>
                <w:lang w:eastAsia="en-US"/>
              </w:rPr>
              <w:t>апрел</w:t>
            </w:r>
            <w:r>
              <w:rPr>
                <w:szCs w:val="30"/>
                <w:lang w:eastAsia="en-US"/>
              </w:rPr>
              <w:t xml:space="preserve">е 2022 г. </w:t>
            </w:r>
          </w:p>
          <w:p w:rsidR="000E447F" w:rsidRDefault="000E447F" w:rsidP="00126CFB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0E447F" w:rsidRDefault="000E447F" w:rsidP="00126CFB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0E447F" w:rsidRDefault="000E447F" w:rsidP="00126CFB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Министр образования</w:t>
            </w:r>
          </w:p>
          <w:p w:rsidR="000E447F" w:rsidRDefault="000E447F" w:rsidP="00126CFB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Республики Беларусь</w:t>
            </w:r>
          </w:p>
          <w:p w:rsidR="000E447F" w:rsidRDefault="000E447F" w:rsidP="00126CFB">
            <w:pPr>
              <w:spacing w:line="280" w:lineRule="exact"/>
              <w:ind w:left="-136"/>
              <w:rPr>
                <w:szCs w:val="30"/>
                <w:lang w:eastAsia="en-US"/>
              </w:rPr>
            </w:pPr>
          </w:p>
          <w:p w:rsidR="000E447F" w:rsidRDefault="000E447F" w:rsidP="000E447F">
            <w:pPr>
              <w:spacing w:line="280" w:lineRule="exact"/>
              <w:ind w:left="431"/>
              <w:rPr>
                <w:szCs w:val="30"/>
                <w:lang w:eastAsia="en-US"/>
              </w:rPr>
            </w:pPr>
            <w:r>
              <w:rPr>
                <w:szCs w:val="30"/>
                <w:u w:val="single"/>
                <w:lang w:eastAsia="en-US"/>
              </w:rPr>
              <w:t xml:space="preserve">                                  </w:t>
            </w:r>
            <w:proofErr w:type="spellStart"/>
            <w:r>
              <w:rPr>
                <w:szCs w:val="30"/>
                <w:lang w:eastAsia="en-US"/>
              </w:rPr>
              <w:t>А.И.Иванец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0E447F" w:rsidRDefault="000E447F" w:rsidP="00126CFB">
            <w:pPr>
              <w:spacing w:line="280" w:lineRule="exact"/>
              <w:rPr>
                <w:szCs w:val="30"/>
                <w:lang w:eastAsia="en-US"/>
              </w:rPr>
            </w:pPr>
          </w:p>
          <w:p w:rsidR="000E447F" w:rsidRDefault="000E447F" w:rsidP="00126CFB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0E447F" w:rsidTr="00126CFB">
        <w:tc>
          <w:tcPr>
            <w:tcW w:w="4672" w:type="dxa"/>
          </w:tcPr>
          <w:p w:rsidR="000E447F" w:rsidRDefault="000E447F" w:rsidP="00126CFB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0E447F" w:rsidRDefault="000E447F" w:rsidP="00126CFB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59"/>
        <w:gridCol w:w="1429"/>
        <w:gridCol w:w="4678"/>
      </w:tblGrid>
      <w:tr w:rsidR="000E447F" w:rsidTr="00126CF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Курируемые вопросы</w:t>
            </w:r>
          </w:p>
        </w:tc>
      </w:tr>
      <w:tr w:rsidR="000E447F" w:rsidTr="00126CF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0</w:t>
            </w:r>
            <w:r>
              <w:rPr>
                <w:szCs w:val="30"/>
                <w:lang w:eastAsia="en-US"/>
              </w:rPr>
              <w:t>2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4</w:t>
            </w:r>
            <w:r>
              <w:rPr>
                <w:szCs w:val="30"/>
                <w:lang w:eastAsia="en-US"/>
              </w:rPr>
              <w:t>.2022</w:t>
            </w:r>
          </w:p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0E447F" w:rsidRPr="004D2955" w:rsidRDefault="000E447F" w:rsidP="00126CFB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0E447F" w:rsidRPr="004D2955" w:rsidRDefault="000E447F" w:rsidP="00126CFB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0E447F" w:rsidRPr="00EB5D26" w:rsidRDefault="000E447F" w:rsidP="00126CFB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0E447F" w:rsidRPr="00EB5D26" w:rsidRDefault="000E447F" w:rsidP="00126CFB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0E447F" w:rsidRDefault="000E447F" w:rsidP="00126CFB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0E447F" w:rsidRDefault="000E447F" w:rsidP="00126CFB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 xml:space="preserve">высшее, послевузовское, среднее специальное, профессионально-техническое образование, дополнительное образования взрослых, наука </w:t>
            </w:r>
            <w:proofErr w:type="spellStart"/>
            <w:r w:rsidRPr="00EB5D26">
              <w:rPr>
                <w:szCs w:val="30"/>
                <w:lang w:eastAsia="en-US"/>
              </w:rPr>
              <w:t>и</w:t>
            </w:r>
            <w:r w:rsidRPr="008C7B59">
              <w:rPr>
                <w:szCs w:val="30"/>
                <w:lang w:eastAsia="en-US"/>
              </w:rPr>
              <w:t>инновационная</w:t>
            </w:r>
            <w:proofErr w:type="spellEnd"/>
            <w:r w:rsidRPr="008C7B59">
              <w:rPr>
                <w:szCs w:val="30"/>
                <w:lang w:eastAsia="en-US"/>
              </w:rPr>
              <w:t xml:space="preserve"> деятельность</w:t>
            </w:r>
          </w:p>
        </w:tc>
      </w:tr>
      <w:tr w:rsidR="000E447F" w:rsidTr="00126CF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7F" w:rsidRDefault="000E447F" w:rsidP="000E447F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 w:val="28"/>
                <w:szCs w:val="28"/>
              </w:rPr>
              <w:t>09</w:t>
            </w:r>
            <w:r w:rsidRPr="00DF7F3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DF7F38">
              <w:rPr>
                <w:sz w:val="28"/>
                <w:szCs w:val="28"/>
              </w:rPr>
              <w:t>.2022</w:t>
            </w:r>
          </w:p>
        </w:tc>
        <w:tc>
          <w:tcPr>
            <w:tcW w:w="2159" w:type="dxa"/>
          </w:tcPr>
          <w:p w:rsidR="000E447F" w:rsidRPr="008A7D3C" w:rsidRDefault="000E447F" w:rsidP="00126CFB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0E447F" w:rsidRPr="008A7D3C" w:rsidRDefault="000E447F" w:rsidP="00126CFB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0E447F" w:rsidRPr="008A7D3C" w:rsidRDefault="000E447F" w:rsidP="00126CFB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0E447F" w:rsidRPr="008A7D3C" w:rsidRDefault="000E447F" w:rsidP="00126CFB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0E447F" w:rsidRDefault="000E447F" w:rsidP="00126CFB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0E447F" w:rsidRPr="008A7D3C" w:rsidRDefault="000E447F" w:rsidP="00126CFB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tr w:rsidR="000E447F" w:rsidTr="00126CF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7F" w:rsidRDefault="000E447F" w:rsidP="000E447F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16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4</w:t>
            </w:r>
            <w:r>
              <w:rPr>
                <w:szCs w:val="30"/>
                <w:lang w:eastAsia="en-US"/>
              </w:rPr>
              <w:t>.2022</w:t>
            </w:r>
          </w:p>
          <w:p w:rsidR="000E447F" w:rsidRDefault="000E447F" w:rsidP="000E447F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0E447F" w:rsidRPr="004D2955" w:rsidRDefault="000E447F" w:rsidP="000E447F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0E447F" w:rsidRPr="004D2955" w:rsidRDefault="000E447F" w:rsidP="000E447F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0E447F" w:rsidRPr="00EB5D26" w:rsidRDefault="000E447F" w:rsidP="000E447F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0E447F" w:rsidRPr="00EB5D26" w:rsidRDefault="000E447F" w:rsidP="000E447F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0E447F" w:rsidRDefault="000E447F" w:rsidP="000E447F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0E447F" w:rsidRDefault="000E447F" w:rsidP="000E447F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 xml:space="preserve">высшее, послевузовское, среднее специальное, профессионально-техническое образование, дополнительное образования взрослых, наука </w:t>
            </w:r>
            <w:proofErr w:type="spellStart"/>
            <w:r w:rsidRPr="00EB5D26">
              <w:rPr>
                <w:szCs w:val="30"/>
                <w:lang w:eastAsia="en-US"/>
              </w:rPr>
              <w:t>и</w:t>
            </w:r>
            <w:r w:rsidRPr="008C7B59">
              <w:rPr>
                <w:szCs w:val="30"/>
                <w:lang w:eastAsia="en-US"/>
              </w:rPr>
              <w:t>инновационная</w:t>
            </w:r>
            <w:proofErr w:type="spellEnd"/>
            <w:r w:rsidRPr="008C7B59">
              <w:rPr>
                <w:szCs w:val="30"/>
                <w:lang w:eastAsia="en-US"/>
              </w:rPr>
              <w:t xml:space="preserve"> деятельность</w:t>
            </w:r>
          </w:p>
        </w:tc>
      </w:tr>
      <w:tr w:rsidR="000E447F" w:rsidTr="00126CF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</w:t>
            </w:r>
            <w:r w:rsidR="00812EB4">
              <w:rPr>
                <w:szCs w:val="30"/>
                <w:lang w:eastAsia="en-US"/>
              </w:rPr>
              <w:t>3</w:t>
            </w:r>
            <w:bookmarkStart w:id="0" w:name="_GoBack"/>
            <w:bookmarkEnd w:id="0"/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4</w:t>
            </w:r>
            <w:r>
              <w:rPr>
                <w:szCs w:val="30"/>
                <w:lang w:eastAsia="en-US"/>
              </w:rPr>
              <w:t>.2022</w:t>
            </w:r>
          </w:p>
          <w:p w:rsidR="000E447F" w:rsidRDefault="000E447F" w:rsidP="00126CFB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Заместитель Министра 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Рудый 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29" w:type="dxa"/>
          </w:tcPr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8 (017)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200 94 81</w:t>
            </w:r>
          </w:p>
        </w:tc>
        <w:tc>
          <w:tcPr>
            <w:tcW w:w="4678" w:type="dxa"/>
          </w:tcPr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материально-техническое 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организация и оплата труда 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0E447F" w:rsidRPr="00DF7F38" w:rsidRDefault="000E447F" w:rsidP="00126CFB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0E447F" w:rsidTr="00126CFB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7F" w:rsidRDefault="000E447F" w:rsidP="000E447F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30</w:t>
            </w:r>
            <w:r>
              <w:rPr>
                <w:szCs w:val="30"/>
                <w:lang w:eastAsia="en-US"/>
              </w:rPr>
              <w:t>.0</w:t>
            </w:r>
            <w:r>
              <w:rPr>
                <w:szCs w:val="30"/>
                <w:lang w:eastAsia="en-US"/>
              </w:rPr>
              <w:t>4</w:t>
            </w:r>
            <w:r>
              <w:rPr>
                <w:szCs w:val="30"/>
                <w:lang w:eastAsia="en-US"/>
              </w:rPr>
              <w:t>.2022</w:t>
            </w:r>
          </w:p>
        </w:tc>
        <w:tc>
          <w:tcPr>
            <w:tcW w:w="2159" w:type="dxa"/>
          </w:tcPr>
          <w:p w:rsidR="000E447F" w:rsidRDefault="000E447F" w:rsidP="00126CFB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0E447F" w:rsidRDefault="000E447F" w:rsidP="00126CFB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Мирончик Михаил Владимирович</w:t>
            </w:r>
          </w:p>
        </w:tc>
        <w:tc>
          <w:tcPr>
            <w:tcW w:w="1429" w:type="dxa"/>
          </w:tcPr>
          <w:p w:rsidR="000E447F" w:rsidRDefault="000E447F" w:rsidP="00126CFB">
            <w:pPr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8 (017)</w:t>
            </w:r>
          </w:p>
          <w:p w:rsidR="000E447F" w:rsidRDefault="000E447F" w:rsidP="00126CFB">
            <w:pPr>
              <w:jc w:val="center"/>
              <w:rPr>
                <w:szCs w:val="30"/>
                <w:lang w:eastAsia="en-US"/>
              </w:rPr>
            </w:pPr>
            <w:r w:rsidRPr="00586EFB">
              <w:rPr>
                <w:szCs w:val="30"/>
                <w:lang w:eastAsia="en-US"/>
              </w:rPr>
              <w:t>242 30 18</w:t>
            </w:r>
          </w:p>
        </w:tc>
        <w:tc>
          <w:tcPr>
            <w:tcW w:w="4678" w:type="dxa"/>
          </w:tcPr>
          <w:p w:rsidR="000E447F" w:rsidRDefault="000E447F" w:rsidP="00126CF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контроль качества образования и </w:t>
            </w:r>
          </w:p>
          <w:p w:rsidR="000E447F" w:rsidRDefault="000E447F" w:rsidP="00126CF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лицензирование и проставление </w:t>
            </w:r>
            <w:proofErr w:type="spellStart"/>
            <w:r>
              <w:rPr>
                <w:color w:val="000000"/>
                <w:lang w:eastAsia="en-US"/>
              </w:rPr>
              <w:t>апостиля</w:t>
            </w:r>
            <w:proofErr w:type="spellEnd"/>
          </w:p>
        </w:tc>
      </w:tr>
    </w:tbl>
    <w:p w:rsidR="000E447F" w:rsidRDefault="000E447F" w:rsidP="000E447F">
      <w:pPr>
        <w:ind w:right="-546"/>
        <w:jc w:val="both"/>
        <w:rPr>
          <w:sz w:val="28"/>
          <w:szCs w:val="28"/>
        </w:rPr>
      </w:pPr>
    </w:p>
    <w:p w:rsidR="000E447F" w:rsidRDefault="000E447F" w:rsidP="000E447F">
      <w:pPr>
        <w:framePr w:hSpace="180" w:wrap="around" w:vAnchor="text" w:hAnchor="page" w:x="1572" w:y="282"/>
      </w:pPr>
    </w:p>
    <w:p w:rsidR="00166D0E" w:rsidRDefault="000E447F">
      <w:r w:rsidRPr="00586EFB">
        <w:t>Примечание</w:t>
      </w:r>
      <w:proofErr w:type="gramStart"/>
      <w:r w:rsidRPr="00586EFB">
        <w:t>: ”прямые</w:t>
      </w:r>
      <w:proofErr w:type="gramEnd"/>
      <w:r w:rsidRPr="00586EFB">
        <w:t xml:space="preserve"> телефонные линии“ проводятся с 9.00 до 12.00.</w:t>
      </w:r>
    </w:p>
    <w:sectPr w:rsidR="001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F"/>
    <w:rsid w:val="000E447F"/>
    <w:rsid w:val="00166D0E"/>
    <w:rsid w:val="008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93DDE-EFFC-40DC-B8CC-0C7FB81D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7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4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Melnikova</dc:creator>
  <cp:keywords/>
  <dc:description/>
  <cp:lastModifiedBy>Evgenia Melnikova</cp:lastModifiedBy>
  <cp:revision>2</cp:revision>
  <dcterms:created xsi:type="dcterms:W3CDTF">2022-03-24T06:58:00Z</dcterms:created>
  <dcterms:modified xsi:type="dcterms:W3CDTF">2022-03-24T07:00:00Z</dcterms:modified>
</cp:coreProperties>
</file>