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61112C" w14:paraId="2C9D5C66" w14:textId="77777777" w:rsidTr="002409A7">
        <w:tc>
          <w:tcPr>
            <w:tcW w:w="4672" w:type="dxa"/>
          </w:tcPr>
          <w:p w14:paraId="1B80C53F" w14:textId="77777777" w:rsidR="0061112C" w:rsidRPr="00775B73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361BC9BE" w14:textId="7F265A5C" w:rsidR="0061112C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прямых телефонных линий</w:t>
            </w:r>
            <w:r w:rsidR="00751A98">
              <w:rPr>
                <w:sz w:val="28"/>
                <w:szCs w:val="28"/>
                <w:lang w:eastAsia="en-US"/>
              </w:rPr>
              <w:t xml:space="preserve"> начальниками </w:t>
            </w:r>
            <w:proofErr w:type="gramStart"/>
            <w:r w:rsidR="00751A98">
              <w:rPr>
                <w:sz w:val="28"/>
                <w:szCs w:val="28"/>
                <w:lang w:eastAsia="en-US"/>
              </w:rPr>
              <w:t>структурных  подразделений</w:t>
            </w:r>
            <w:proofErr w:type="gramEnd"/>
            <w:r w:rsidRPr="00775B73">
              <w:rPr>
                <w:sz w:val="28"/>
                <w:szCs w:val="28"/>
                <w:lang w:eastAsia="en-US"/>
              </w:rPr>
              <w:t xml:space="preserve"> Министерства образования Республики Беларусь</w:t>
            </w:r>
          </w:p>
          <w:p w14:paraId="63175F47" w14:textId="23CC0E1E" w:rsidR="0061112C" w:rsidRPr="00775B73" w:rsidRDefault="00444794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B27FE0">
              <w:rPr>
                <w:sz w:val="28"/>
                <w:szCs w:val="28"/>
                <w:lang w:eastAsia="en-US"/>
              </w:rPr>
              <w:t>марте</w:t>
            </w:r>
            <w:r w:rsidR="002409A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2409A7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12AF1E28" w14:textId="77777777" w:rsidR="0061112C" w:rsidRPr="00775B73" w:rsidRDefault="0061112C" w:rsidP="00420D99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1F3AC130" w14:textId="77777777" w:rsidR="0095335C" w:rsidRPr="00775B73" w:rsidRDefault="0095335C" w:rsidP="0095335C">
            <w:pPr>
              <w:tabs>
                <w:tab w:val="left" w:pos="1673"/>
              </w:tabs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775B73">
              <w:rPr>
                <w:sz w:val="28"/>
                <w:szCs w:val="28"/>
                <w:lang w:eastAsia="en-US"/>
              </w:rPr>
              <w:t>УТВЕРЖДАЮ</w:t>
            </w:r>
          </w:p>
          <w:p w14:paraId="2C12043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4A395BAC" w14:textId="77777777" w:rsidR="0095335C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Республики Беларусь</w:t>
            </w:r>
          </w:p>
          <w:p w14:paraId="157EA237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3621CB75" w14:textId="1690DA9E" w:rsidR="0095335C" w:rsidRPr="002409A7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2409A7"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 w:rsidRPr="002409A7">
              <w:rPr>
                <w:sz w:val="28"/>
                <w:szCs w:val="28"/>
                <w:lang w:eastAsia="en-US"/>
              </w:rPr>
              <w:t>А.И.Иванец</w:t>
            </w:r>
            <w:proofErr w:type="spellEnd"/>
          </w:p>
          <w:p w14:paraId="4987192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098774ED" w14:textId="793D7DEA" w:rsidR="0061112C" w:rsidRPr="002409A7" w:rsidRDefault="0095335C" w:rsidP="002409A7">
            <w:pPr>
              <w:spacing w:line="280" w:lineRule="exact"/>
              <w:ind w:left="144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409A7">
              <w:rPr>
                <w:sz w:val="28"/>
                <w:szCs w:val="28"/>
                <w:lang w:eastAsia="en-US"/>
              </w:rPr>
              <w:t xml:space="preserve">”   </w:t>
            </w:r>
            <w:proofErr w:type="gramEnd"/>
            <w:r w:rsidRPr="002409A7">
              <w:rPr>
                <w:sz w:val="28"/>
                <w:szCs w:val="28"/>
                <w:lang w:eastAsia="en-US"/>
              </w:rPr>
              <w:t xml:space="preserve">  “</w:t>
            </w:r>
            <w:r w:rsidR="002409A7" w:rsidRPr="002409A7">
              <w:rPr>
                <w:sz w:val="28"/>
                <w:szCs w:val="28"/>
                <w:lang w:eastAsia="en-US"/>
              </w:rPr>
              <w:t xml:space="preserve">       </w:t>
            </w:r>
            <w:r w:rsidRPr="002409A7">
              <w:rPr>
                <w:sz w:val="28"/>
                <w:szCs w:val="28"/>
                <w:lang w:eastAsia="en-US"/>
              </w:rPr>
              <w:t xml:space="preserve">               202</w:t>
            </w:r>
            <w:r w:rsidR="002409A7" w:rsidRPr="002409A7">
              <w:rPr>
                <w:sz w:val="28"/>
                <w:szCs w:val="28"/>
                <w:lang w:eastAsia="en-US"/>
              </w:rPr>
              <w:t>4</w:t>
            </w:r>
            <w:r w:rsidRPr="002409A7">
              <w:rPr>
                <w:sz w:val="28"/>
                <w:szCs w:val="28"/>
                <w:lang w:eastAsia="en-US"/>
              </w:rPr>
              <w:t xml:space="preserve"> г</w:t>
            </w:r>
            <w:r w:rsidR="002409A7" w:rsidRPr="002409A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1112C" w14:paraId="273B4FB4" w14:textId="77777777" w:rsidTr="002409A7">
        <w:tc>
          <w:tcPr>
            <w:tcW w:w="4672" w:type="dxa"/>
          </w:tcPr>
          <w:p w14:paraId="2BEE86A7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8B08716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61112C" w14:paraId="51221531" w14:textId="77777777" w:rsidTr="002409A7">
        <w:tc>
          <w:tcPr>
            <w:tcW w:w="4672" w:type="dxa"/>
          </w:tcPr>
          <w:p w14:paraId="296D77D8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79B6FEF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2409A7" w14:paraId="3D55D883" w14:textId="77777777" w:rsidTr="002409A7">
        <w:tc>
          <w:tcPr>
            <w:tcW w:w="4672" w:type="dxa"/>
          </w:tcPr>
          <w:p w14:paraId="5581EAEA" w14:textId="77777777" w:rsidR="002409A7" w:rsidRDefault="002409A7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41DFBE8" w14:textId="77777777" w:rsidR="002409A7" w:rsidRDefault="002409A7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2409A7" w14:paraId="3FE5AC7F" w14:textId="77777777" w:rsidTr="002409A7">
        <w:tc>
          <w:tcPr>
            <w:tcW w:w="4672" w:type="dxa"/>
          </w:tcPr>
          <w:p w14:paraId="6E565CAC" w14:textId="77777777" w:rsidR="002409A7" w:rsidRDefault="002409A7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022E28F3" w14:textId="77777777" w:rsidR="002409A7" w:rsidRDefault="002409A7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58"/>
        <w:gridCol w:w="2410"/>
      </w:tblGrid>
      <w:tr w:rsidR="00751A98" w14:paraId="4B917221" w14:textId="77777777" w:rsidTr="002409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77B1" w14:textId="77777777" w:rsidR="002409A7" w:rsidRPr="002409A7" w:rsidRDefault="002409A7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</w:p>
          <w:p w14:paraId="77FF1B04" w14:textId="1AEFA6F8" w:rsidR="002409A7" w:rsidRPr="002409A7" w:rsidRDefault="00125A38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Дата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687" w14:textId="77777777" w:rsidR="00125A38" w:rsidRDefault="00125A38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</w:p>
          <w:p w14:paraId="10BC5F98" w14:textId="6B4AA6FA" w:rsidR="00751A98" w:rsidRPr="002409A7" w:rsidRDefault="00751A98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  <w:r w:rsidRPr="002409A7">
              <w:rPr>
                <w:szCs w:val="30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5316" w14:textId="77777777" w:rsidR="00125A38" w:rsidRDefault="00125A38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</w:p>
          <w:p w14:paraId="25ABF681" w14:textId="29A55D7D" w:rsidR="00751A98" w:rsidRPr="002409A7" w:rsidRDefault="00751A98" w:rsidP="00125A38">
            <w:pPr>
              <w:spacing w:before="120" w:line="280" w:lineRule="exact"/>
              <w:contextualSpacing/>
              <w:jc w:val="center"/>
              <w:rPr>
                <w:szCs w:val="30"/>
                <w:lang w:eastAsia="en-US"/>
              </w:rPr>
            </w:pPr>
            <w:r w:rsidRPr="002409A7">
              <w:rPr>
                <w:szCs w:val="30"/>
                <w:lang w:eastAsia="en-US"/>
              </w:rPr>
              <w:t>Телефон</w:t>
            </w:r>
          </w:p>
        </w:tc>
      </w:tr>
      <w:tr w:rsidR="00751A98" w14:paraId="73FD159E" w14:textId="77777777" w:rsidTr="00125A38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6B5" w14:textId="77777777" w:rsidR="002409A7" w:rsidRDefault="002409A7" w:rsidP="004447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7C04798" w14:textId="775D783E" w:rsidR="00751A98" w:rsidRPr="00775B73" w:rsidRDefault="00B27FE0" w:rsidP="00125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</w:t>
            </w:r>
            <w:r w:rsidR="00751A98">
              <w:rPr>
                <w:sz w:val="28"/>
                <w:szCs w:val="28"/>
                <w:lang w:eastAsia="en-US"/>
              </w:rPr>
              <w:t>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8" w:type="dxa"/>
          </w:tcPr>
          <w:p w14:paraId="444C758E" w14:textId="77777777" w:rsidR="00125A38" w:rsidRDefault="00125A38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</w:p>
          <w:p w14:paraId="18F8ABA8" w14:textId="4B2797CE" w:rsidR="00751A98" w:rsidRDefault="00B27FE0" w:rsidP="00B74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международного сотрудничества</w:t>
            </w:r>
          </w:p>
          <w:p w14:paraId="5CF1C521" w14:textId="77777777" w:rsidR="00B27FE0" w:rsidRDefault="00B27FE0" w:rsidP="00B748B1">
            <w:pPr>
              <w:rPr>
                <w:sz w:val="28"/>
                <w:szCs w:val="28"/>
              </w:rPr>
            </w:pPr>
          </w:p>
          <w:p w14:paraId="15715FCE" w14:textId="080B063C" w:rsidR="00B27FE0" w:rsidRPr="00775B73" w:rsidRDefault="00B27FE0" w:rsidP="00B748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Шитковская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410" w:type="dxa"/>
          </w:tcPr>
          <w:p w14:paraId="2DB832B1" w14:textId="77777777" w:rsidR="00125A38" w:rsidRDefault="00125A38" w:rsidP="00125A38">
            <w:pPr>
              <w:pStyle w:val="a4"/>
              <w:jc w:val="both"/>
              <w:rPr>
                <w:sz w:val="28"/>
                <w:szCs w:val="28"/>
              </w:rPr>
            </w:pPr>
          </w:p>
          <w:p w14:paraId="310D3937" w14:textId="4BF26923" w:rsidR="00751A98" w:rsidRDefault="00751A98" w:rsidP="00125A38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0D7436F4" w14:textId="4C22250F" w:rsidR="00751A98" w:rsidRPr="00775B73" w:rsidRDefault="00751A98" w:rsidP="00125A38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B748B1" w14:paraId="301908E0" w14:textId="77777777" w:rsidTr="00125A38">
        <w:trPr>
          <w:trHeight w:val="18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7F5" w14:textId="77777777" w:rsidR="00125A38" w:rsidRDefault="00125A38" w:rsidP="00B748B1">
            <w:pPr>
              <w:jc w:val="center"/>
              <w:rPr>
                <w:sz w:val="28"/>
                <w:szCs w:val="28"/>
              </w:rPr>
            </w:pPr>
          </w:p>
          <w:p w14:paraId="4F333EB7" w14:textId="49944DB1" w:rsidR="00B748B1" w:rsidRPr="00775B73" w:rsidRDefault="00B27FE0" w:rsidP="00B748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16.03</w:t>
            </w:r>
            <w:r w:rsidR="00B748B1" w:rsidRPr="00775B73">
              <w:rPr>
                <w:sz w:val="28"/>
                <w:szCs w:val="28"/>
              </w:rPr>
              <w:t>.202</w:t>
            </w:r>
            <w:r w:rsidR="00851166">
              <w:rPr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E54" w14:textId="77777777" w:rsidR="00125A38" w:rsidRDefault="00125A38" w:rsidP="00851166">
            <w:pPr>
              <w:spacing w:line="256" w:lineRule="auto"/>
              <w:rPr>
                <w:sz w:val="28"/>
                <w:szCs w:val="28"/>
              </w:rPr>
            </w:pPr>
          </w:p>
          <w:p w14:paraId="237B5F54" w14:textId="394D7DAB" w:rsidR="00851166" w:rsidRPr="00851166" w:rsidRDefault="00B27FE0" w:rsidP="00851166">
            <w:pPr>
              <w:spacing w:line="256" w:lineRule="auto"/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 xml:space="preserve">Начальник </w:t>
            </w:r>
            <w:r w:rsidRPr="00B27FE0">
              <w:rPr>
                <w:sz w:val="28"/>
                <w:szCs w:val="28"/>
              </w:rPr>
              <w:t>Главного</w:t>
            </w:r>
            <w:r w:rsidRPr="00B27FE0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B27FE0">
              <w:rPr>
                <w:sz w:val="28"/>
                <w:szCs w:val="28"/>
              </w:rPr>
              <w:t xml:space="preserve"> кадровой политики и организационно-аналитической работы</w:t>
            </w:r>
          </w:p>
          <w:p w14:paraId="4F04D5D5" w14:textId="77777777" w:rsidR="00851166" w:rsidRPr="00851166" w:rsidRDefault="00851166" w:rsidP="00851166">
            <w:pPr>
              <w:spacing w:line="256" w:lineRule="auto"/>
              <w:rPr>
                <w:sz w:val="28"/>
                <w:szCs w:val="28"/>
              </w:rPr>
            </w:pPr>
          </w:p>
          <w:p w14:paraId="4D94FC9A" w14:textId="77777777" w:rsidR="00B748B1" w:rsidRDefault="00B27FE0" w:rsidP="00851166">
            <w:pPr>
              <w:ind w:right="-54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Калюнов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  <w:p w14:paraId="2B9813AA" w14:textId="045772C7" w:rsidR="00B27FE0" w:rsidRPr="00775B73" w:rsidRDefault="00B27FE0" w:rsidP="00851166">
            <w:pPr>
              <w:ind w:right="-546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FEBD37" w14:textId="77777777" w:rsidR="00125A38" w:rsidRDefault="00125A38" w:rsidP="00125A38">
            <w:pPr>
              <w:jc w:val="both"/>
              <w:rPr>
                <w:sz w:val="28"/>
                <w:szCs w:val="28"/>
              </w:rPr>
            </w:pPr>
          </w:p>
          <w:p w14:paraId="1BE5F1A8" w14:textId="0E7D7503" w:rsidR="00B748B1" w:rsidRPr="00751A98" w:rsidRDefault="00B748B1" w:rsidP="00125A38">
            <w:pPr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52BF148F" w14:textId="54F48A4A" w:rsidR="00B748B1" w:rsidRPr="00775B73" w:rsidRDefault="00B748B1" w:rsidP="00125A3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751A98" w14:paraId="69CF6BDA" w14:textId="77777777" w:rsidTr="00125A38">
        <w:trPr>
          <w:trHeight w:val="1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12D" w14:textId="77777777" w:rsidR="00125A38" w:rsidRDefault="00125A38" w:rsidP="004447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302706" w14:textId="4D91B18E" w:rsidR="00751A98" w:rsidRPr="00775B73" w:rsidRDefault="00B27FE0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 w:rsidR="00751A98" w:rsidRPr="00775B73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8" w:type="dxa"/>
          </w:tcPr>
          <w:p w14:paraId="07C3C5D0" w14:textId="77777777" w:rsidR="00125A38" w:rsidRDefault="00125A38" w:rsidP="00851166">
            <w:pPr>
              <w:rPr>
                <w:sz w:val="28"/>
                <w:szCs w:val="28"/>
              </w:rPr>
            </w:pPr>
          </w:p>
          <w:p w14:paraId="61946AFE" w14:textId="70E54F1E" w:rsidR="00851166" w:rsidRDefault="00B27FE0" w:rsidP="0085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B27FE0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27FE0">
              <w:rPr>
                <w:sz w:val="28"/>
                <w:szCs w:val="28"/>
              </w:rPr>
              <w:t xml:space="preserve"> бухгалтерского учета и отчетности</w:t>
            </w:r>
          </w:p>
          <w:p w14:paraId="68D20AB5" w14:textId="77777777" w:rsidR="00B27FE0" w:rsidRPr="00851166" w:rsidRDefault="00B27FE0" w:rsidP="00851166">
            <w:pPr>
              <w:rPr>
                <w:sz w:val="28"/>
                <w:szCs w:val="28"/>
              </w:rPr>
            </w:pPr>
          </w:p>
          <w:p w14:paraId="1C4CDE21" w14:textId="561BCEBE" w:rsidR="00751A98" w:rsidRDefault="00B27FE0" w:rsidP="00851166">
            <w:pPr>
              <w:ind w:righ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Жизневская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  <w:p w14:paraId="52CEBBBF" w14:textId="1665C57E" w:rsidR="00125A38" w:rsidRPr="00775B73" w:rsidRDefault="00125A38" w:rsidP="00851166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28B533" w14:textId="77777777" w:rsidR="00125A38" w:rsidRDefault="00125A38" w:rsidP="00125A38">
            <w:pPr>
              <w:ind w:right="-546"/>
              <w:jc w:val="both"/>
              <w:rPr>
                <w:sz w:val="28"/>
                <w:szCs w:val="28"/>
              </w:rPr>
            </w:pPr>
          </w:p>
          <w:p w14:paraId="557BE87A" w14:textId="30ADF1F9" w:rsidR="00751A98" w:rsidRPr="00751A98" w:rsidRDefault="00751A98" w:rsidP="00125A3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49CCF2A1" w14:textId="446A0A8E" w:rsidR="00751A98" w:rsidRPr="00775B73" w:rsidRDefault="00751A98" w:rsidP="00125A3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B27FE0" w14:paraId="1CD50962" w14:textId="77777777" w:rsidTr="00125A38">
        <w:trPr>
          <w:trHeight w:val="1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9A5" w14:textId="5D2C2D47" w:rsidR="00B27FE0" w:rsidRDefault="00B27FE0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30.03.2024</w:t>
            </w:r>
          </w:p>
        </w:tc>
        <w:tc>
          <w:tcPr>
            <w:tcW w:w="5358" w:type="dxa"/>
          </w:tcPr>
          <w:p w14:paraId="5738E5B0" w14:textId="77777777" w:rsidR="00B27FE0" w:rsidRDefault="00B27FE0" w:rsidP="0085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B27FE0">
              <w:rPr>
                <w:sz w:val="28"/>
                <w:szCs w:val="28"/>
              </w:rPr>
              <w:t>правлен</w:t>
            </w:r>
            <w:r>
              <w:rPr>
                <w:sz w:val="28"/>
                <w:szCs w:val="28"/>
              </w:rPr>
              <w:t>ия</w:t>
            </w:r>
            <w:r w:rsidRPr="00B27FE0">
              <w:rPr>
                <w:sz w:val="28"/>
                <w:szCs w:val="28"/>
              </w:rPr>
              <w:t xml:space="preserve"> развития материально-технической базы</w:t>
            </w:r>
          </w:p>
          <w:p w14:paraId="27011366" w14:textId="77777777" w:rsidR="00B27FE0" w:rsidRDefault="00B27FE0" w:rsidP="00851166">
            <w:pPr>
              <w:rPr>
                <w:sz w:val="28"/>
                <w:szCs w:val="28"/>
              </w:rPr>
            </w:pPr>
          </w:p>
          <w:p w14:paraId="4661C752" w14:textId="3242EDA4" w:rsidR="00B27FE0" w:rsidRDefault="00B27FE0" w:rsidP="0085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Демьянович Андрей Леонидович</w:t>
            </w:r>
          </w:p>
        </w:tc>
        <w:tc>
          <w:tcPr>
            <w:tcW w:w="2410" w:type="dxa"/>
          </w:tcPr>
          <w:p w14:paraId="3D010706" w14:textId="77777777" w:rsidR="00B27FE0" w:rsidRPr="00B27FE0" w:rsidRDefault="00B27FE0" w:rsidP="00B27FE0">
            <w:pPr>
              <w:ind w:right="-546"/>
              <w:jc w:val="both"/>
              <w:rPr>
                <w:sz w:val="28"/>
                <w:szCs w:val="28"/>
              </w:rPr>
            </w:pPr>
            <w:r w:rsidRPr="00B27FE0">
              <w:rPr>
                <w:sz w:val="28"/>
                <w:szCs w:val="28"/>
              </w:rPr>
              <w:t>+375 (17)</w:t>
            </w:r>
          </w:p>
          <w:p w14:paraId="30288076" w14:textId="6B774506" w:rsidR="00B27FE0" w:rsidRDefault="00B27FE0" w:rsidP="00B27FE0">
            <w:pPr>
              <w:ind w:right="-546"/>
              <w:jc w:val="both"/>
              <w:rPr>
                <w:sz w:val="28"/>
                <w:szCs w:val="28"/>
              </w:rPr>
            </w:pPr>
            <w:r w:rsidRPr="00B27FE0">
              <w:rPr>
                <w:sz w:val="28"/>
                <w:szCs w:val="28"/>
              </w:rPr>
              <w:t>327 47 36</w:t>
            </w:r>
          </w:p>
        </w:tc>
      </w:tr>
    </w:tbl>
    <w:p w14:paraId="508DEAD1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3E45631E" w14:textId="5E224683" w:rsidR="00785EFB" w:rsidRPr="00193152" w:rsidRDefault="00785EFB" w:rsidP="00444794">
      <w:pPr>
        <w:ind w:right="-1"/>
        <w:jc w:val="both"/>
        <w:rPr>
          <w:sz w:val="24"/>
          <w:szCs w:val="24"/>
        </w:rPr>
      </w:pPr>
      <w:r w:rsidRPr="00444794">
        <w:rPr>
          <w:b/>
          <w:bCs/>
          <w:sz w:val="24"/>
          <w:szCs w:val="24"/>
        </w:rPr>
        <w:t>Примечание:</w:t>
      </w:r>
      <w:r w:rsidRPr="00444794">
        <w:rPr>
          <w:sz w:val="24"/>
          <w:szCs w:val="24"/>
        </w:rPr>
        <w:t xml:space="preserve"> </w:t>
      </w:r>
      <w:r w:rsidR="00751A98" w:rsidRPr="00444794">
        <w:rPr>
          <w:sz w:val="24"/>
          <w:szCs w:val="24"/>
        </w:rPr>
        <w:t xml:space="preserve">в соответствии с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Директивой Президента Республики Беларусь от                              27 декабря 2006 г. №2 «О дебюрократизации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</w:t>
      </w:r>
      <w:r w:rsidR="00F91A5D" w:rsidRPr="00444794">
        <w:rPr>
          <w:sz w:val="24"/>
          <w:szCs w:val="24"/>
        </w:rPr>
        <w:t xml:space="preserve">) </w:t>
      </w:r>
      <w:r w:rsidRPr="00444794">
        <w:rPr>
          <w:sz w:val="24"/>
          <w:szCs w:val="24"/>
        </w:rPr>
        <w:t>прямые телефонные</w:t>
      </w:r>
      <w:r w:rsidR="00444794" w:rsidRPr="00444794">
        <w:rPr>
          <w:sz w:val="24"/>
          <w:szCs w:val="24"/>
        </w:rPr>
        <w:t xml:space="preserve"> линии начальниками структурных подразделений</w:t>
      </w:r>
      <w:r w:rsidRPr="00444794">
        <w:rPr>
          <w:sz w:val="24"/>
          <w:szCs w:val="24"/>
        </w:rPr>
        <w:t xml:space="preserve">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республиканских органов государственного управления</w:t>
      </w:r>
      <w:r w:rsidR="00444794" w:rsidRPr="00444794">
        <w:rPr>
          <w:rStyle w:val="word-wrapper"/>
          <w:szCs w:val="30"/>
          <w:shd w:val="clear" w:color="auto" w:fill="FFFFFF"/>
        </w:rPr>
        <w:t xml:space="preserve"> </w:t>
      </w:r>
      <w:r w:rsidRPr="00444794">
        <w:rPr>
          <w:sz w:val="24"/>
          <w:szCs w:val="24"/>
        </w:rPr>
        <w:t xml:space="preserve">проводятся </w:t>
      </w:r>
      <w:r w:rsidR="00F91A5D" w:rsidRPr="00444794">
        <w:rPr>
          <w:sz w:val="24"/>
          <w:szCs w:val="24"/>
        </w:rPr>
        <w:t>еже</w:t>
      </w:r>
      <w:r w:rsidR="00444794" w:rsidRPr="00444794">
        <w:rPr>
          <w:sz w:val="24"/>
          <w:szCs w:val="24"/>
        </w:rPr>
        <w:t>недельно</w:t>
      </w:r>
      <w:r w:rsidR="00F91A5D" w:rsidRPr="00444794">
        <w:rPr>
          <w:sz w:val="24"/>
          <w:szCs w:val="24"/>
        </w:rPr>
        <w:t xml:space="preserve"> </w:t>
      </w:r>
      <w:r w:rsidR="00444794" w:rsidRPr="00444794">
        <w:rPr>
          <w:sz w:val="24"/>
          <w:szCs w:val="24"/>
        </w:rPr>
        <w:t xml:space="preserve">по субботам </w:t>
      </w:r>
      <w:r w:rsidRPr="00444794">
        <w:rPr>
          <w:sz w:val="24"/>
          <w:szCs w:val="24"/>
        </w:rPr>
        <w:t>с 9.00 до 12.00</w:t>
      </w:r>
      <w:r w:rsidR="000A7F1D" w:rsidRPr="00444794">
        <w:rPr>
          <w:sz w:val="24"/>
          <w:szCs w:val="24"/>
        </w:rPr>
        <w:t xml:space="preserve"> </w:t>
      </w:r>
      <w:r w:rsidR="00F91A5D" w:rsidRPr="00444794">
        <w:rPr>
          <w:sz w:val="24"/>
          <w:szCs w:val="24"/>
        </w:rPr>
        <w:t>(за исключением второй субботы месяца)</w:t>
      </w:r>
      <w:r w:rsidR="00193152">
        <w:rPr>
          <w:sz w:val="24"/>
          <w:szCs w:val="24"/>
        </w:rPr>
        <w:t xml:space="preserve"> </w:t>
      </w:r>
      <w:r w:rsidR="00193152" w:rsidRPr="00193152">
        <w:rPr>
          <w:rStyle w:val="word-wrapper"/>
          <w:sz w:val="24"/>
          <w:szCs w:val="24"/>
          <w:shd w:val="clear" w:color="auto" w:fill="FFFFFF"/>
        </w:rPr>
        <w:t>по вопросам, входящим в их компетенцию</w:t>
      </w:r>
      <w:r w:rsidR="00444794" w:rsidRPr="00193152">
        <w:rPr>
          <w:sz w:val="24"/>
          <w:szCs w:val="24"/>
        </w:rPr>
        <w:t>.</w:t>
      </w:r>
    </w:p>
    <w:sectPr w:rsidR="00785EFB" w:rsidRPr="001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2C"/>
    <w:rsid w:val="000A7F1D"/>
    <w:rsid w:val="00125A38"/>
    <w:rsid w:val="00193152"/>
    <w:rsid w:val="001E38A3"/>
    <w:rsid w:val="00217FDF"/>
    <w:rsid w:val="002409A7"/>
    <w:rsid w:val="00262DA1"/>
    <w:rsid w:val="00276B8E"/>
    <w:rsid w:val="002A5DA9"/>
    <w:rsid w:val="00366E68"/>
    <w:rsid w:val="003A1E45"/>
    <w:rsid w:val="00444794"/>
    <w:rsid w:val="005055F4"/>
    <w:rsid w:val="005D3896"/>
    <w:rsid w:val="005D66C5"/>
    <w:rsid w:val="0061112C"/>
    <w:rsid w:val="006D093D"/>
    <w:rsid w:val="00751A98"/>
    <w:rsid w:val="00775B73"/>
    <w:rsid w:val="00785EFB"/>
    <w:rsid w:val="00851166"/>
    <w:rsid w:val="008906D5"/>
    <w:rsid w:val="008C6AA0"/>
    <w:rsid w:val="0095335C"/>
    <w:rsid w:val="009D6D94"/>
    <w:rsid w:val="00A914A3"/>
    <w:rsid w:val="00AD3E4C"/>
    <w:rsid w:val="00B27FE0"/>
    <w:rsid w:val="00B748B1"/>
    <w:rsid w:val="00D01147"/>
    <w:rsid w:val="00DB0736"/>
    <w:rsid w:val="00E45D8D"/>
    <w:rsid w:val="00F86AC5"/>
    <w:rsid w:val="00F91A5D"/>
    <w:rsid w:val="00FA4B6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687"/>
  <w15:docId w15:val="{6BA37625-8585-46E6-82CF-89343F9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Паплевка Е.В.</cp:lastModifiedBy>
  <cp:revision>2</cp:revision>
  <cp:lastPrinted>2024-02-29T08:15:00Z</cp:lastPrinted>
  <dcterms:created xsi:type="dcterms:W3CDTF">2024-02-29T08:17:00Z</dcterms:created>
  <dcterms:modified xsi:type="dcterms:W3CDTF">2024-02-29T08:17:00Z</dcterms:modified>
</cp:coreProperties>
</file>