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933A7" w:rsidRDefault="00D933A7" w:rsidP="00D933A7">
      <w:pPr>
        <w:pStyle w:val="a3"/>
        <w:jc w:val="both"/>
        <w:rPr>
          <w:rStyle w:val="a4"/>
          <w:color w:val="000000"/>
          <w:sz w:val="28"/>
          <w:szCs w:val="28"/>
        </w:rPr>
      </w:pPr>
      <w:r w:rsidRPr="00D933A7">
        <w:rPr>
          <w:rStyle w:val="a4"/>
          <w:color w:val="000000"/>
          <w:sz w:val="28"/>
          <w:szCs w:val="28"/>
        </w:rPr>
        <w:t>С 4 по 15 апреля</w:t>
      </w:r>
      <w:r>
        <w:rPr>
          <w:rStyle w:val="a4"/>
          <w:color w:val="000000"/>
          <w:sz w:val="28"/>
          <w:szCs w:val="28"/>
        </w:rPr>
        <w:t xml:space="preserve"> </w:t>
      </w:r>
      <w:r w:rsidRPr="00D933A7">
        <w:rPr>
          <w:rStyle w:val="a4"/>
          <w:color w:val="000000"/>
          <w:sz w:val="28"/>
          <w:szCs w:val="28"/>
        </w:rPr>
        <w:t>в БГЭУ</w:t>
      </w:r>
      <w:r>
        <w:rPr>
          <w:rStyle w:val="a4"/>
          <w:color w:val="000000"/>
          <w:sz w:val="28"/>
          <w:szCs w:val="28"/>
        </w:rPr>
        <w:t xml:space="preserve"> </w:t>
      </w:r>
      <w:r w:rsidRPr="00D933A7">
        <w:rPr>
          <w:rStyle w:val="a4"/>
          <w:color w:val="000000"/>
          <w:sz w:val="28"/>
          <w:szCs w:val="28"/>
        </w:rPr>
        <w:t>под эгидой Фестиваля молодежной вузовской науки-2016,</w:t>
      </w:r>
      <w:r w:rsidRPr="00D933A7">
        <w:rPr>
          <w:rStyle w:val="apple-converted-space"/>
          <w:color w:val="000000"/>
          <w:sz w:val="28"/>
          <w:szCs w:val="28"/>
        </w:rPr>
        <w:t> </w:t>
      </w:r>
      <w:r w:rsidRPr="00D933A7">
        <w:rPr>
          <w:color w:val="000000"/>
          <w:sz w:val="28"/>
          <w:szCs w:val="28"/>
        </w:rPr>
        <w:t>проводимого Министерством образования Республики Беларусь,</w:t>
      </w:r>
      <w:r w:rsidRPr="00D933A7">
        <w:rPr>
          <w:rStyle w:val="apple-converted-space"/>
          <w:color w:val="000000"/>
          <w:sz w:val="28"/>
          <w:szCs w:val="28"/>
        </w:rPr>
        <w:t> </w:t>
      </w:r>
      <w:r w:rsidRPr="00D933A7">
        <w:rPr>
          <w:rStyle w:val="a4"/>
          <w:color w:val="000000"/>
          <w:sz w:val="28"/>
          <w:szCs w:val="28"/>
        </w:rPr>
        <w:t xml:space="preserve">прошла </w:t>
      </w:r>
      <w:bookmarkStart w:id="0" w:name="_GoBack"/>
      <w:r w:rsidRPr="00D933A7">
        <w:rPr>
          <w:rStyle w:val="a4"/>
          <w:color w:val="000000"/>
          <w:sz w:val="28"/>
          <w:szCs w:val="28"/>
        </w:rPr>
        <w:t>университетская декада студенческой науки</w:t>
      </w:r>
      <w:bookmarkEnd w:id="0"/>
      <w:r w:rsidRPr="00D933A7">
        <w:rPr>
          <w:rStyle w:val="a4"/>
          <w:color w:val="000000"/>
          <w:sz w:val="28"/>
          <w:szCs w:val="28"/>
        </w:rPr>
        <w:t>.</w:t>
      </w:r>
    </w:p>
    <w:p w:rsidR="00D933A7" w:rsidRDefault="00D933A7" w:rsidP="00D933A7">
      <w:pPr>
        <w:pStyle w:val="a3"/>
        <w:jc w:val="both"/>
        <w:rPr>
          <w:rStyle w:val="a4"/>
          <w:color w:val="000000"/>
          <w:sz w:val="28"/>
          <w:szCs w:val="28"/>
        </w:rPr>
      </w:pPr>
    </w:p>
    <w:p w:rsidR="00D933A7" w:rsidRPr="00D933A7" w:rsidRDefault="00D933A7" w:rsidP="00D933A7">
      <w:pPr>
        <w:pStyle w:val="a3"/>
        <w:jc w:val="both"/>
        <w:rPr>
          <w:color w:val="000000"/>
          <w:sz w:val="28"/>
          <w:szCs w:val="28"/>
        </w:rPr>
      </w:pPr>
      <w:r w:rsidRPr="00D933A7">
        <w:rPr>
          <w:color w:val="000000"/>
          <w:sz w:val="28"/>
          <w:szCs w:val="28"/>
        </w:rPr>
        <w:t xml:space="preserve">Декада была насыщена мероприятиями, направленными на развитие научного потенциала и деловой активности студентов. Бизнес-составляющая декады была представлена партнерами мероприятий (Банк </w:t>
      </w:r>
      <w:proofErr w:type="spellStart"/>
      <w:r w:rsidRPr="00D933A7">
        <w:rPr>
          <w:color w:val="000000"/>
          <w:sz w:val="28"/>
          <w:szCs w:val="28"/>
        </w:rPr>
        <w:t>БелВЭБ</w:t>
      </w:r>
      <w:proofErr w:type="spellEnd"/>
      <w:r w:rsidRPr="00D933A7">
        <w:rPr>
          <w:color w:val="000000"/>
          <w:sz w:val="28"/>
          <w:szCs w:val="28"/>
        </w:rPr>
        <w:t xml:space="preserve">, </w:t>
      </w:r>
      <w:proofErr w:type="spellStart"/>
      <w:r w:rsidRPr="00D933A7">
        <w:rPr>
          <w:color w:val="000000"/>
          <w:sz w:val="28"/>
          <w:szCs w:val="28"/>
        </w:rPr>
        <w:t>Белинвестбанк</w:t>
      </w:r>
      <w:proofErr w:type="spellEnd"/>
      <w:r w:rsidRPr="00D933A7">
        <w:rPr>
          <w:color w:val="000000"/>
          <w:sz w:val="28"/>
          <w:szCs w:val="28"/>
        </w:rPr>
        <w:t xml:space="preserve">, </w:t>
      </w:r>
      <w:proofErr w:type="spellStart"/>
      <w:r w:rsidRPr="00D933A7">
        <w:rPr>
          <w:color w:val="000000"/>
          <w:sz w:val="28"/>
          <w:szCs w:val="28"/>
        </w:rPr>
        <w:t>МТБанк</w:t>
      </w:r>
      <w:proofErr w:type="spellEnd"/>
      <w:r w:rsidRPr="00D933A7">
        <w:rPr>
          <w:color w:val="000000"/>
          <w:sz w:val="28"/>
          <w:szCs w:val="28"/>
        </w:rPr>
        <w:t xml:space="preserve">, компания «Профессиональные правовые системы» (аналитическая правовая система «Бизнес-инфо»), ГК </w:t>
      </w:r>
      <w:proofErr w:type="spellStart"/>
      <w:r w:rsidRPr="00D933A7">
        <w:rPr>
          <w:color w:val="000000"/>
          <w:sz w:val="28"/>
          <w:szCs w:val="28"/>
        </w:rPr>
        <w:t>Алютех</w:t>
      </w:r>
      <w:proofErr w:type="spellEnd"/>
      <w:r w:rsidRPr="00D933A7">
        <w:rPr>
          <w:color w:val="000000"/>
          <w:sz w:val="28"/>
          <w:szCs w:val="28"/>
        </w:rPr>
        <w:t>, кампания «</w:t>
      </w:r>
      <w:proofErr w:type="spellStart"/>
      <w:r w:rsidRPr="00D933A7">
        <w:rPr>
          <w:color w:val="000000"/>
          <w:sz w:val="28"/>
          <w:szCs w:val="28"/>
        </w:rPr>
        <w:t>Афарбавана</w:t>
      </w:r>
      <w:proofErr w:type="spellEnd"/>
      <w:r w:rsidRPr="00D933A7">
        <w:rPr>
          <w:color w:val="000000"/>
          <w:sz w:val="28"/>
          <w:szCs w:val="28"/>
        </w:rPr>
        <w:t xml:space="preserve">»), которые поддержали творческие начинания студентов, а также провели Дни партнерского взаимодействия: поделились опытом и знаниями построения успешного бизнеса. Банк </w:t>
      </w:r>
      <w:proofErr w:type="spellStart"/>
      <w:r w:rsidRPr="00D933A7">
        <w:rPr>
          <w:color w:val="000000"/>
          <w:sz w:val="28"/>
          <w:szCs w:val="28"/>
        </w:rPr>
        <w:t>БелВЭБ</w:t>
      </w:r>
      <w:proofErr w:type="spellEnd"/>
      <w:r w:rsidRPr="00D933A7">
        <w:rPr>
          <w:color w:val="000000"/>
          <w:sz w:val="28"/>
          <w:szCs w:val="28"/>
        </w:rPr>
        <w:t xml:space="preserve"> в рамках празднования своего 25-летия провел для студентов комплекс образовательных мероприятий.</w:t>
      </w:r>
    </w:p>
    <w:p w:rsidR="00D933A7" w:rsidRDefault="00D933A7" w:rsidP="00D933A7">
      <w:pPr>
        <w:pStyle w:val="a3"/>
        <w:jc w:val="both"/>
        <w:rPr>
          <w:color w:val="000000"/>
          <w:sz w:val="28"/>
          <w:szCs w:val="28"/>
        </w:rPr>
      </w:pPr>
      <w:r w:rsidRPr="00D933A7">
        <w:rPr>
          <w:noProof/>
          <w:color w:val="000000"/>
          <w:sz w:val="28"/>
          <w:szCs w:val="28"/>
        </w:rPr>
        <w:drawing>
          <wp:inline distT="0" distB="0" distL="0" distR="0">
            <wp:extent cx="8001000" cy="5334000"/>
            <wp:effectExtent l="0" t="0" r="0" b="0"/>
            <wp:docPr id="3" name="Рисунок 3" descr="http://edu.gov.by/doc-39909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edu.gov.by/doc-399093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0" cy="533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933A7">
        <w:rPr>
          <w:color w:val="000000"/>
          <w:sz w:val="28"/>
          <w:szCs w:val="28"/>
        </w:rPr>
        <w:br/>
      </w:r>
    </w:p>
    <w:p w:rsidR="00D933A7" w:rsidRDefault="00D933A7" w:rsidP="00D933A7">
      <w:pPr>
        <w:pStyle w:val="a3"/>
        <w:jc w:val="both"/>
        <w:rPr>
          <w:color w:val="000000"/>
          <w:sz w:val="28"/>
          <w:szCs w:val="28"/>
        </w:rPr>
      </w:pPr>
      <w:r w:rsidRPr="00D933A7">
        <w:rPr>
          <w:color w:val="000000"/>
          <w:sz w:val="28"/>
          <w:szCs w:val="28"/>
        </w:rPr>
        <w:lastRenderedPageBreak/>
        <w:t>В течение десяти дней студенты посетили Международную специализированную выставку «Машиностроение – 2016», выставку «</w:t>
      </w:r>
      <w:proofErr w:type="spellStart"/>
      <w:r w:rsidRPr="00D933A7">
        <w:rPr>
          <w:color w:val="000000"/>
          <w:sz w:val="28"/>
          <w:szCs w:val="28"/>
        </w:rPr>
        <w:t>HoReCa.RetailTech</w:t>
      </w:r>
      <w:proofErr w:type="spellEnd"/>
      <w:r w:rsidRPr="00D933A7">
        <w:rPr>
          <w:color w:val="000000"/>
          <w:sz w:val="28"/>
          <w:szCs w:val="28"/>
        </w:rPr>
        <w:t>», отправились на экскурсии в Минский городской центр недвижимости, музей истории Национальной академии наук Беларуси, Национальную библиотеку Беларуси.</w:t>
      </w:r>
    </w:p>
    <w:p w:rsidR="00D933A7" w:rsidRDefault="00D933A7" w:rsidP="00D933A7">
      <w:pPr>
        <w:pStyle w:val="a3"/>
        <w:jc w:val="both"/>
        <w:rPr>
          <w:color w:val="000000"/>
          <w:sz w:val="28"/>
          <w:szCs w:val="28"/>
        </w:rPr>
      </w:pPr>
    </w:p>
    <w:p w:rsidR="00D933A7" w:rsidRDefault="00D933A7" w:rsidP="00D933A7">
      <w:pPr>
        <w:pStyle w:val="a3"/>
        <w:jc w:val="both"/>
        <w:rPr>
          <w:rStyle w:val="a4"/>
          <w:color w:val="000000"/>
          <w:sz w:val="28"/>
          <w:szCs w:val="28"/>
        </w:rPr>
      </w:pPr>
      <w:r w:rsidRPr="00D933A7">
        <w:rPr>
          <w:rStyle w:val="a4"/>
          <w:color w:val="000000"/>
          <w:sz w:val="28"/>
          <w:szCs w:val="28"/>
        </w:rPr>
        <w:t>5 апреля</w:t>
      </w:r>
      <w:r>
        <w:rPr>
          <w:rStyle w:val="a4"/>
          <w:color w:val="000000"/>
          <w:sz w:val="28"/>
          <w:szCs w:val="28"/>
        </w:rPr>
        <w:t xml:space="preserve"> </w:t>
      </w:r>
      <w:r w:rsidRPr="00D933A7">
        <w:rPr>
          <w:color w:val="000000"/>
          <w:sz w:val="28"/>
          <w:szCs w:val="28"/>
        </w:rPr>
        <w:t>прошел</w:t>
      </w:r>
      <w:r>
        <w:rPr>
          <w:color w:val="000000"/>
          <w:sz w:val="28"/>
          <w:szCs w:val="28"/>
        </w:rPr>
        <w:t xml:space="preserve"> </w:t>
      </w:r>
      <w:r w:rsidRPr="00D933A7">
        <w:rPr>
          <w:rStyle w:val="a4"/>
          <w:color w:val="000000"/>
          <w:sz w:val="28"/>
          <w:szCs w:val="28"/>
        </w:rPr>
        <w:t>финал конкурса «Лучшая студенческая научно-исследовательская лаборатория БГЭУ-2016».</w:t>
      </w:r>
    </w:p>
    <w:p w:rsidR="00D933A7" w:rsidRDefault="00D933A7" w:rsidP="00D933A7">
      <w:pPr>
        <w:pStyle w:val="a3"/>
        <w:jc w:val="both"/>
        <w:rPr>
          <w:rStyle w:val="a4"/>
          <w:color w:val="000000"/>
          <w:sz w:val="28"/>
          <w:szCs w:val="28"/>
        </w:rPr>
      </w:pPr>
    </w:p>
    <w:p w:rsidR="00D933A7" w:rsidRDefault="00D933A7" w:rsidP="00D933A7">
      <w:pPr>
        <w:pStyle w:val="a3"/>
        <w:jc w:val="both"/>
        <w:rPr>
          <w:color w:val="000000"/>
          <w:sz w:val="28"/>
          <w:szCs w:val="28"/>
        </w:rPr>
      </w:pPr>
      <w:r w:rsidRPr="00D933A7">
        <w:rPr>
          <w:rStyle w:val="a4"/>
          <w:color w:val="000000"/>
          <w:sz w:val="28"/>
          <w:szCs w:val="28"/>
        </w:rPr>
        <w:t>1 место</w:t>
      </w:r>
      <w:r>
        <w:rPr>
          <w:rStyle w:val="a4"/>
          <w:color w:val="000000"/>
          <w:sz w:val="28"/>
          <w:szCs w:val="28"/>
        </w:rPr>
        <w:t xml:space="preserve"> </w:t>
      </w:r>
      <w:r w:rsidRPr="00D933A7">
        <w:rPr>
          <w:color w:val="000000"/>
          <w:sz w:val="28"/>
          <w:szCs w:val="28"/>
        </w:rPr>
        <w:t>заняла СНИЛ «Фокус-групп», руководитель Юлия Зеновчик.</w:t>
      </w:r>
    </w:p>
    <w:p w:rsidR="00D933A7" w:rsidRDefault="00D933A7" w:rsidP="00D933A7">
      <w:pPr>
        <w:pStyle w:val="a3"/>
        <w:jc w:val="both"/>
        <w:rPr>
          <w:color w:val="000000"/>
          <w:sz w:val="28"/>
          <w:szCs w:val="28"/>
        </w:rPr>
      </w:pPr>
    </w:p>
    <w:p w:rsidR="00D933A7" w:rsidRDefault="00D933A7" w:rsidP="00D933A7">
      <w:pPr>
        <w:pStyle w:val="a3"/>
        <w:jc w:val="both"/>
        <w:rPr>
          <w:color w:val="000000"/>
          <w:sz w:val="28"/>
          <w:szCs w:val="28"/>
        </w:rPr>
      </w:pPr>
      <w:r w:rsidRPr="00D933A7">
        <w:rPr>
          <w:rStyle w:val="a4"/>
          <w:color w:val="000000"/>
          <w:sz w:val="28"/>
          <w:szCs w:val="28"/>
        </w:rPr>
        <w:t>2 место</w:t>
      </w:r>
      <w:r w:rsidRPr="00D933A7">
        <w:rPr>
          <w:rStyle w:val="apple-converted-space"/>
          <w:color w:val="000000"/>
          <w:sz w:val="28"/>
          <w:szCs w:val="28"/>
        </w:rPr>
        <w:t> </w:t>
      </w:r>
      <w:r w:rsidRPr="00D933A7">
        <w:rPr>
          <w:color w:val="000000"/>
          <w:sz w:val="28"/>
          <w:szCs w:val="28"/>
        </w:rPr>
        <w:t>– СНИЛ «</w:t>
      </w:r>
      <w:proofErr w:type="spellStart"/>
      <w:r w:rsidRPr="00D933A7">
        <w:rPr>
          <w:color w:val="000000"/>
          <w:sz w:val="28"/>
          <w:szCs w:val="28"/>
        </w:rPr>
        <w:t>Инноватика</w:t>
      </w:r>
      <w:proofErr w:type="spellEnd"/>
      <w:r w:rsidRPr="00D933A7">
        <w:rPr>
          <w:color w:val="000000"/>
          <w:sz w:val="28"/>
          <w:szCs w:val="28"/>
        </w:rPr>
        <w:t>», руководитель Ольга Довыдова.</w:t>
      </w:r>
    </w:p>
    <w:p w:rsidR="00D933A7" w:rsidRDefault="00D933A7" w:rsidP="00D933A7">
      <w:pPr>
        <w:pStyle w:val="a3"/>
        <w:jc w:val="both"/>
        <w:rPr>
          <w:color w:val="000000"/>
          <w:sz w:val="28"/>
          <w:szCs w:val="28"/>
        </w:rPr>
      </w:pPr>
    </w:p>
    <w:p w:rsidR="00D933A7" w:rsidRDefault="00D933A7" w:rsidP="00D933A7">
      <w:pPr>
        <w:pStyle w:val="a3"/>
        <w:jc w:val="both"/>
        <w:rPr>
          <w:color w:val="000000"/>
          <w:sz w:val="28"/>
          <w:szCs w:val="28"/>
        </w:rPr>
      </w:pPr>
      <w:r w:rsidRPr="00D933A7">
        <w:rPr>
          <w:rStyle w:val="a4"/>
          <w:color w:val="000000"/>
          <w:sz w:val="28"/>
          <w:szCs w:val="28"/>
        </w:rPr>
        <w:t>3 место</w:t>
      </w:r>
      <w:r w:rsidRPr="00D933A7">
        <w:rPr>
          <w:rStyle w:val="apple-converted-space"/>
          <w:color w:val="000000"/>
          <w:sz w:val="28"/>
          <w:szCs w:val="28"/>
        </w:rPr>
        <w:t> </w:t>
      </w:r>
      <w:r w:rsidRPr="00D933A7">
        <w:rPr>
          <w:color w:val="000000"/>
          <w:sz w:val="28"/>
          <w:szCs w:val="28"/>
        </w:rPr>
        <w:t>– СНИЛ «ITE-</w:t>
      </w:r>
      <w:proofErr w:type="spellStart"/>
      <w:r w:rsidRPr="00D933A7">
        <w:rPr>
          <w:color w:val="000000"/>
          <w:sz w:val="28"/>
          <w:szCs w:val="28"/>
        </w:rPr>
        <w:t>skills</w:t>
      </w:r>
      <w:proofErr w:type="spellEnd"/>
      <w:r w:rsidRPr="00D933A7">
        <w:rPr>
          <w:color w:val="000000"/>
          <w:sz w:val="28"/>
          <w:szCs w:val="28"/>
        </w:rPr>
        <w:t xml:space="preserve">», руководитель Кристина </w:t>
      </w:r>
      <w:proofErr w:type="spellStart"/>
      <w:r w:rsidRPr="00D933A7">
        <w:rPr>
          <w:color w:val="000000"/>
          <w:sz w:val="28"/>
          <w:szCs w:val="28"/>
        </w:rPr>
        <w:t>Забродская.</w:t>
      </w:r>
      <w:proofErr w:type="spellEnd"/>
    </w:p>
    <w:p w:rsidR="00D933A7" w:rsidRDefault="00D933A7" w:rsidP="00D933A7">
      <w:pPr>
        <w:pStyle w:val="a3"/>
        <w:jc w:val="both"/>
        <w:rPr>
          <w:color w:val="000000"/>
          <w:sz w:val="28"/>
          <w:szCs w:val="28"/>
        </w:rPr>
      </w:pPr>
    </w:p>
    <w:p w:rsidR="00D933A7" w:rsidRDefault="00D933A7" w:rsidP="00D933A7">
      <w:pPr>
        <w:pStyle w:val="a3"/>
        <w:jc w:val="both"/>
        <w:rPr>
          <w:color w:val="000000"/>
          <w:sz w:val="28"/>
          <w:szCs w:val="28"/>
        </w:rPr>
      </w:pPr>
      <w:r w:rsidRPr="00D933A7">
        <w:rPr>
          <w:color w:val="000000"/>
          <w:sz w:val="28"/>
          <w:szCs w:val="28"/>
        </w:rPr>
        <w:t xml:space="preserve">СНИЛ, занявшие призовые места, получили дипломы и подарочные карты на участие в </w:t>
      </w:r>
      <w:proofErr w:type="spellStart"/>
      <w:r w:rsidRPr="00D933A7">
        <w:rPr>
          <w:color w:val="000000"/>
          <w:sz w:val="28"/>
          <w:szCs w:val="28"/>
        </w:rPr>
        <w:t>квесте</w:t>
      </w:r>
      <w:proofErr w:type="spellEnd"/>
      <w:r w:rsidRPr="00D933A7">
        <w:rPr>
          <w:color w:val="000000"/>
          <w:sz w:val="28"/>
          <w:szCs w:val="28"/>
        </w:rPr>
        <w:t xml:space="preserve"> компании «Х-</w:t>
      </w:r>
      <w:proofErr w:type="spellStart"/>
      <w:r w:rsidRPr="00D933A7">
        <w:rPr>
          <w:color w:val="000000"/>
          <w:sz w:val="28"/>
          <w:szCs w:val="28"/>
        </w:rPr>
        <w:t>room</w:t>
      </w:r>
      <w:proofErr w:type="spellEnd"/>
      <w:r w:rsidRPr="00D933A7">
        <w:rPr>
          <w:color w:val="000000"/>
          <w:sz w:val="28"/>
          <w:szCs w:val="28"/>
        </w:rPr>
        <w:t>», а победитель – СНИЛ «Фокус-групп» – переходящий кубок «Лучшая СНИЛ БГЭУ» и интерактивную панель «</w:t>
      </w:r>
      <w:proofErr w:type="spellStart"/>
      <w:r w:rsidRPr="00D933A7">
        <w:rPr>
          <w:color w:val="000000"/>
          <w:sz w:val="28"/>
          <w:szCs w:val="28"/>
        </w:rPr>
        <w:t>Престижио</w:t>
      </w:r>
      <w:proofErr w:type="spellEnd"/>
      <w:r w:rsidRPr="00D933A7">
        <w:rPr>
          <w:color w:val="000000"/>
          <w:sz w:val="28"/>
          <w:szCs w:val="28"/>
        </w:rPr>
        <w:t>» от ректората университета.</w:t>
      </w:r>
    </w:p>
    <w:p w:rsidR="00D933A7" w:rsidRDefault="00D933A7" w:rsidP="00D933A7">
      <w:pPr>
        <w:pStyle w:val="a3"/>
        <w:jc w:val="both"/>
        <w:rPr>
          <w:color w:val="000000"/>
          <w:sz w:val="28"/>
          <w:szCs w:val="28"/>
        </w:rPr>
      </w:pPr>
    </w:p>
    <w:p w:rsidR="00D933A7" w:rsidRDefault="00D933A7" w:rsidP="00D933A7">
      <w:pPr>
        <w:pStyle w:val="a3"/>
        <w:jc w:val="both"/>
        <w:rPr>
          <w:rStyle w:val="a4"/>
          <w:color w:val="000000"/>
          <w:sz w:val="28"/>
          <w:szCs w:val="28"/>
        </w:rPr>
      </w:pPr>
      <w:r w:rsidRPr="00D933A7">
        <w:rPr>
          <w:rStyle w:val="a4"/>
          <w:color w:val="000000"/>
          <w:sz w:val="28"/>
          <w:szCs w:val="28"/>
        </w:rPr>
        <w:t>6 апреля</w:t>
      </w:r>
      <w:r>
        <w:rPr>
          <w:rStyle w:val="a4"/>
          <w:color w:val="000000"/>
          <w:sz w:val="28"/>
          <w:szCs w:val="28"/>
        </w:rPr>
        <w:t xml:space="preserve"> </w:t>
      </w:r>
      <w:r w:rsidRPr="00D933A7">
        <w:rPr>
          <w:color w:val="000000"/>
          <w:sz w:val="28"/>
          <w:szCs w:val="28"/>
        </w:rPr>
        <w:t>состоялась</w:t>
      </w:r>
      <w:r>
        <w:rPr>
          <w:color w:val="000000"/>
          <w:sz w:val="28"/>
          <w:szCs w:val="28"/>
        </w:rPr>
        <w:t xml:space="preserve"> </w:t>
      </w:r>
      <w:r w:rsidRPr="00D933A7">
        <w:rPr>
          <w:rStyle w:val="a4"/>
          <w:color w:val="000000"/>
          <w:sz w:val="28"/>
          <w:szCs w:val="28"/>
        </w:rPr>
        <w:t xml:space="preserve">VIII Международная заочная научно-практическая конференция молодых </w:t>
      </w:r>
      <w:proofErr w:type="spellStart"/>
      <w:r w:rsidRPr="00D933A7">
        <w:rPr>
          <w:rStyle w:val="a4"/>
          <w:color w:val="000000"/>
          <w:sz w:val="28"/>
          <w:szCs w:val="28"/>
        </w:rPr>
        <w:t>налоговедов</w:t>
      </w:r>
      <w:proofErr w:type="spellEnd"/>
      <w:r w:rsidRPr="00D933A7">
        <w:rPr>
          <w:rStyle w:val="a4"/>
          <w:color w:val="000000"/>
          <w:sz w:val="28"/>
          <w:szCs w:val="28"/>
        </w:rPr>
        <w:t xml:space="preserve"> «Актуальные проблемы налоговой политики».</w:t>
      </w:r>
    </w:p>
    <w:p w:rsidR="00D933A7" w:rsidRDefault="00D933A7" w:rsidP="00D933A7">
      <w:pPr>
        <w:pStyle w:val="a3"/>
        <w:jc w:val="both"/>
        <w:rPr>
          <w:rStyle w:val="a4"/>
          <w:color w:val="000000"/>
          <w:sz w:val="28"/>
          <w:szCs w:val="28"/>
        </w:rPr>
      </w:pPr>
    </w:p>
    <w:p w:rsidR="00D933A7" w:rsidRDefault="00D933A7" w:rsidP="00D933A7">
      <w:pPr>
        <w:pStyle w:val="a3"/>
        <w:jc w:val="both"/>
        <w:rPr>
          <w:color w:val="000000"/>
          <w:sz w:val="28"/>
          <w:szCs w:val="28"/>
        </w:rPr>
      </w:pPr>
      <w:r w:rsidRPr="00D933A7">
        <w:rPr>
          <w:color w:val="000000"/>
          <w:sz w:val="28"/>
          <w:szCs w:val="28"/>
        </w:rPr>
        <w:t xml:space="preserve">Организаторы: Белорусский государственный экономический университет, Иркутский государственный университет путей и сообщений, Финансовый университет при Правительстве РФ, Уральский федеральный университет им. первого Президента России Б.Н. Ельцина, Дальневосточный федеральный университет, Харьковский национальный экономический университет им. С. Кузнеца, Московский государственный юридический университет им. О.Е. </w:t>
      </w:r>
      <w:proofErr w:type="spellStart"/>
      <w:r w:rsidRPr="00D933A7">
        <w:rPr>
          <w:color w:val="000000"/>
          <w:sz w:val="28"/>
          <w:szCs w:val="28"/>
        </w:rPr>
        <w:t>Кутафина</w:t>
      </w:r>
      <w:proofErr w:type="spellEnd"/>
      <w:r w:rsidRPr="00D933A7">
        <w:rPr>
          <w:color w:val="000000"/>
          <w:sz w:val="28"/>
          <w:szCs w:val="28"/>
        </w:rPr>
        <w:t>, Уральский государственный юридический университет, Московский государственный институт международных отношений, Российское отделение Международной налоговой ассоциации.</w:t>
      </w:r>
    </w:p>
    <w:p w:rsidR="00D933A7" w:rsidRDefault="00D933A7" w:rsidP="00D933A7">
      <w:pPr>
        <w:pStyle w:val="a3"/>
        <w:jc w:val="both"/>
        <w:rPr>
          <w:color w:val="000000"/>
          <w:sz w:val="28"/>
          <w:szCs w:val="28"/>
        </w:rPr>
      </w:pPr>
    </w:p>
    <w:p w:rsidR="00D933A7" w:rsidRDefault="00D933A7" w:rsidP="00D933A7">
      <w:pPr>
        <w:pStyle w:val="a3"/>
        <w:jc w:val="both"/>
        <w:rPr>
          <w:color w:val="000000"/>
          <w:sz w:val="28"/>
          <w:szCs w:val="28"/>
        </w:rPr>
      </w:pPr>
      <w:r w:rsidRPr="00D933A7">
        <w:rPr>
          <w:rStyle w:val="a4"/>
          <w:color w:val="000000"/>
          <w:sz w:val="28"/>
          <w:szCs w:val="28"/>
        </w:rPr>
        <w:t>Впервые в БГЭУ</w:t>
      </w:r>
      <w:r>
        <w:rPr>
          <w:rStyle w:val="a4"/>
          <w:color w:val="000000"/>
          <w:sz w:val="28"/>
          <w:szCs w:val="28"/>
        </w:rPr>
        <w:t xml:space="preserve"> </w:t>
      </w:r>
      <w:r w:rsidRPr="00D933A7">
        <w:rPr>
          <w:color w:val="000000"/>
          <w:sz w:val="28"/>
          <w:szCs w:val="28"/>
        </w:rPr>
        <w:t>состоялся</w:t>
      </w:r>
      <w:r>
        <w:rPr>
          <w:color w:val="000000"/>
          <w:sz w:val="28"/>
          <w:szCs w:val="28"/>
        </w:rPr>
        <w:t xml:space="preserve"> </w:t>
      </w:r>
      <w:r w:rsidRPr="00D933A7">
        <w:rPr>
          <w:rStyle w:val="a4"/>
          <w:color w:val="000000"/>
          <w:sz w:val="28"/>
          <w:szCs w:val="28"/>
        </w:rPr>
        <w:t>конкурс бизнес-идей и проектов «</w:t>
      </w:r>
      <w:proofErr w:type="spellStart"/>
      <w:r w:rsidRPr="00D933A7">
        <w:rPr>
          <w:rStyle w:val="a4"/>
          <w:color w:val="000000"/>
          <w:sz w:val="28"/>
          <w:szCs w:val="28"/>
        </w:rPr>
        <w:t>Маркет</w:t>
      </w:r>
      <w:proofErr w:type="spellEnd"/>
      <w:r w:rsidRPr="00D933A7">
        <w:rPr>
          <w:rStyle w:val="a4"/>
          <w:color w:val="000000"/>
          <w:sz w:val="28"/>
          <w:szCs w:val="28"/>
        </w:rPr>
        <w:t xml:space="preserve"> идей»,</w:t>
      </w:r>
      <w:r w:rsidRPr="00D933A7">
        <w:rPr>
          <w:rStyle w:val="apple-converted-space"/>
          <w:color w:val="000000"/>
          <w:sz w:val="28"/>
          <w:szCs w:val="28"/>
        </w:rPr>
        <w:t> </w:t>
      </w:r>
      <w:r w:rsidRPr="00D933A7">
        <w:rPr>
          <w:color w:val="000000"/>
          <w:sz w:val="28"/>
          <w:szCs w:val="28"/>
        </w:rPr>
        <w:t>который прошел</w:t>
      </w:r>
      <w:r w:rsidRPr="00D933A7">
        <w:rPr>
          <w:rStyle w:val="apple-converted-space"/>
          <w:color w:val="000000"/>
          <w:sz w:val="28"/>
          <w:szCs w:val="28"/>
        </w:rPr>
        <w:t> </w:t>
      </w:r>
      <w:r w:rsidRPr="00D933A7">
        <w:rPr>
          <w:rStyle w:val="a4"/>
          <w:color w:val="000000"/>
          <w:sz w:val="28"/>
          <w:szCs w:val="28"/>
        </w:rPr>
        <w:t>7-8 апреля</w:t>
      </w:r>
      <w:r w:rsidRPr="00D933A7">
        <w:rPr>
          <w:color w:val="000000"/>
          <w:sz w:val="28"/>
          <w:szCs w:val="28"/>
        </w:rPr>
        <w:t>.</w:t>
      </w:r>
    </w:p>
    <w:p w:rsidR="00D933A7" w:rsidRDefault="00D933A7" w:rsidP="00D933A7">
      <w:pPr>
        <w:pStyle w:val="a3"/>
        <w:jc w:val="both"/>
        <w:rPr>
          <w:color w:val="000000"/>
          <w:sz w:val="28"/>
          <w:szCs w:val="28"/>
        </w:rPr>
      </w:pPr>
    </w:p>
    <w:p w:rsidR="00D933A7" w:rsidRDefault="00D933A7" w:rsidP="00D933A7">
      <w:pPr>
        <w:pStyle w:val="a3"/>
        <w:jc w:val="both"/>
        <w:rPr>
          <w:color w:val="000000"/>
          <w:sz w:val="28"/>
          <w:szCs w:val="28"/>
        </w:rPr>
      </w:pPr>
      <w:r w:rsidRPr="00D933A7">
        <w:rPr>
          <w:color w:val="000000"/>
          <w:sz w:val="28"/>
          <w:szCs w:val="28"/>
        </w:rPr>
        <w:t>Председатель Совета молодых ученых Ольга Морозевич отметила: «Конкурс вызвал неподдельный интерес как у студентов, так и у бизнес-партнеров декады. Поздравляю всех участников первого конкурса и надеюсь, что конкурс продолжит свое существование и в следующем году, бизнес-проекты обретут реальное воплощение, а бизнес-идеи станут жизнеспособными и просчитанными проектами».</w:t>
      </w:r>
    </w:p>
    <w:p w:rsidR="00D933A7" w:rsidRDefault="00D933A7" w:rsidP="00D933A7">
      <w:pPr>
        <w:pStyle w:val="a3"/>
        <w:jc w:val="both"/>
        <w:rPr>
          <w:color w:val="000000"/>
          <w:sz w:val="28"/>
          <w:szCs w:val="28"/>
        </w:rPr>
      </w:pPr>
    </w:p>
    <w:p w:rsidR="00D933A7" w:rsidRDefault="00D933A7" w:rsidP="00D933A7">
      <w:pPr>
        <w:pStyle w:val="a3"/>
        <w:jc w:val="both"/>
        <w:rPr>
          <w:color w:val="000000"/>
          <w:sz w:val="28"/>
          <w:szCs w:val="28"/>
        </w:rPr>
      </w:pPr>
      <w:r w:rsidRPr="00D933A7">
        <w:rPr>
          <w:color w:val="000000"/>
          <w:sz w:val="28"/>
          <w:szCs w:val="28"/>
        </w:rPr>
        <w:t>В номинации</w:t>
      </w:r>
      <w:r>
        <w:rPr>
          <w:color w:val="000000"/>
          <w:sz w:val="28"/>
          <w:szCs w:val="28"/>
        </w:rPr>
        <w:t xml:space="preserve"> </w:t>
      </w:r>
      <w:r w:rsidRPr="00D933A7">
        <w:rPr>
          <w:rStyle w:val="a4"/>
          <w:color w:val="000000"/>
          <w:sz w:val="28"/>
          <w:szCs w:val="28"/>
        </w:rPr>
        <w:t>«Лучшая инициатива для БГЭУ»</w:t>
      </w:r>
      <w:r>
        <w:rPr>
          <w:rStyle w:val="a4"/>
          <w:color w:val="000000"/>
          <w:sz w:val="28"/>
          <w:szCs w:val="28"/>
        </w:rPr>
        <w:t xml:space="preserve"> </w:t>
      </w:r>
      <w:r w:rsidRPr="00D933A7">
        <w:rPr>
          <w:rStyle w:val="a4"/>
          <w:color w:val="000000"/>
          <w:sz w:val="28"/>
          <w:szCs w:val="28"/>
        </w:rPr>
        <w:t>1 место</w:t>
      </w:r>
      <w:r>
        <w:rPr>
          <w:rStyle w:val="a4"/>
          <w:color w:val="000000"/>
          <w:sz w:val="28"/>
          <w:szCs w:val="28"/>
        </w:rPr>
        <w:t xml:space="preserve"> </w:t>
      </w:r>
      <w:r w:rsidRPr="00D933A7">
        <w:rPr>
          <w:color w:val="000000"/>
          <w:sz w:val="28"/>
          <w:szCs w:val="28"/>
        </w:rPr>
        <w:t xml:space="preserve">занял Антон </w:t>
      </w:r>
      <w:proofErr w:type="spellStart"/>
      <w:r w:rsidRPr="00D933A7">
        <w:rPr>
          <w:color w:val="000000"/>
          <w:sz w:val="28"/>
          <w:szCs w:val="28"/>
        </w:rPr>
        <w:t>Стычневский</w:t>
      </w:r>
      <w:proofErr w:type="spellEnd"/>
      <w:r w:rsidRPr="00D933A7">
        <w:rPr>
          <w:color w:val="000000"/>
          <w:sz w:val="28"/>
          <w:szCs w:val="28"/>
        </w:rPr>
        <w:t xml:space="preserve"> с проектом «Установка крытой </w:t>
      </w:r>
      <w:proofErr w:type="spellStart"/>
      <w:r w:rsidRPr="00D933A7">
        <w:rPr>
          <w:color w:val="000000"/>
          <w:sz w:val="28"/>
          <w:szCs w:val="28"/>
        </w:rPr>
        <w:t>велопарковки</w:t>
      </w:r>
      <w:proofErr w:type="spellEnd"/>
      <w:r w:rsidRPr="00D933A7">
        <w:rPr>
          <w:color w:val="000000"/>
          <w:sz w:val="28"/>
          <w:szCs w:val="28"/>
        </w:rPr>
        <w:t xml:space="preserve"> для проживающих в общежитиях № 2, 3, 4, 7 БГЭУ».</w:t>
      </w:r>
    </w:p>
    <w:p w:rsidR="00D933A7" w:rsidRDefault="00D933A7" w:rsidP="00D933A7">
      <w:pPr>
        <w:pStyle w:val="a3"/>
        <w:jc w:val="both"/>
        <w:rPr>
          <w:color w:val="000000"/>
          <w:sz w:val="28"/>
          <w:szCs w:val="28"/>
        </w:rPr>
      </w:pPr>
    </w:p>
    <w:p w:rsidR="00D933A7" w:rsidRDefault="00D933A7" w:rsidP="00D933A7">
      <w:pPr>
        <w:pStyle w:val="a3"/>
        <w:jc w:val="both"/>
        <w:rPr>
          <w:color w:val="000000"/>
          <w:sz w:val="28"/>
          <w:szCs w:val="28"/>
        </w:rPr>
      </w:pPr>
      <w:r w:rsidRPr="00D933A7">
        <w:rPr>
          <w:color w:val="000000"/>
          <w:sz w:val="28"/>
          <w:szCs w:val="28"/>
        </w:rPr>
        <w:t>В номинации</w:t>
      </w:r>
      <w:r>
        <w:rPr>
          <w:color w:val="000000"/>
          <w:sz w:val="28"/>
          <w:szCs w:val="28"/>
        </w:rPr>
        <w:t xml:space="preserve"> </w:t>
      </w:r>
      <w:r w:rsidRPr="00D933A7">
        <w:rPr>
          <w:rStyle w:val="a4"/>
          <w:color w:val="000000"/>
          <w:sz w:val="28"/>
          <w:szCs w:val="28"/>
        </w:rPr>
        <w:t>«Лучший бизнес-проект» 1 место</w:t>
      </w:r>
      <w:r>
        <w:rPr>
          <w:rStyle w:val="a4"/>
          <w:color w:val="000000"/>
          <w:sz w:val="28"/>
          <w:szCs w:val="28"/>
        </w:rPr>
        <w:t xml:space="preserve"> </w:t>
      </w:r>
      <w:r w:rsidRPr="00D933A7">
        <w:rPr>
          <w:color w:val="000000"/>
          <w:sz w:val="28"/>
          <w:szCs w:val="28"/>
        </w:rPr>
        <w:t xml:space="preserve">заняли Артем Мищенко, Оксана </w:t>
      </w:r>
      <w:proofErr w:type="spellStart"/>
      <w:r w:rsidRPr="00D933A7">
        <w:rPr>
          <w:color w:val="000000"/>
          <w:sz w:val="28"/>
          <w:szCs w:val="28"/>
        </w:rPr>
        <w:t>Баденкова</w:t>
      </w:r>
      <w:proofErr w:type="spellEnd"/>
      <w:r w:rsidRPr="00D933A7">
        <w:rPr>
          <w:color w:val="000000"/>
          <w:sz w:val="28"/>
          <w:szCs w:val="28"/>
        </w:rPr>
        <w:t xml:space="preserve"> с проектом «Браслет «Виртуальное зрение»,</w:t>
      </w:r>
      <w:r>
        <w:rPr>
          <w:color w:val="000000"/>
          <w:sz w:val="28"/>
          <w:szCs w:val="28"/>
        </w:rPr>
        <w:t xml:space="preserve"> </w:t>
      </w:r>
      <w:r w:rsidRPr="00D933A7">
        <w:rPr>
          <w:rStyle w:val="a4"/>
          <w:color w:val="000000"/>
          <w:sz w:val="28"/>
          <w:szCs w:val="28"/>
        </w:rPr>
        <w:t>2 место</w:t>
      </w:r>
      <w:r>
        <w:rPr>
          <w:rStyle w:val="a4"/>
          <w:color w:val="000000"/>
          <w:sz w:val="28"/>
          <w:szCs w:val="28"/>
        </w:rPr>
        <w:t xml:space="preserve"> </w:t>
      </w:r>
      <w:r w:rsidRPr="00D933A7">
        <w:rPr>
          <w:color w:val="000000"/>
          <w:sz w:val="28"/>
          <w:szCs w:val="28"/>
        </w:rPr>
        <w:t xml:space="preserve">– Екатерина </w:t>
      </w:r>
      <w:proofErr w:type="spellStart"/>
      <w:r w:rsidRPr="00D933A7">
        <w:rPr>
          <w:color w:val="000000"/>
          <w:sz w:val="28"/>
          <w:szCs w:val="28"/>
        </w:rPr>
        <w:t>Демко</w:t>
      </w:r>
      <w:proofErr w:type="spellEnd"/>
      <w:r w:rsidRPr="00D933A7">
        <w:rPr>
          <w:color w:val="000000"/>
          <w:sz w:val="28"/>
          <w:szCs w:val="28"/>
        </w:rPr>
        <w:t xml:space="preserve">, Юлия Игнатович, Анастасия Прокопович, Мария </w:t>
      </w:r>
      <w:proofErr w:type="spellStart"/>
      <w:r w:rsidRPr="00D933A7">
        <w:rPr>
          <w:color w:val="000000"/>
          <w:sz w:val="28"/>
          <w:szCs w:val="28"/>
        </w:rPr>
        <w:t>Тихиня</w:t>
      </w:r>
      <w:proofErr w:type="spellEnd"/>
      <w:r w:rsidRPr="00D933A7">
        <w:rPr>
          <w:color w:val="000000"/>
          <w:sz w:val="28"/>
          <w:szCs w:val="28"/>
        </w:rPr>
        <w:t xml:space="preserve"> с проектом «Кафе «</w:t>
      </w:r>
      <w:proofErr w:type="spellStart"/>
      <w:r w:rsidRPr="00D933A7">
        <w:rPr>
          <w:color w:val="000000"/>
          <w:sz w:val="28"/>
          <w:szCs w:val="28"/>
        </w:rPr>
        <w:t>Black</w:t>
      </w:r>
      <w:proofErr w:type="spellEnd"/>
      <w:r w:rsidRPr="00D933A7">
        <w:rPr>
          <w:color w:val="000000"/>
          <w:sz w:val="28"/>
          <w:szCs w:val="28"/>
        </w:rPr>
        <w:t xml:space="preserve"> </w:t>
      </w:r>
      <w:proofErr w:type="spellStart"/>
      <w:r w:rsidRPr="00D933A7">
        <w:rPr>
          <w:color w:val="000000"/>
          <w:sz w:val="28"/>
          <w:szCs w:val="28"/>
        </w:rPr>
        <w:t>Space</w:t>
      </w:r>
      <w:proofErr w:type="spellEnd"/>
      <w:r w:rsidRPr="00D933A7">
        <w:rPr>
          <w:color w:val="000000"/>
          <w:sz w:val="28"/>
          <w:szCs w:val="28"/>
        </w:rPr>
        <w:t>»,</w:t>
      </w:r>
      <w:r>
        <w:rPr>
          <w:rStyle w:val="apple-converted-space"/>
          <w:color w:val="000000"/>
          <w:sz w:val="28"/>
          <w:szCs w:val="28"/>
        </w:rPr>
        <w:t xml:space="preserve"> </w:t>
      </w:r>
      <w:r w:rsidRPr="00D933A7">
        <w:rPr>
          <w:rStyle w:val="a4"/>
          <w:color w:val="000000"/>
          <w:sz w:val="28"/>
          <w:szCs w:val="28"/>
        </w:rPr>
        <w:t>3 место</w:t>
      </w:r>
      <w:r>
        <w:rPr>
          <w:rStyle w:val="a4"/>
          <w:color w:val="000000"/>
          <w:sz w:val="28"/>
          <w:szCs w:val="28"/>
        </w:rPr>
        <w:t xml:space="preserve"> </w:t>
      </w:r>
      <w:r w:rsidRPr="00D933A7">
        <w:rPr>
          <w:color w:val="000000"/>
          <w:sz w:val="28"/>
          <w:szCs w:val="28"/>
        </w:rPr>
        <w:t xml:space="preserve">– Евгения </w:t>
      </w:r>
      <w:proofErr w:type="spellStart"/>
      <w:r w:rsidRPr="00D933A7">
        <w:rPr>
          <w:color w:val="000000"/>
          <w:sz w:val="28"/>
          <w:szCs w:val="28"/>
        </w:rPr>
        <w:t>Филипович</w:t>
      </w:r>
      <w:proofErr w:type="spellEnd"/>
      <w:r w:rsidRPr="00D933A7">
        <w:rPr>
          <w:color w:val="000000"/>
          <w:sz w:val="28"/>
          <w:szCs w:val="28"/>
        </w:rPr>
        <w:t xml:space="preserve"> и Елизавета Жук с проектом «Коллекция светодиодной одежды».</w:t>
      </w:r>
    </w:p>
    <w:p w:rsidR="00D933A7" w:rsidRDefault="00D933A7" w:rsidP="00D933A7">
      <w:pPr>
        <w:pStyle w:val="a3"/>
        <w:jc w:val="both"/>
        <w:rPr>
          <w:color w:val="000000"/>
          <w:sz w:val="28"/>
          <w:szCs w:val="28"/>
        </w:rPr>
      </w:pPr>
    </w:p>
    <w:p w:rsidR="00D933A7" w:rsidRDefault="00D933A7" w:rsidP="00D933A7">
      <w:pPr>
        <w:pStyle w:val="a3"/>
        <w:jc w:val="both"/>
        <w:rPr>
          <w:color w:val="000000"/>
          <w:sz w:val="28"/>
          <w:szCs w:val="28"/>
        </w:rPr>
      </w:pPr>
      <w:r w:rsidRPr="00D933A7">
        <w:rPr>
          <w:color w:val="000000"/>
          <w:sz w:val="28"/>
          <w:szCs w:val="28"/>
        </w:rPr>
        <w:t>В номинации</w:t>
      </w:r>
      <w:r>
        <w:rPr>
          <w:color w:val="000000"/>
          <w:sz w:val="28"/>
          <w:szCs w:val="28"/>
        </w:rPr>
        <w:t xml:space="preserve"> </w:t>
      </w:r>
      <w:r w:rsidRPr="00D933A7">
        <w:rPr>
          <w:rStyle w:val="a4"/>
          <w:color w:val="000000"/>
          <w:sz w:val="28"/>
          <w:szCs w:val="28"/>
        </w:rPr>
        <w:t>«Лучшая бизнес-идея» 1 место</w:t>
      </w:r>
      <w:r>
        <w:rPr>
          <w:rStyle w:val="a4"/>
          <w:color w:val="000000"/>
          <w:sz w:val="28"/>
          <w:szCs w:val="28"/>
        </w:rPr>
        <w:t xml:space="preserve"> </w:t>
      </w:r>
      <w:r w:rsidRPr="00D933A7">
        <w:rPr>
          <w:color w:val="000000"/>
          <w:sz w:val="28"/>
          <w:szCs w:val="28"/>
        </w:rPr>
        <w:t xml:space="preserve">завоевал проект «Создание детского инновационного центра развития ООО «Дети в свете» Полины </w:t>
      </w:r>
      <w:proofErr w:type="spellStart"/>
      <w:r w:rsidRPr="00D933A7">
        <w:rPr>
          <w:color w:val="000000"/>
          <w:sz w:val="28"/>
          <w:szCs w:val="28"/>
        </w:rPr>
        <w:t>Замбрижицкой</w:t>
      </w:r>
      <w:proofErr w:type="spellEnd"/>
      <w:r w:rsidRPr="00D933A7">
        <w:rPr>
          <w:color w:val="000000"/>
          <w:sz w:val="28"/>
          <w:szCs w:val="28"/>
        </w:rPr>
        <w:t xml:space="preserve">, Вероники </w:t>
      </w:r>
      <w:proofErr w:type="spellStart"/>
      <w:r w:rsidRPr="00D933A7">
        <w:rPr>
          <w:color w:val="000000"/>
          <w:sz w:val="28"/>
          <w:szCs w:val="28"/>
        </w:rPr>
        <w:t>Барташовой</w:t>
      </w:r>
      <w:proofErr w:type="spellEnd"/>
      <w:r w:rsidRPr="00D933A7">
        <w:rPr>
          <w:color w:val="000000"/>
          <w:sz w:val="28"/>
          <w:szCs w:val="28"/>
        </w:rPr>
        <w:t xml:space="preserve">, Артема Мирзоева, Вероники </w:t>
      </w:r>
      <w:proofErr w:type="spellStart"/>
      <w:r w:rsidRPr="00D933A7">
        <w:rPr>
          <w:color w:val="000000"/>
          <w:sz w:val="28"/>
          <w:szCs w:val="28"/>
        </w:rPr>
        <w:t>Клышевич</w:t>
      </w:r>
      <w:proofErr w:type="spellEnd"/>
      <w:r w:rsidRPr="00D933A7">
        <w:rPr>
          <w:color w:val="000000"/>
          <w:sz w:val="28"/>
          <w:szCs w:val="28"/>
        </w:rPr>
        <w:t xml:space="preserve">, Наталии </w:t>
      </w:r>
      <w:proofErr w:type="spellStart"/>
      <w:r w:rsidRPr="00D933A7">
        <w:rPr>
          <w:color w:val="000000"/>
          <w:sz w:val="28"/>
          <w:szCs w:val="28"/>
        </w:rPr>
        <w:t>Сацкевич</w:t>
      </w:r>
      <w:proofErr w:type="spellEnd"/>
      <w:r w:rsidRPr="00D933A7">
        <w:rPr>
          <w:color w:val="000000"/>
          <w:sz w:val="28"/>
          <w:szCs w:val="28"/>
        </w:rPr>
        <w:t xml:space="preserve"> и Павла </w:t>
      </w:r>
      <w:proofErr w:type="spellStart"/>
      <w:r w:rsidRPr="00D933A7">
        <w:rPr>
          <w:color w:val="000000"/>
          <w:sz w:val="28"/>
          <w:szCs w:val="28"/>
        </w:rPr>
        <w:t>Буйкевича</w:t>
      </w:r>
      <w:proofErr w:type="spellEnd"/>
      <w:r w:rsidRPr="00D933A7">
        <w:rPr>
          <w:color w:val="000000"/>
          <w:sz w:val="28"/>
          <w:szCs w:val="28"/>
        </w:rPr>
        <w:t>,</w:t>
      </w:r>
      <w:r>
        <w:rPr>
          <w:rStyle w:val="apple-converted-space"/>
          <w:color w:val="000000"/>
          <w:sz w:val="28"/>
          <w:szCs w:val="28"/>
        </w:rPr>
        <w:t xml:space="preserve"> </w:t>
      </w:r>
      <w:r w:rsidRPr="00D933A7">
        <w:rPr>
          <w:rStyle w:val="a4"/>
          <w:color w:val="000000"/>
          <w:sz w:val="28"/>
          <w:szCs w:val="28"/>
        </w:rPr>
        <w:t>2 место</w:t>
      </w:r>
      <w:r>
        <w:rPr>
          <w:rStyle w:val="a4"/>
          <w:color w:val="000000"/>
          <w:sz w:val="28"/>
          <w:szCs w:val="28"/>
        </w:rPr>
        <w:t xml:space="preserve"> </w:t>
      </w:r>
      <w:r w:rsidRPr="00D933A7">
        <w:rPr>
          <w:color w:val="000000"/>
          <w:sz w:val="28"/>
          <w:szCs w:val="28"/>
        </w:rPr>
        <w:t>– проект Банковский продукт «</w:t>
      </w:r>
      <w:proofErr w:type="spellStart"/>
      <w:r w:rsidRPr="00D933A7">
        <w:rPr>
          <w:color w:val="000000"/>
          <w:sz w:val="28"/>
          <w:szCs w:val="28"/>
        </w:rPr>
        <w:t>Уно</w:t>
      </w:r>
      <w:proofErr w:type="spellEnd"/>
      <w:r w:rsidRPr="00D933A7">
        <w:rPr>
          <w:color w:val="000000"/>
          <w:sz w:val="28"/>
          <w:szCs w:val="28"/>
        </w:rPr>
        <w:t xml:space="preserve">» Владислава </w:t>
      </w:r>
      <w:proofErr w:type="spellStart"/>
      <w:r w:rsidRPr="00D933A7">
        <w:rPr>
          <w:color w:val="000000"/>
          <w:sz w:val="28"/>
          <w:szCs w:val="28"/>
        </w:rPr>
        <w:t>Латышенка</w:t>
      </w:r>
      <w:proofErr w:type="spellEnd"/>
      <w:r w:rsidRPr="00D933A7">
        <w:rPr>
          <w:color w:val="000000"/>
          <w:sz w:val="28"/>
          <w:szCs w:val="28"/>
        </w:rPr>
        <w:t xml:space="preserve"> и Полины Макаренко,</w:t>
      </w:r>
      <w:r>
        <w:rPr>
          <w:rStyle w:val="apple-converted-space"/>
          <w:color w:val="000000"/>
          <w:sz w:val="28"/>
          <w:szCs w:val="28"/>
        </w:rPr>
        <w:t xml:space="preserve"> </w:t>
      </w:r>
      <w:r w:rsidRPr="00D933A7">
        <w:rPr>
          <w:rStyle w:val="a4"/>
          <w:color w:val="000000"/>
          <w:sz w:val="28"/>
          <w:szCs w:val="28"/>
        </w:rPr>
        <w:t>3 место</w:t>
      </w:r>
      <w:r>
        <w:rPr>
          <w:rStyle w:val="a4"/>
          <w:color w:val="000000"/>
          <w:sz w:val="28"/>
          <w:szCs w:val="28"/>
        </w:rPr>
        <w:t xml:space="preserve"> </w:t>
      </w:r>
      <w:r w:rsidRPr="00D933A7">
        <w:rPr>
          <w:color w:val="000000"/>
          <w:sz w:val="28"/>
          <w:szCs w:val="28"/>
        </w:rPr>
        <w:t>разделили проекты «Мобильный помощник для поиска кофеен «</w:t>
      </w:r>
      <w:proofErr w:type="spellStart"/>
      <w:r w:rsidRPr="00D933A7">
        <w:rPr>
          <w:color w:val="000000"/>
          <w:sz w:val="28"/>
          <w:szCs w:val="28"/>
        </w:rPr>
        <w:t>KavaChoice</w:t>
      </w:r>
      <w:proofErr w:type="spellEnd"/>
      <w:r w:rsidRPr="00D933A7">
        <w:rPr>
          <w:color w:val="000000"/>
          <w:sz w:val="28"/>
          <w:szCs w:val="28"/>
        </w:rPr>
        <w:t xml:space="preserve">» Александра </w:t>
      </w:r>
      <w:proofErr w:type="spellStart"/>
      <w:r w:rsidRPr="00D933A7">
        <w:rPr>
          <w:color w:val="000000"/>
          <w:sz w:val="28"/>
          <w:szCs w:val="28"/>
        </w:rPr>
        <w:t>Приставко</w:t>
      </w:r>
      <w:proofErr w:type="spellEnd"/>
      <w:r w:rsidRPr="00D933A7">
        <w:rPr>
          <w:color w:val="000000"/>
          <w:sz w:val="28"/>
          <w:szCs w:val="28"/>
        </w:rPr>
        <w:t xml:space="preserve">, </w:t>
      </w:r>
      <w:proofErr w:type="spellStart"/>
      <w:r w:rsidRPr="00D933A7">
        <w:rPr>
          <w:color w:val="000000"/>
          <w:sz w:val="28"/>
          <w:szCs w:val="28"/>
        </w:rPr>
        <w:t>Айнуры</w:t>
      </w:r>
      <w:proofErr w:type="spellEnd"/>
      <w:r w:rsidRPr="00D933A7">
        <w:rPr>
          <w:color w:val="000000"/>
          <w:sz w:val="28"/>
          <w:szCs w:val="28"/>
        </w:rPr>
        <w:t xml:space="preserve"> Сафаровой, Татьяны Старых и «Создание аукциона интеллектуальной собственности в Республике Беларусь» Полины </w:t>
      </w:r>
      <w:proofErr w:type="spellStart"/>
      <w:r w:rsidRPr="00D933A7">
        <w:rPr>
          <w:color w:val="000000"/>
          <w:sz w:val="28"/>
          <w:szCs w:val="28"/>
        </w:rPr>
        <w:t>Замбрижицкой</w:t>
      </w:r>
      <w:proofErr w:type="spellEnd"/>
      <w:r w:rsidRPr="00D933A7">
        <w:rPr>
          <w:color w:val="000000"/>
          <w:sz w:val="28"/>
          <w:szCs w:val="28"/>
        </w:rPr>
        <w:t xml:space="preserve"> и Вероники Барташовой.</w:t>
      </w:r>
    </w:p>
    <w:p w:rsidR="00D933A7" w:rsidRDefault="00D933A7" w:rsidP="00D933A7">
      <w:pPr>
        <w:pStyle w:val="a3"/>
        <w:jc w:val="both"/>
        <w:rPr>
          <w:color w:val="000000"/>
          <w:sz w:val="28"/>
          <w:szCs w:val="28"/>
        </w:rPr>
      </w:pPr>
    </w:p>
    <w:p w:rsidR="00D933A7" w:rsidRDefault="00D933A7" w:rsidP="00D933A7">
      <w:pPr>
        <w:pStyle w:val="a3"/>
        <w:jc w:val="both"/>
        <w:rPr>
          <w:rStyle w:val="a4"/>
          <w:color w:val="000000"/>
          <w:sz w:val="28"/>
          <w:szCs w:val="28"/>
        </w:rPr>
      </w:pPr>
      <w:r w:rsidRPr="00D933A7">
        <w:rPr>
          <w:rStyle w:val="a4"/>
          <w:color w:val="000000"/>
          <w:sz w:val="28"/>
          <w:szCs w:val="28"/>
        </w:rPr>
        <w:t>8 апреля</w:t>
      </w:r>
      <w:r>
        <w:rPr>
          <w:rStyle w:val="a4"/>
          <w:color w:val="000000"/>
          <w:sz w:val="28"/>
          <w:szCs w:val="28"/>
        </w:rPr>
        <w:t xml:space="preserve"> </w:t>
      </w:r>
      <w:r w:rsidRPr="00D933A7">
        <w:rPr>
          <w:color w:val="000000"/>
          <w:sz w:val="28"/>
          <w:szCs w:val="28"/>
        </w:rPr>
        <w:t>представители БГЭУ, БТЭУ, Академии МВД РБ, БГУ и Астраханского государственного технического университета приняли участие</w:t>
      </w:r>
      <w:r w:rsidRPr="00D933A7">
        <w:rPr>
          <w:rStyle w:val="apple-converted-space"/>
          <w:color w:val="000000"/>
          <w:sz w:val="28"/>
          <w:szCs w:val="28"/>
        </w:rPr>
        <w:t> </w:t>
      </w:r>
      <w:r w:rsidRPr="00D933A7">
        <w:rPr>
          <w:rStyle w:val="a4"/>
          <w:color w:val="000000"/>
          <w:sz w:val="28"/>
          <w:szCs w:val="28"/>
        </w:rPr>
        <w:t>в IІІ Межвузовской студенческой научной конференции «ЭКОН-2016: мировая экономика и международный бизнес».</w:t>
      </w:r>
    </w:p>
    <w:p w:rsidR="00D933A7" w:rsidRDefault="00D933A7" w:rsidP="00D933A7">
      <w:pPr>
        <w:pStyle w:val="a3"/>
        <w:jc w:val="both"/>
        <w:rPr>
          <w:rStyle w:val="a4"/>
          <w:color w:val="000000"/>
          <w:sz w:val="28"/>
          <w:szCs w:val="28"/>
        </w:rPr>
      </w:pPr>
    </w:p>
    <w:p w:rsidR="00D933A7" w:rsidRDefault="00D933A7" w:rsidP="00D933A7">
      <w:pPr>
        <w:pStyle w:val="a3"/>
        <w:jc w:val="both"/>
        <w:rPr>
          <w:color w:val="000000"/>
          <w:sz w:val="28"/>
          <w:szCs w:val="28"/>
        </w:rPr>
      </w:pPr>
      <w:r w:rsidRPr="00D933A7">
        <w:rPr>
          <w:color w:val="000000"/>
          <w:sz w:val="28"/>
          <w:szCs w:val="28"/>
        </w:rPr>
        <w:t>Основные направления работы конференции: современные тенденции развития мировой экономики, правовые аспекты и социально-культурная среда международного бизнеса, актуальные проблемы международного менеджмента и маркетинга, финансовые и денежно-кредитные стратегии в международном бизнесе, банки и их деятельность в мировой экономике, инвестиционная и инновационная политика международного бизнеса в условиях глобализации, маркетинговые коммуникации и реклама в современном бизнесе, международный бизнес в Интернете.</w:t>
      </w:r>
    </w:p>
    <w:p w:rsidR="00D933A7" w:rsidRDefault="00D933A7" w:rsidP="00D933A7">
      <w:pPr>
        <w:pStyle w:val="a3"/>
        <w:jc w:val="both"/>
        <w:rPr>
          <w:color w:val="000000"/>
          <w:sz w:val="28"/>
          <w:szCs w:val="28"/>
        </w:rPr>
      </w:pPr>
    </w:p>
    <w:p w:rsidR="00D933A7" w:rsidRDefault="00D933A7" w:rsidP="00D933A7">
      <w:pPr>
        <w:pStyle w:val="a3"/>
        <w:jc w:val="both"/>
        <w:rPr>
          <w:color w:val="000000"/>
          <w:sz w:val="28"/>
          <w:szCs w:val="28"/>
        </w:rPr>
      </w:pPr>
      <w:r w:rsidRPr="00D933A7">
        <w:rPr>
          <w:rStyle w:val="a4"/>
          <w:color w:val="000000"/>
          <w:sz w:val="28"/>
          <w:szCs w:val="28"/>
        </w:rPr>
        <w:t>11 апреля</w:t>
      </w:r>
      <w:r>
        <w:rPr>
          <w:rStyle w:val="apple-converted-space"/>
          <w:color w:val="000000"/>
          <w:sz w:val="28"/>
          <w:szCs w:val="28"/>
        </w:rPr>
        <w:t xml:space="preserve"> </w:t>
      </w:r>
      <w:r w:rsidRPr="00D933A7">
        <w:rPr>
          <w:color w:val="000000"/>
          <w:sz w:val="28"/>
          <w:szCs w:val="28"/>
        </w:rPr>
        <w:t>прошла олимпиада по деловому английскому языку и круглый стол «Развитие продуктовых рынков в контексте Национальной стратегии социально-экономического развития Республики Беларусь на период 2005-2020 гг.».</w:t>
      </w:r>
    </w:p>
    <w:p w:rsidR="00D933A7" w:rsidRDefault="00D933A7" w:rsidP="00D933A7">
      <w:pPr>
        <w:pStyle w:val="a3"/>
        <w:jc w:val="both"/>
        <w:rPr>
          <w:color w:val="000000"/>
          <w:sz w:val="28"/>
          <w:szCs w:val="28"/>
        </w:rPr>
      </w:pPr>
    </w:p>
    <w:p w:rsidR="00D933A7" w:rsidRDefault="00D933A7" w:rsidP="00D933A7">
      <w:pPr>
        <w:pStyle w:val="a3"/>
        <w:jc w:val="both"/>
        <w:rPr>
          <w:rStyle w:val="a4"/>
          <w:color w:val="000000"/>
          <w:sz w:val="28"/>
          <w:szCs w:val="28"/>
        </w:rPr>
      </w:pPr>
      <w:r w:rsidRPr="00D933A7">
        <w:rPr>
          <w:rStyle w:val="a4"/>
          <w:color w:val="000000"/>
          <w:sz w:val="28"/>
          <w:szCs w:val="28"/>
        </w:rPr>
        <w:t>12 апреля</w:t>
      </w:r>
      <w:r>
        <w:rPr>
          <w:rStyle w:val="apple-converted-space"/>
          <w:color w:val="000000"/>
          <w:sz w:val="28"/>
          <w:szCs w:val="28"/>
        </w:rPr>
        <w:t xml:space="preserve"> </w:t>
      </w:r>
      <w:r w:rsidRPr="00D933A7">
        <w:rPr>
          <w:color w:val="000000"/>
          <w:sz w:val="28"/>
          <w:szCs w:val="28"/>
        </w:rPr>
        <w:t>в Бобруйском филиале БГЭУ состоялась</w:t>
      </w:r>
      <w:r>
        <w:rPr>
          <w:rStyle w:val="apple-converted-space"/>
          <w:color w:val="000000"/>
          <w:sz w:val="28"/>
          <w:szCs w:val="28"/>
        </w:rPr>
        <w:t xml:space="preserve"> </w:t>
      </w:r>
      <w:r w:rsidRPr="00D933A7">
        <w:rPr>
          <w:rStyle w:val="a4"/>
          <w:color w:val="000000"/>
          <w:sz w:val="28"/>
          <w:szCs w:val="28"/>
        </w:rPr>
        <w:t>XI Республиканская научно-практическая конференция студентов, аспирантов и магистрантов «Социально ориентированная экономика Республики Беларусь: проблемы и перспективы развития».</w:t>
      </w:r>
    </w:p>
    <w:p w:rsidR="00D933A7" w:rsidRDefault="00D933A7" w:rsidP="00D933A7">
      <w:pPr>
        <w:pStyle w:val="a3"/>
        <w:jc w:val="both"/>
        <w:rPr>
          <w:rStyle w:val="a4"/>
          <w:color w:val="000000"/>
          <w:sz w:val="28"/>
          <w:szCs w:val="28"/>
        </w:rPr>
      </w:pPr>
    </w:p>
    <w:p w:rsidR="00D933A7" w:rsidRDefault="00D933A7" w:rsidP="00D933A7">
      <w:pPr>
        <w:pStyle w:val="a3"/>
        <w:jc w:val="both"/>
        <w:rPr>
          <w:color w:val="000000"/>
          <w:sz w:val="28"/>
          <w:szCs w:val="28"/>
        </w:rPr>
      </w:pPr>
      <w:r w:rsidRPr="00D933A7">
        <w:rPr>
          <w:color w:val="000000"/>
          <w:sz w:val="28"/>
          <w:szCs w:val="28"/>
        </w:rPr>
        <w:t>В этот же день в головном университете студенты приняли участие в работе дискуссионной площадки «Проблемы межличностного общения в современном мире», мастер-классе «Возможности образовательных программ Республики Беларусь для профессионального роста в сфере бухгалтерского учета» и кафедральных семинарах.</w:t>
      </w:r>
    </w:p>
    <w:p w:rsidR="00D933A7" w:rsidRDefault="00D933A7" w:rsidP="00D933A7">
      <w:pPr>
        <w:pStyle w:val="a3"/>
        <w:jc w:val="both"/>
        <w:rPr>
          <w:color w:val="000000"/>
          <w:sz w:val="28"/>
          <w:szCs w:val="28"/>
        </w:rPr>
      </w:pPr>
    </w:p>
    <w:p w:rsidR="00D933A7" w:rsidRDefault="00D933A7" w:rsidP="00D933A7">
      <w:pPr>
        <w:pStyle w:val="a3"/>
        <w:jc w:val="both"/>
        <w:rPr>
          <w:rStyle w:val="a4"/>
          <w:color w:val="000000"/>
          <w:sz w:val="28"/>
          <w:szCs w:val="28"/>
        </w:rPr>
      </w:pPr>
      <w:r w:rsidRPr="00D933A7">
        <w:rPr>
          <w:rStyle w:val="a4"/>
          <w:color w:val="000000"/>
          <w:sz w:val="28"/>
          <w:szCs w:val="28"/>
        </w:rPr>
        <w:t>13 апреля</w:t>
      </w:r>
      <w:r>
        <w:rPr>
          <w:rStyle w:val="apple-converted-space"/>
          <w:color w:val="000000"/>
          <w:sz w:val="28"/>
          <w:szCs w:val="28"/>
        </w:rPr>
        <w:t xml:space="preserve"> </w:t>
      </w:r>
      <w:r w:rsidRPr="00D933A7">
        <w:rPr>
          <w:color w:val="000000"/>
          <w:sz w:val="28"/>
          <w:szCs w:val="28"/>
        </w:rPr>
        <w:t>в БГЭУ торжественно открыла работу</w:t>
      </w:r>
      <w:r>
        <w:rPr>
          <w:rStyle w:val="apple-converted-space"/>
          <w:color w:val="000000"/>
          <w:sz w:val="28"/>
          <w:szCs w:val="28"/>
        </w:rPr>
        <w:t xml:space="preserve"> </w:t>
      </w:r>
      <w:r w:rsidRPr="00D933A7">
        <w:rPr>
          <w:rStyle w:val="a4"/>
          <w:color w:val="000000"/>
          <w:sz w:val="28"/>
          <w:szCs w:val="28"/>
        </w:rPr>
        <w:t>IX Международная научно-практическая конференция студентов «Национальная экономика Республики Беларусь: проблемы и перспективы развития».</w:t>
      </w:r>
    </w:p>
    <w:p w:rsidR="00D933A7" w:rsidRDefault="00D933A7" w:rsidP="00D933A7">
      <w:pPr>
        <w:pStyle w:val="a3"/>
        <w:jc w:val="both"/>
        <w:rPr>
          <w:rStyle w:val="a4"/>
          <w:color w:val="000000"/>
          <w:sz w:val="28"/>
          <w:szCs w:val="28"/>
        </w:rPr>
      </w:pPr>
    </w:p>
    <w:p w:rsidR="00D933A7" w:rsidRDefault="00D933A7" w:rsidP="00D933A7">
      <w:pPr>
        <w:pStyle w:val="a3"/>
        <w:jc w:val="both"/>
        <w:rPr>
          <w:color w:val="000000"/>
          <w:sz w:val="28"/>
          <w:szCs w:val="28"/>
        </w:rPr>
      </w:pPr>
      <w:r w:rsidRPr="00D933A7">
        <w:rPr>
          <w:color w:val="000000"/>
          <w:sz w:val="28"/>
          <w:szCs w:val="28"/>
        </w:rPr>
        <w:t xml:space="preserve">Организаторы: Министерство образования Республики Беларусь, Белорусский государственный экономический университет, Азербайджанский государственный экономический университет, Харьковский национальный экономический университет имени Семена Кузнеца, Новый экономический университет имени </w:t>
      </w:r>
      <w:proofErr w:type="spellStart"/>
      <w:r w:rsidRPr="00D933A7">
        <w:rPr>
          <w:color w:val="000000"/>
          <w:sz w:val="28"/>
          <w:szCs w:val="28"/>
        </w:rPr>
        <w:t>Турара</w:t>
      </w:r>
      <w:proofErr w:type="spellEnd"/>
      <w:r w:rsidRPr="00D933A7">
        <w:rPr>
          <w:color w:val="000000"/>
          <w:sz w:val="28"/>
          <w:szCs w:val="28"/>
        </w:rPr>
        <w:t xml:space="preserve"> Рыскулова.</w:t>
      </w:r>
    </w:p>
    <w:p w:rsidR="00D933A7" w:rsidRDefault="00D933A7" w:rsidP="00D933A7">
      <w:pPr>
        <w:pStyle w:val="a3"/>
        <w:jc w:val="both"/>
        <w:rPr>
          <w:color w:val="000000"/>
          <w:sz w:val="28"/>
          <w:szCs w:val="28"/>
        </w:rPr>
      </w:pPr>
    </w:p>
    <w:p w:rsidR="00D933A7" w:rsidRDefault="00D933A7" w:rsidP="00D933A7">
      <w:pPr>
        <w:pStyle w:val="a3"/>
        <w:jc w:val="both"/>
        <w:rPr>
          <w:color w:val="000000"/>
          <w:sz w:val="28"/>
          <w:szCs w:val="28"/>
        </w:rPr>
      </w:pPr>
      <w:r w:rsidRPr="00D933A7">
        <w:rPr>
          <w:color w:val="000000"/>
          <w:sz w:val="28"/>
          <w:szCs w:val="28"/>
        </w:rPr>
        <w:t xml:space="preserve">На пленарном заседании конференции выступили: проректор по научной работе БГЭУ, доктор экономических наук, профессор Геннадий Короленок, помощник председателя Правления </w:t>
      </w:r>
      <w:proofErr w:type="spellStart"/>
      <w:r w:rsidRPr="00D933A7">
        <w:rPr>
          <w:color w:val="000000"/>
          <w:sz w:val="28"/>
          <w:szCs w:val="28"/>
        </w:rPr>
        <w:t>Белинвестбанка</w:t>
      </w:r>
      <w:proofErr w:type="spellEnd"/>
      <w:r w:rsidRPr="00D933A7">
        <w:rPr>
          <w:color w:val="000000"/>
          <w:sz w:val="28"/>
          <w:szCs w:val="28"/>
        </w:rPr>
        <w:t xml:space="preserve">, кандидат экономических наук Валентин </w:t>
      </w:r>
      <w:proofErr w:type="spellStart"/>
      <w:r w:rsidRPr="00D933A7">
        <w:rPr>
          <w:color w:val="000000"/>
          <w:sz w:val="28"/>
          <w:szCs w:val="28"/>
        </w:rPr>
        <w:t>Бобрович</w:t>
      </w:r>
      <w:proofErr w:type="spellEnd"/>
      <w:r w:rsidRPr="00D933A7">
        <w:rPr>
          <w:color w:val="000000"/>
          <w:sz w:val="28"/>
          <w:szCs w:val="28"/>
        </w:rPr>
        <w:t xml:space="preserve">, директор Агентства стратегического и экономического развития Олег Ильин, директор по развитию </w:t>
      </w:r>
      <w:proofErr w:type="spellStart"/>
      <w:r w:rsidRPr="00D933A7">
        <w:rPr>
          <w:color w:val="000000"/>
          <w:sz w:val="28"/>
          <w:szCs w:val="28"/>
        </w:rPr>
        <w:t>краудфандинговой</w:t>
      </w:r>
      <w:proofErr w:type="spellEnd"/>
      <w:r w:rsidRPr="00D933A7">
        <w:rPr>
          <w:color w:val="000000"/>
          <w:sz w:val="28"/>
          <w:szCs w:val="28"/>
        </w:rPr>
        <w:t xml:space="preserve"> платформы Ulej.by Эдуард </w:t>
      </w:r>
      <w:proofErr w:type="spellStart"/>
      <w:r w:rsidRPr="00D933A7">
        <w:rPr>
          <w:color w:val="000000"/>
          <w:sz w:val="28"/>
          <w:szCs w:val="28"/>
        </w:rPr>
        <w:t>Бабарико</w:t>
      </w:r>
      <w:proofErr w:type="spellEnd"/>
      <w:r w:rsidRPr="00D933A7">
        <w:rPr>
          <w:color w:val="000000"/>
          <w:sz w:val="28"/>
          <w:szCs w:val="28"/>
        </w:rPr>
        <w:t xml:space="preserve">, зам. начальника отдела маркетинга и развития администрации ПВТ Христина </w:t>
      </w:r>
      <w:proofErr w:type="spellStart"/>
      <w:r w:rsidRPr="00D933A7">
        <w:rPr>
          <w:color w:val="000000"/>
          <w:sz w:val="28"/>
          <w:szCs w:val="28"/>
        </w:rPr>
        <w:t>Юрусова</w:t>
      </w:r>
      <w:proofErr w:type="spellEnd"/>
      <w:r w:rsidRPr="00D933A7">
        <w:rPr>
          <w:color w:val="000000"/>
          <w:sz w:val="28"/>
          <w:szCs w:val="28"/>
        </w:rPr>
        <w:t>.</w:t>
      </w:r>
    </w:p>
    <w:p w:rsidR="00D933A7" w:rsidRDefault="00D933A7" w:rsidP="00D933A7">
      <w:pPr>
        <w:pStyle w:val="a3"/>
        <w:jc w:val="both"/>
        <w:rPr>
          <w:color w:val="000000"/>
          <w:sz w:val="28"/>
          <w:szCs w:val="28"/>
        </w:rPr>
      </w:pPr>
    </w:p>
    <w:p w:rsidR="00D933A7" w:rsidRDefault="00D933A7" w:rsidP="00D933A7">
      <w:pPr>
        <w:pStyle w:val="a3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</w:t>
      </w:r>
      <w:r w:rsidRPr="00D933A7">
        <w:rPr>
          <w:color w:val="000000"/>
          <w:sz w:val="28"/>
          <w:szCs w:val="28"/>
        </w:rPr>
        <w:t xml:space="preserve"> рамках конференции была организована работа 17-ти секций: актуальные вопросы национальной и мировой экономики, проблемы совершенствования денежно-кредитных отношений, повышение эффективности торговли, национальная экономика и региональная экономика, государственное управление и местное самоуправление и другие.</w:t>
      </w:r>
    </w:p>
    <w:p w:rsidR="00D933A7" w:rsidRDefault="00D933A7" w:rsidP="00D933A7">
      <w:pPr>
        <w:pStyle w:val="a3"/>
        <w:jc w:val="both"/>
        <w:rPr>
          <w:color w:val="000000"/>
          <w:sz w:val="28"/>
          <w:szCs w:val="28"/>
        </w:rPr>
      </w:pPr>
    </w:p>
    <w:p w:rsidR="00D933A7" w:rsidRPr="00D933A7" w:rsidRDefault="00D933A7" w:rsidP="00D933A7">
      <w:pPr>
        <w:pStyle w:val="a3"/>
        <w:jc w:val="both"/>
        <w:rPr>
          <w:color w:val="000000"/>
          <w:sz w:val="28"/>
          <w:szCs w:val="28"/>
        </w:rPr>
      </w:pPr>
      <w:r w:rsidRPr="00D933A7">
        <w:rPr>
          <w:rStyle w:val="a4"/>
          <w:color w:val="000000"/>
          <w:sz w:val="28"/>
          <w:szCs w:val="28"/>
        </w:rPr>
        <w:t>14 апреля</w:t>
      </w:r>
      <w:r>
        <w:rPr>
          <w:rStyle w:val="apple-converted-space"/>
          <w:color w:val="000000"/>
          <w:sz w:val="28"/>
          <w:szCs w:val="28"/>
        </w:rPr>
        <w:t xml:space="preserve"> </w:t>
      </w:r>
      <w:r w:rsidRPr="00D933A7">
        <w:rPr>
          <w:color w:val="000000"/>
          <w:sz w:val="28"/>
          <w:szCs w:val="28"/>
        </w:rPr>
        <w:t>состоялось награждение победителей всех мероприятий декады и студентов в номинации</w:t>
      </w:r>
      <w:r>
        <w:rPr>
          <w:color w:val="000000"/>
          <w:sz w:val="28"/>
          <w:szCs w:val="28"/>
        </w:rPr>
        <w:t xml:space="preserve"> </w:t>
      </w:r>
      <w:r w:rsidRPr="00D933A7">
        <w:rPr>
          <w:rStyle w:val="a4"/>
          <w:color w:val="000000"/>
          <w:sz w:val="28"/>
          <w:szCs w:val="28"/>
        </w:rPr>
        <w:t>«Студент – исследователь года».</w:t>
      </w:r>
    </w:p>
    <w:p w:rsidR="00D933A7" w:rsidRDefault="00D933A7" w:rsidP="00D933A7">
      <w:pPr>
        <w:pStyle w:val="a3"/>
        <w:jc w:val="both"/>
        <w:rPr>
          <w:color w:val="000000"/>
          <w:sz w:val="28"/>
          <w:szCs w:val="28"/>
        </w:rPr>
      </w:pPr>
      <w:r w:rsidRPr="00D933A7">
        <w:rPr>
          <w:noProof/>
          <w:color w:val="000000"/>
          <w:sz w:val="28"/>
          <w:szCs w:val="28"/>
        </w:rPr>
        <w:lastRenderedPageBreak/>
        <w:drawing>
          <wp:inline distT="0" distB="0" distL="0" distR="0">
            <wp:extent cx="8001000" cy="5334000"/>
            <wp:effectExtent l="0" t="0" r="0" b="0"/>
            <wp:docPr id="2" name="Рисунок 2" descr="http://edu.gov.by/doc-39909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edu.gov.by/doc-399094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0" cy="533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933A7">
        <w:rPr>
          <w:color w:val="000000"/>
          <w:sz w:val="28"/>
          <w:szCs w:val="28"/>
        </w:rPr>
        <w:br/>
      </w:r>
    </w:p>
    <w:p w:rsidR="00D933A7" w:rsidRPr="00D933A7" w:rsidRDefault="00D933A7" w:rsidP="00D933A7">
      <w:pPr>
        <w:pStyle w:val="a3"/>
        <w:jc w:val="both"/>
        <w:rPr>
          <w:color w:val="000000"/>
          <w:sz w:val="28"/>
          <w:szCs w:val="28"/>
        </w:rPr>
      </w:pPr>
      <w:r w:rsidRPr="00D933A7">
        <w:rPr>
          <w:color w:val="000000"/>
          <w:sz w:val="28"/>
          <w:szCs w:val="28"/>
        </w:rPr>
        <w:t>В номинацию попали студенты, которые успешно совмещают учебную и научную деятельность, добиваясь при этом отличных результатов.</w:t>
      </w:r>
    </w:p>
    <w:p w:rsidR="00D933A7" w:rsidRDefault="00D933A7" w:rsidP="00D933A7">
      <w:pPr>
        <w:pStyle w:val="a3"/>
        <w:jc w:val="both"/>
        <w:rPr>
          <w:color w:val="000000"/>
          <w:sz w:val="28"/>
          <w:szCs w:val="28"/>
        </w:rPr>
      </w:pPr>
      <w:r w:rsidRPr="00D933A7">
        <w:rPr>
          <w:noProof/>
          <w:color w:val="000000"/>
          <w:sz w:val="28"/>
          <w:szCs w:val="28"/>
        </w:rPr>
        <w:lastRenderedPageBreak/>
        <w:drawing>
          <wp:inline distT="0" distB="0" distL="0" distR="0">
            <wp:extent cx="8001000" cy="5334000"/>
            <wp:effectExtent l="0" t="0" r="0" b="0"/>
            <wp:docPr id="1" name="Рисунок 1" descr="http://edu.gov.by/doc-39909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edu.gov.by/doc-399095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0" cy="533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933A7">
        <w:rPr>
          <w:color w:val="000000"/>
          <w:sz w:val="28"/>
          <w:szCs w:val="28"/>
        </w:rPr>
        <w:br/>
      </w:r>
    </w:p>
    <w:p w:rsidR="00D933A7" w:rsidRDefault="00D933A7" w:rsidP="00D933A7">
      <w:pPr>
        <w:pStyle w:val="a3"/>
        <w:jc w:val="both"/>
        <w:rPr>
          <w:color w:val="000000"/>
          <w:sz w:val="28"/>
          <w:szCs w:val="28"/>
        </w:rPr>
      </w:pPr>
      <w:r w:rsidRPr="00D933A7">
        <w:rPr>
          <w:color w:val="000000"/>
          <w:sz w:val="28"/>
          <w:szCs w:val="28"/>
        </w:rPr>
        <w:t xml:space="preserve">По решению советов факультетов удостоены чести называться лучшими в научной и инновационной деятельности: Ольга </w:t>
      </w:r>
      <w:proofErr w:type="spellStart"/>
      <w:r w:rsidRPr="00D933A7">
        <w:rPr>
          <w:color w:val="000000"/>
          <w:sz w:val="28"/>
          <w:szCs w:val="28"/>
        </w:rPr>
        <w:t>Ванюк</w:t>
      </w:r>
      <w:proofErr w:type="spellEnd"/>
      <w:r w:rsidRPr="00D933A7">
        <w:rPr>
          <w:color w:val="000000"/>
          <w:sz w:val="28"/>
          <w:szCs w:val="28"/>
        </w:rPr>
        <w:t xml:space="preserve"> ФМ, Мария </w:t>
      </w:r>
      <w:proofErr w:type="spellStart"/>
      <w:r w:rsidRPr="00D933A7">
        <w:rPr>
          <w:color w:val="000000"/>
          <w:sz w:val="28"/>
          <w:szCs w:val="28"/>
        </w:rPr>
        <w:t>Крезо</w:t>
      </w:r>
      <w:proofErr w:type="spellEnd"/>
      <w:r w:rsidRPr="00D933A7">
        <w:rPr>
          <w:color w:val="000000"/>
          <w:sz w:val="28"/>
          <w:szCs w:val="28"/>
        </w:rPr>
        <w:t xml:space="preserve"> ФМ, Полина </w:t>
      </w:r>
      <w:proofErr w:type="spellStart"/>
      <w:r w:rsidRPr="00D933A7">
        <w:rPr>
          <w:color w:val="000000"/>
          <w:sz w:val="28"/>
          <w:szCs w:val="28"/>
        </w:rPr>
        <w:t>Замбрижицкая</w:t>
      </w:r>
      <w:proofErr w:type="spellEnd"/>
      <w:r w:rsidRPr="00D933A7">
        <w:rPr>
          <w:color w:val="000000"/>
          <w:sz w:val="28"/>
          <w:szCs w:val="28"/>
        </w:rPr>
        <w:t xml:space="preserve"> ФМЭО, Ольга </w:t>
      </w:r>
      <w:proofErr w:type="spellStart"/>
      <w:r w:rsidRPr="00D933A7">
        <w:rPr>
          <w:color w:val="000000"/>
          <w:sz w:val="28"/>
          <w:szCs w:val="28"/>
        </w:rPr>
        <w:t>Поплавная</w:t>
      </w:r>
      <w:proofErr w:type="spellEnd"/>
      <w:r w:rsidRPr="00D933A7">
        <w:rPr>
          <w:color w:val="000000"/>
          <w:sz w:val="28"/>
          <w:szCs w:val="28"/>
        </w:rPr>
        <w:t xml:space="preserve"> ФФБД, Алина </w:t>
      </w:r>
      <w:proofErr w:type="spellStart"/>
      <w:r w:rsidRPr="00D933A7">
        <w:rPr>
          <w:color w:val="000000"/>
          <w:sz w:val="28"/>
          <w:szCs w:val="28"/>
        </w:rPr>
        <w:t>Глёкова</w:t>
      </w:r>
      <w:proofErr w:type="spellEnd"/>
      <w:r w:rsidRPr="00D933A7">
        <w:rPr>
          <w:color w:val="000000"/>
          <w:sz w:val="28"/>
          <w:szCs w:val="28"/>
        </w:rPr>
        <w:t xml:space="preserve"> УЭФ, Ольга Савченко ФП, Мария Шабанова ВШТ, Кристина </w:t>
      </w:r>
      <w:proofErr w:type="spellStart"/>
      <w:r w:rsidRPr="00D933A7">
        <w:rPr>
          <w:color w:val="000000"/>
          <w:sz w:val="28"/>
          <w:szCs w:val="28"/>
        </w:rPr>
        <w:t>Сухалет</w:t>
      </w:r>
      <w:proofErr w:type="spellEnd"/>
      <w:r w:rsidRPr="00D933A7">
        <w:rPr>
          <w:color w:val="000000"/>
          <w:sz w:val="28"/>
          <w:szCs w:val="28"/>
        </w:rPr>
        <w:t xml:space="preserve"> ФЭУТ, Дмитрий Васько ИСГО, Павел </w:t>
      </w:r>
      <w:proofErr w:type="spellStart"/>
      <w:r w:rsidRPr="00D933A7">
        <w:rPr>
          <w:color w:val="000000"/>
          <w:sz w:val="28"/>
          <w:szCs w:val="28"/>
        </w:rPr>
        <w:t>Полубинский</w:t>
      </w:r>
      <w:proofErr w:type="spellEnd"/>
      <w:r w:rsidRPr="00D933A7">
        <w:rPr>
          <w:color w:val="000000"/>
          <w:sz w:val="28"/>
          <w:szCs w:val="28"/>
        </w:rPr>
        <w:t xml:space="preserve"> ФМБК, Алексей Булахов БФ.</w:t>
      </w:r>
    </w:p>
    <w:p w:rsidR="00D933A7" w:rsidRDefault="00D933A7" w:rsidP="00D933A7">
      <w:pPr>
        <w:pStyle w:val="a3"/>
        <w:jc w:val="both"/>
        <w:rPr>
          <w:color w:val="000000"/>
          <w:sz w:val="28"/>
          <w:szCs w:val="28"/>
        </w:rPr>
      </w:pPr>
    </w:p>
    <w:p w:rsidR="00D933A7" w:rsidRDefault="00D933A7" w:rsidP="00D933A7">
      <w:pPr>
        <w:pStyle w:val="a3"/>
        <w:jc w:val="both"/>
        <w:rPr>
          <w:color w:val="000000"/>
          <w:sz w:val="28"/>
          <w:szCs w:val="28"/>
        </w:rPr>
      </w:pPr>
      <w:r w:rsidRPr="00D933A7">
        <w:rPr>
          <w:color w:val="000000"/>
          <w:sz w:val="28"/>
          <w:szCs w:val="28"/>
        </w:rPr>
        <w:t>Решением оргкомитета декады студенческой науки в этом году диплом за большую организационную работу со студенческой молодежью в области науки получил факультет менеджмента.</w:t>
      </w:r>
    </w:p>
    <w:p w:rsidR="00D933A7" w:rsidRDefault="00D933A7" w:rsidP="00D933A7">
      <w:pPr>
        <w:pStyle w:val="a3"/>
        <w:jc w:val="both"/>
        <w:rPr>
          <w:color w:val="000000"/>
          <w:sz w:val="28"/>
          <w:szCs w:val="28"/>
        </w:rPr>
      </w:pPr>
    </w:p>
    <w:p w:rsidR="00D933A7" w:rsidRDefault="00D933A7" w:rsidP="00D933A7">
      <w:pPr>
        <w:pStyle w:val="a3"/>
        <w:jc w:val="both"/>
        <w:rPr>
          <w:color w:val="000000"/>
          <w:sz w:val="28"/>
          <w:szCs w:val="28"/>
        </w:rPr>
      </w:pPr>
      <w:r w:rsidRPr="00D933A7">
        <w:rPr>
          <w:color w:val="000000"/>
          <w:sz w:val="28"/>
          <w:szCs w:val="28"/>
        </w:rPr>
        <w:t xml:space="preserve">На закрытии декады выступили гости конференции. Помощник председателя Правления </w:t>
      </w:r>
      <w:proofErr w:type="spellStart"/>
      <w:r w:rsidRPr="00D933A7">
        <w:rPr>
          <w:color w:val="000000"/>
          <w:sz w:val="28"/>
          <w:szCs w:val="28"/>
        </w:rPr>
        <w:t>Белинвестбанка</w:t>
      </w:r>
      <w:proofErr w:type="spellEnd"/>
      <w:r w:rsidRPr="00D933A7">
        <w:rPr>
          <w:color w:val="000000"/>
          <w:sz w:val="28"/>
          <w:szCs w:val="28"/>
        </w:rPr>
        <w:t xml:space="preserve"> Валентин </w:t>
      </w:r>
      <w:proofErr w:type="spellStart"/>
      <w:r w:rsidRPr="00D933A7">
        <w:rPr>
          <w:color w:val="000000"/>
          <w:sz w:val="28"/>
          <w:szCs w:val="28"/>
        </w:rPr>
        <w:t>Бобрович</w:t>
      </w:r>
      <w:proofErr w:type="spellEnd"/>
      <w:r w:rsidRPr="00D933A7">
        <w:rPr>
          <w:color w:val="000000"/>
          <w:sz w:val="28"/>
          <w:szCs w:val="28"/>
        </w:rPr>
        <w:t xml:space="preserve"> поблагодарил организаторов и участников мероприятий за плодотворную работу и внимание к развитию </w:t>
      </w:r>
      <w:r w:rsidRPr="00D933A7">
        <w:rPr>
          <w:color w:val="000000"/>
          <w:sz w:val="28"/>
          <w:szCs w:val="28"/>
        </w:rPr>
        <w:lastRenderedPageBreak/>
        <w:t xml:space="preserve">науки в студенческой среде. Валентин </w:t>
      </w:r>
      <w:proofErr w:type="spellStart"/>
      <w:r w:rsidRPr="00D933A7">
        <w:rPr>
          <w:color w:val="000000"/>
          <w:sz w:val="28"/>
          <w:szCs w:val="28"/>
        </w:rPr>
        <w:t>Бобрович</w:t>
      </w:r>
      <w:proofErr w:type="spellEnd"/>
      <w:r w:rsidRPr="00D933A7">
        <w:rPr>
          <w:color w:val="000000"/>
          <w:sz w:val="28"/>
          <w:szCs w:val="28"/>
        </w:rPr>
        <w:t xml:space="preserve"> вручил шесть сертификатов на право прохождения практики в ОАО «</w:t>
      </w:r>
      <w:proofErr w:type="spellStart"/>
      <w:r w:rsidRPr="00D933A7">
        <w:rPr>
          <w:color w:val="000000"/>
          <w:sz w:val="28"/>
          <w:szCs w:val="28"/>
        </w:rPr>
        <w:t>Белинвестбанк</w:t>
      </w:r>
      <w:proofErr w:type="spellEnd"/>
      <w:r w:rsidRPr="00D933A7">
        <w:rPr>
          <w:color w:val="000000"/>
          <w:sz w:val="28"/>
          <w:szCs w:val="28"/>
        </w:rPr>
        <w:t>» студентам БГЭУ.</w:t>
      </w:r>
    </w:p>
    <w:p w:rsidR="00D933A7" w:rsidRDefault="00D933A7" w:rsidP="00D933A7">
      <w:pPr>
        <w:pStyle w:val="a3"/>
        <w:jc w:val="both"/>
        <w:rPr>
          <w:color w:val="000000"/>
          <w:sz w:val="28"/>
          <w:szCs w:val="28"/>
        </w:rPr>
      </w:pPr>
    </w:p>
    <w:p w:rsidR="00D933A7" w:rsidRDefault="00D933A7" w:rsidP="00D933A7">
      <w:pPr>
        <w:pStyle w:val="a3"/>
        <w:jc w:val="both"/>
        <w:rPr>
          <w:color w:val="000000"/>
          <w:sz w:val="28"/>
          <w:szCs w:val="28"/>
        </w:rPr>
      </w:pPr>
      <w:r w:rsidRPr="00D933A7">
        <w:rPr>
          <w:color w:val="000000"/>
          <w:sz w:val="28"/>
          <w:szCs w:val="28"/>
        </w:rPr>
        <w:t xml:space="preserve">Елена </w:t>
      </w:r>
      <w:proofErr w:type="spellStart"/>
      <w:r w:rsidRPr="00D933A7">
        <w:rPr>
          <w:color w:val="000000"/>
          <w:sz w:val="28"/>
          <w:szCs w:val="28"/>
        </w:rPr>
        <w:t>Бакиновская</w:t>
      </w:r>
      <w:proofErr w:type="spellEnd"/>
      <w:r w:rsidRPr="00D933A7">
        <w:rPr>
          <w:color w:val="000000"/>
          <w:sz w:val="28"/>
          <w:szCs w:val="28"/>
        </w:rPr>
        <w:t>, представитель группы компаний «</w:t>
      </w:r>
      <w:proofErr w:type="spellStart"/>
      <w:r w:rsidRPr="00D933A7">
        <w:rPr>
          <w:color w:val="000000"/>
          <w:sz w:val="28"/>
          <w:szCs w:val="28"/>
        </w:rPr>
        <w:t>Алютех</w:t>
      </w:r>
      <w:proofErr w:type="spellEnd"/>
      <w:r w:rsidRPr="00D933A7">
        <w:rPr>
          <w:color w:val="000000"/>
          <w:sz w:val="28"/>
          <w:szCs w:val="28"/>
        </w:rPr>
        <w:t xml:space="preserve">», отметила высокий уровень проведения мероприятий декады и выразила надежду на дальнейшее плодотворное сотрудничество </w:t>
      </w:r>
      <w:proofErr w:type="spellStart"/>
      <w:r w:rsidRPr="00D933A7">
        <w:rPr>
          <w:color w:val="000000"/>
          <w:sz w:val="28"/>
          <w:szCs w:val="28"/>
        </w:rPr>
        <w:t>Алютех</w:t>
      </w:r>
      <w:proofErr w:type="spellEnd"/>
      <w:r w:rsidRPr="00D933A7">
        <w:rPr>
          <w:color w:val="000000"/>
          <w:sz w:val="28"/>
          <w:szCs w:val="28"/>
        </w:rPr>
        <w:t xml:space="preserve"> и БГЭУ. Лучшие участники декады получили 10 сертификатов на участие в корпоративной обучающей программе «</w:t>
      </w:r>
      <w:proofErr w:type="spellStart"/>
      <w:r w:rsidRPr="00D933A7">
        <w:rPr>
          <w:color w:val="000000"/>
          <w:sz w:val="28"/>
          <w:szCs w:val="28"/>
        </w:rPr>
        <w:t>Алюстарт</w:t>
      </w:r>
      <w:proofErr w:type="spellEnd"/>
      <w:r w:rsidRPr="00D933A7">
        <w:rPr>
          <w:color w:val="000000"/>
          <w:sz w:val="28"/>
          <w:szCs w:val="28"/>
        </w:rPr>
        <w:t xml:space="preserve"> 2017».</w:t>
      </w:r>
    </w:p>
    <w:p w:rsidR="00D933A7" w:rsidRDefault="00D933A7" w:rsidP="00D933A7">
      <w:pPr>
        <w:pStyle w:val="a3"/>
        <w:jc w:val="both"/>
        <w:rPr>
          <w:color w:val="000000"/>
          <w:sz w:val="28"/>
          <w:szCs w:val="28"/>
        </w:rPr>
      </w:pPr>
    </w:p>
    <w:p w:rsidR="00D933A7" w:rsidRPr="00D933A7" w:rsidRDefault="00D933A7" w:rsidP="00D933A7">
      <w:pPr>
        <w:pStyle w:val="a3"/>
        <w:jc w:val="both"/>
        <w:rPr>
          <w:color w:val="000000"/>
          <w:sz w:val="28"/>
          <w:szCs w:val="28"/>
        </w:rPr>
      </w:pPr>
      <w:r w:rsidRPr="00D933A7">
        <w:rPr>
          <w:color w:val="000000"/>
          <w:sz w:val="28"/>
          <w:szCs w:val="28"/>
        </w:rPr>
        <w:t>Сеть кафе «Гараж» подарила участникам два сертификата по 500 тыс. руб. на посещения любого заведения сети кафе «Гараж».</w:t>
      </w:r>
      <w:r w:rsidRPr="00D933A7">
        <w:rPr>
          <w:rStyle w:val="apple-converted-space"/>
          <w:color w:val="000000"/>
          <w:sz w:val="28"/>
          <w:szCs w:val="28"/>
        </w:rPr>
        <w:t> </w:t>
      </w:r>
    </w:p>
    <w:p w:rsidR="007F09A6" w:rsidRPr="00D933A7" w:rsidRDefault="007F09A6" w:rsidP="00D933A7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7F09A6" w:rsidRPr="00D933A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2F89"/>
    <w:rsid w:val="002B2F89"/>
    <w:rsid w:val="007F09A6"/>
    <w:rsid w:val="00D933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44E8B2B-DC4A-458B-BB59-2CF81C05F0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933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D933A7"/>
    <w:rPr>
      <w:b/>
      <w:bCs/>
    </w:rPr>
  </w:style>
  <w:style w:type="character" w:customStyle="1" w:styleId="apple-converted-space">
    <w:name w:val="apple-converted-space"/>
    <w:basedOn w:val="a0"/>
    <w:rsid w:val="00D933A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5191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8</Pages>
  <Words>1225</Words>
  <Characters>6987</Characters>
  <Application>Microsoft Office Word</Application>
  <DocSecurity>0</DocSecurity>
  <Lines>58</Lines>
  <Paragraphs>16</Paragraphs>
  <ScaleCrop>false</ScaleCrop>
  <Company/>
  <LinksUpToDate>false</LinksUpToDate>
  <CharactersWithSpaces>8196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Alyona</dc:creator>
  <cp:keywords/>
  <dc:description/>
  <cp:lastModifiedBy>Alyona</cp:lastModifiedBy>
  <cp:revision>2</cp:revision>
  <dcterms:created xsi:type="dcterms:W3CDTF">2016-04-30T14:14:00Z</dcterms:created>
  <dcterms:modified xsi:type="dcterms:W3CDTF">2016-04-30T14:24:00Z</dcterms:modified>
</cp:coreProperties>
</file>