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AD7" w:rsidRPr="00B23995" w:rsidRDefault="008C5AD7" w:rsidP="008C5AD7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2EAEBA86" wp14:editId="00367103">
            <wp:simplePos x="0" y="0"/>
            <wp:positionH relativeFrom="column">
              <wp:posOffset>-348615</wp:posOffset>
            </wp:positionH>
            <wp:positionV relativeFrom="paragraph">
              <wp:posOffset>-278130</wp:posOffset>
            </wp:positionV>
            <wp:extent cx="838200" cy="838200"/>
            <wp:effectExtent l="0" t="0" r="0" b="0"/>
            <wp:wrapThrough wrapText="bothSides">
              <wp:wrapPolygon edited="0">
                <wp:start x="0" y="0"/>
                <wp:lineTo x="0" y="21109"/>
                <wp:lineTo x="21109" y="21109"/>
                <wp:lineTo x="21109" y="0"/>
                <wp:lineTo x="0" y="0"/>
              </wp:wrapPolygon>
            </wp:wrapThrough>
            <wp:docPr id="1" name="Рисунок 1" descr="D:\!!!!!!site\MO\logo MO\новый\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!!!site\MO\logo MO\новый\33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Pr="00B23995">
        <w:rPr>
          <w:rFonts w:ascii="Times New Roman" w:hAnsi="Times New Roman" w:cs="Times New Roman"/>
          <w:b/>
          <w:sz w:val="32"/>
          <w:szCs w:val="32"/>
        </w:rPr>
        <w:t>ПРЕСС-СЛУЖБА</w:t>
      </w:r>
    </w:p>
    <w:p w:rsidR="008C5AD7" w:rsidRPr="00B23995" w:rsidRDefault="008C5AD7" w:rsidP="008C5AD7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 w:rsidRPr="00B23995">
        <w:rPr>
          <w:rFonts w:ascii="Times New Roman" w:hAnsi="Times New Roman" w:cs="Times New Roman"/>
          <w:b/>
          <w:sz w:val="32"/>
          <w:szCs w:val="32"/>
        </w:rPr>
        <w:t>Министерства образования Республики Беларусь</w:t>
      </w:r>
    </w:p>
    <w:p w:rsidR="008C5AD7" w:rsidRPr="00102E4D" w:rsidRDefault="008C5AD7" w:rsidP="008C5AD7">
      <w:pPr>
        <w:pStyle w:val="a6"/>
        <w:rPr>
          <w:rStyle w:val="ac"/>
          <w:rFonts w:ascii="Times New Roman" w:hAnsi="Times New Roman" w:cs="Times New Roman"/>
          <w:sz w:val="28"/>
          <w:szCs w:val="28"/>
        </w:rPr>
      </w:pPr>
      <w:r w:rsidRPr="00E5438B">
        <w:rPr>
          <w:rFonts w:ascii="Times New Roman" w:hAnsi="Times New Roman" w:cs="Times New Roman"/>
          <w:sz w:val="28"/>
          <w:szCs w:val="28"/>
        </w:rPr>
        <w:t xml:space="preserve">ул. Советская, 9, тел. 222-42-43, 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5438B">
        <w:rPr>
          <w:rFonts w:ascii="Times New Roman" w:hAnsi="Times New Roman" w:cs="Times New Roman"/>
          <w:sz w:val="28"/>
          <w:szCs w:val="28"/>
        </w:rPr>
        <w:t>-</w:t>
      </w:r>
      <w:r w:rsidRPr="00E5438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5438B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minedu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unibel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E746E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by</w:t>
        </w:r>
      </w:hyperlink>
    </w:p>
    <w:p w:rsidR="008C5AD7" w:rsidRPr="00B2628F" w:rsidRDefault="008C5AD7" w:rsidP="008C5AD7">
      <w:pPr>
        <w:pStyle w:val="a6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8C5AD7" w:rsidRDefault="008C5AD7" w:rsidP="008C5AD7">
      <w:pPr>
        <w:spacing w:line="240" w:lineRule="auto"/>
        <w:jc w:val="right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8A4879">
        <w:rPr>
          <w:rStyle w:val="normaltextrun"/>
          <w:rFonts w:ascii="Times New Roman" w:hAnsi="Times New Roman" w:cs="Times New Roman"/>
          <w:b/>
          <w:sz w:val="30"/>
          <w:szCs w:val="30"/>
        </w:rPr>
        <w:t xml:space="preserve">    </w:t>
      </w:r>
      <w:r w:rsidRPr="008A4879">
        <w:rPr>
          <w:rFonts w:ascii="Times New Roman" w:hAnsi="Times New Roman" w:cs="Times New Roman"/>
          <w:i/>
          <w:sz w:val="30"/>
          <w:szCs w:val="30"/>
          <w:u w:val="single"/>
        </w:rPr>
        <w:t>Для освещения в СМИ</w:t>
      </w:r>
    </w:p>
    <w:p w:rsidR="00052812" w:rsidRDefault="00052812" w:rsidP="003C2A97">
      <w:pPr>
        <w:pStyle w:val="a6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A51DD7" w:rsidRPr="00B2628F" w:rsidRDefault="00A51DD7" w:rsidP="003C2A97">
      <w:pPr>
        <w:pStyle w:val="a6"/>
        <w:rPr>
          <w:rStyle w:val="normaltextrun"/>
          <w:rFonts w:ascii="Times New Roman" w:hAnsi="Times New Roman" w:cs="Times New Roman"/>
          <w:sz w:val="28"/>
          <w:szCs w:val="28"/>
        </w:rPr>
      </w:pPr>
    </w:p>
    <w:p w:rsidR="00867FEA" w:rsidRPr="00F72729" w:rsidRDefault="00361628" w:rsidP="00AE1502">
      <w:pPr>
        <w:spacing w:before="120" w:after="12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sz w:val="30"/>
          <w:szCs w:val="30"/>
        </w:rPr>
      </w:pPr>
      <w:r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F93ED9"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     </w:t>
      </w:r>
      <w:r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AE1502">
        <w:rPr>
          <w:rStyle w:val="ae"/>
          <w:rFonts w:ascii="Times New Roman" w:hAnsi="Times New Roman" w:cs="Times New Roman"/>
          <w:sz w:val="30"/>
          <w:szCs w:val="30"/>
        </w:rPr>
        <w:t>2</w:t>
      </w:r>
      <w:r w:rsidR="00F72729">
        <w:rPr>
          <w:rStyle w:val="ae"/>
          <w:rFonts w:ascii="Times New Roman" w:hAnsi="Times New Roman" w:cs="Times New Roman"/>
          <w:sz w:val="30"/>
          <w:szCs w:val="30"/>
        </w:rPr>
        <w:t>8</w:t>
      </w:r>
      <w:r w:rsidR="00E80C25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2F3AA1" w:rsidRPr="008F42BC">
        <w:rPr>
          <w:rStyle w:val="ae"/>
          <w:rFonts w:ascii="Times New Roman" w:hAnsi="Times New Roman" w:cs="Times New Roman"/>
          <w:sz w:val="30"/>
          <w:szCs w:val="30"/>
        </w:rPr>
        <w:t>я</w:t>
      </w:r>
      <w:r w:rsidR="00F72729">
        <w:rPr>
          <w:rStyle w:val="ae"/>
          <w:rFonts w:ascii="Times New Roman" w:hAnsi="Times New Roman" w:cs="Times New Roman"/>
          <w:sz w:val="30"/>
          <w:szCs w:val="30"/>
        </w:rPr>
        <w:t>нва</w:t>
      </w:r>
      <w:r w:rsidR="002F3AA1" w:rsidRPr="008F42BC">
        <w:rPr>
          <w:rStyle w:val="ae"/>
          <w:rFonts w:ascii="Times New Roman" w:hAnsi="Times New Roman" w:cs="Times New Roman"/>
          <w:sz w:val="30"/>
          <w:szCs w:val="30"/>
        </w:rPr>
        <w:t>ря</w:t>
      </w:r>
      <w:r w:rsidR="00641559"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814A64"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C76FA5" w:rsidRPr="008F42BC">
        <w:rPr>
          <w:rStyle w:val="ae"/>
          <w:rFonts w:ascii="Times New Roman" w:hAnsi="Times New Roman" w:cs="Times New Roman"/>
          <w:sz w:val="30"/>
          <w:szCs w:val="30"/>
        </w:rPr>
        <w:t>20</w:t>
      </w:r>
      <w:r w:rsidR="008C5AD7">
        <w:rPr>
          <w:rStyle w:val="ae"/>
          <w:rFonts w:ascii="Times New Roman" w:hAnsi="Times New Roman" w:cs="Times New Roman"/>
          <w:sz w:val="30"/>
          <w:szCs w:val="30"/>
        </w:rPr>
        <w:t>2</w:t>
      </w:r>
      <w:r w:rsidR="00F72729">
        <w:rPr>
          <w:rStyle w:val="ae"/>
          <w:rFonts w:ascii="Times New Roman" w:hAnsi="Times New Roman" w:cs="Times New Roman"/>
          <w:sz w:val="30"/>
          <w:szCs w:val="30"/>
        </w:rPr>
        <w:t>1</w:t>
      </w:r>
      <w:r w:rsidR="00C76FA5" w:rsidRPr="008F42BC">
        <w:rPr>
          <w:rStyle w:val="ae"/>
          <w:rFonts w:ascii="Times New Roman" w:hAnsi="Times New Roman" w:cs="Times New Roman"/>
          <w:sz w:val="30"/>
          <w:szCs w:val="30"/>
        </w:rPr>
        <w:t xml:space="preserve"> года</w:t>
      </w:r>
      <w:r w:rsidR="00751CBF">
        <w:rPr>
          <w:rStyle w:val="ae"/>
          <w:rFonts w:ascii="Times New Roman" w:hAnsi="Times New Roman" w:cs="Times New Roman"/>
          <w:sz w:val="30"/>
          <w:szCs w:val="30"/>
        </w:rPr>
        <w:t xml:space="preserve"> </w:t>
      </w:r>
      <w:r w:rsidR="00867FEA" w:rsidRPr="0001221A">
        <w:rPr>
          <w:rStyle w:val="ae"/>
          <w:rFonts w:ascii="Times New Roman" w:hAnsi="Times New Roman" w:cs="Times New Roman"/>
          <w:b w:val="0"/>
          <w:sz w:val="30"/>
          <w:szCs w:val="30"/>
        </w:rPr>
        <w:t>пройдет единый день информирования учащихся в рамках информационно-образовательного проекта</w:t>
      </w:r>
      <w:r w:rsidR="00867FEA">
        <w:rPr>
          <w:rStyle w:val="ae"/>
          <w:rFonts w:ascii="Times New Roman" w:hAnsi="Times New Roman" w:cs="Times New Roman"/>
          <w:sz w:val="30"/>
          <w:szCs w:val="30"/>
        </w:rPr>
        <w:t xml:space="preserve"> «Школа актив</w:t>
      </w:r>
      <w:bookmarkStart w:id="0" w:name="_Hlk21437911"/>
      <w:r w:rsidR="00AE1502">
        <w:rPr>
          <w:rStyle w:val="ae"/>
          <w:rFonts w:ascii="Times New Roman" w:hAnsi="Times New Roman" w:cs="Times New Roman"/>
          <w:sz w:val="30"/>
          <w:szCs w:val="30"/>
        </w:rPr>
        <w:t xml:space="preserve">ного гражданина» (ШАГ) на тему </w:t>
      </w:r>
      <w:r w:rsidR="00AE1502" w:rsidRPr="00F72729">
        <w:rPr>
          <w:rFonts w:ascii="Times New Roman" w:hAnsi="Times New Roman" w:cs="Times New Roman"/>
          <w:b/>
          <w:bCs/>
          <w:sz w:val="30"/>
          <w:szCs w:val="30"/>
        </w:rPr>
        <w:t>«</w:t>
      </w:r>
      <w:bookmarkEnd w:id="0"/>
      <w:r w:rsidR="00F72729" w:rsidRPr="00F72729">
        <w:rPr>
          <w:rFonts w:ascii="Times New Roman" w:hAnsi="Times New Roman" w:cs="Times New Roman"/>
          <w:b/>
          <w:sz w:val="30"/>
          <w:szCs w:val="30"/>
        </w:rPr>
        <w:t>Белорусская наука: в ногу со временем</w:t>
      </w:r>
      <w:r w:rsidR="00867FEA" w:rsidRPr="00F72729">
        <w:rPr>
          <w:rStyle w:val="ae"/>
          <w:rFonts w:ascii="Times New Roman" w:hAnsi="Times New Roman" w:cs="Times New Roman"/>
          <w:b w:val="0"/>
          <w:sz w:val="30"/>
          <w:szCs w:val="30"/>
        </w:rPr>
        <w:t>».</w:t>
      </w:r>
    </w:p>
    <w:p w:rsidR="00A51DD7" w:rsidRPr="00AE1502" w:rsidRDefault="00A51DD7" w:rsidP="00AE1502">
      <w:pPr>
        <w:spacing w:before="120" w:after="12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2977"/>
        <w:gridCol w:w="3969"/>
      </w:tblGrid>
      <w:tr w:rsidR="009B2C71" w:rsidRPr="002517D3" w:rsidTr="004E209D">
        <w:tc>
          <w:tcPr>
            <w:tcW w:w="2269" w:type="dxa"/>
          </w:tcPr>
          <w:p w:rsidR="009B2C71" w:rsidRPr="002517D3" w:rsidRDefault="009B2C71" w:rsidP="004E209D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>город, школа</w:t>
            </w:r>
          </w:p>
        </w:tc>
        <w:tc>
          <w:tcPr>
            <w:tcW w:w="992" w:type="dxa"/>
          </w:tcPr>
          <w:p w:rsidR="009B2C71" w:rsidRPr="002517D3" w:rsidRDefault="009B2C71" w:rsidP="004E209D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2977" w:type="dxa"/>
          </w:tcPr>
          <w:p w:rsidR="009B2C71" w:rsidRPr="002517D3" w:rsidRDefault="009B2C71" w:rsidP="004E209D">
            <w:pPr>
              <w:spacing w:after="0" w:line="240" w:lineRule="auto"/>
              <w:ind w:right="-138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</w:p>
        </w:tc>
        <w:tc>
          <w:tcPr>
            <w:tcW w:w="3969" w:type="dxa"/>
          </w:tcPr>
          <w:p w:rsidR="009B2C71" w:rsidRPr="002517D3" w:rsidRDefault="009B2C71" w:rsidP="004E209D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>Приглашенные</w:t>
            </w:r>
          </w:p>
        </w:tc>
      </w:tr>
      <w:tr w:rsidR="009B2C71" w:rsidRPr="002517D3" w:rsidTr="004E209D">
        <w:tc>
          <w:tcPr>
            <w:tcW w:w="2269" w:type="dxa"/>
          </w:tcPr>
          <w:p w:rsidR="009B2C71" w:rsidRPr="002517D3" w:rsidRDefault="00E73C17" w:rsidP="009B2C71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ГУО «Гимназия №18 г.Минска»</w:t>
            </w:r>
          </w:p>
          <w:p w:rsidR="00E73C17" w:rsidRPr="002517D3" w:rsidRDefault="00E73C17" w:rsidP="00E73C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ул. Калинина ,6</w:t>
            </w:r>
          </w:p>
        </w:tc>
        <w:tc>
          <w:tcPr>
            <w:tcW w:w="992" w:type="dxa"/>
          </w:tcPr>
          <w:p w:rsidR="009B2C71" w:rsidRPr="002517D3" w:rsidRDefault="002517D3" w:rsidP="009B2C71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8.00</w:t>
            </w:r>
          </w:p>
        </w:tc>
        <w:tc>
          <w:tcPr>
            <w:tcW w:w="2977" w:type="dxa"/>
          </w:tcPr>
          <w:p w:rsidR="009B2C71" w:rsidRPr="002517D3" w:rsidRDefault="00E73C17" w:rsidP="00825AF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Венская Алла Александровна, директор </w:t>
            </w:r>
          </w:p>
        </w:tc>
        <w:tc>
          <w:tcPr>
            <w:tcW w:w="3969" w:type="dxa"/>
          </w:tcPr>
          <w:p w:rsidR="009B2C71" w:rsidRPr="002517D3" w:rsidRDefault="00E73C17" w:rsidP="00E73C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Муквич Владимир Валерьевич, заместитель  Министра по  налогам  и сборам Республики Беларусь</w:t>
            </w:r>
          </w:p>
        </w:tc>
      </w:tr>
      <w:tr w:rsidR="009B2C71" w:rsidRPr="002517D3" w:rsidTr="004E209D">
        <w:tc>
          <w:tcPr>
            <w:tcW w:w="2269" w:type="dxa"/>
          </w:tcPr>
          <w:p w:rsidR="009B2C71" w:rsidRPr="002517D3" w:rsidRDefault="00E73C17" w:rsidP="009B2C71">
            <w:pPr>
              <w:spacing w:after="0" w:line="240" w:lineRule="auto"/>
              <w:ind w:right="-13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ГУО «Гимназия № 6 г.Минска»</w:t>
            </w:r>
          </w:p>
          <w:p w:rsidR="00E73C17" w:rsidRPr="002517D3" w:rsidRDefault="00E73C17" w:rsidP="00E73C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ул.Некрасова, 24</w:t>
            </w:r>
          </w:p>
          <w:p w:rsidR="00E73C17" w:rsidRPr="002517D3" w:rsidRDefault="00E73C17" w:rsidP="00E73C17">
            <w:pPr>
              <w:spacing w:after="0" w:line="240" w:lineRule="auto"/>
              <w:ind w:right="-13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B2C71" w:rsidRPr="002517D3" w:rsidRDefault="00E73C17" w:rsidP="009B2C71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14.45</w:t>
            </w:r>
          </w:p>
        </w:tc>
        <w:tc>
          <w:tcPr>
            <w:tcW w:w="2977" w:type="dxa"/>
          </w:tcPr>
          <w:p w:rsidR="009B2C71" w:rsidRPr="002517D3" w:rsidRDefault="00E73C17" w:rsidP="00825A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Антонович А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лла </w:t>
            </w: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Ф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>едоровна</w:t>
            </w: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, заместитель директора по воспитательной работе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9B2C71" w:rsidRPr="002517D3" w:rsidRDefault="00E73C17" w:rsidP="009B2C71">
            <w:pPr>
              <w:spacing w:after="0" w:line="240" w:lineRule="auto"/>
              <w:ind w:left="-108" w:right="-1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Иванец Андрей Иванович, член Совета Республики Национального собрания Республики Беларусь седьмого созыва от города Минска, председатель Совета молодых ученых НАН Беларуси, доктор химических наук, доцент</w:t>
            </w:r>
          </w:p>
        </w:tc>
      </w:tr>
      <w:tr w:rsidR="00E73C17" w:rsidRPr="002517D3" w:rsidTr="004E209D">
        <w:tc>
          <w:tcPr>
            <w:tcW w:w="2269" w:type="dxa"/>
          </w:tcPr>
          <w:p w:rsidR="00E73C17" w:rsidRPr="002517D3" w:rsidRDefault="00E73C17" w:rsidP="009B2C71">
            <w:pPr>
              <w:spacing w:after="0" w:line="240" w:lineRule="auto"/>
              <w:ind w:right="-13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ГУО «Средняя школа № 1 г.Минска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  <w:p w:rsidR="00E73C17" w:rsidRPr="002517D3" w:rsidRDefault="00E73C17" w:rsidP="002517D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ул.Чкалова, 3а</w:t>
            </w:r>
          </w:p>
        </w:tc>
        <w:tc>
          <w:tcPr>
            <w:tcW w:w="992" w:type="dxa"/>
          </w:tcPr>
          <w:p w:rsidR="00E73C17" w:rsidRPr="002517D3" w:rsidRDefault="00E73C17" w:rsidP="009B2C71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13.50</w:t>
            </w:r>
          </w:p>
        </w:tc>
        <w:tc>
          <w:tcPr>
            <w:tcW w:w="2977" w:type="dxa"/>
          </w:tcPr>
          <w:p w:rsidR="00E73C17" w:rsidRPr="002517D3" w:rsidRDefault="00E73C17" w:rsidP="00E73C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Мазолевский Петр  Петрович,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директор</w:t>
            </w:r>
          </w:p>
          <w:p w:rsidR="00E73C17" w:rsidRPr="002517D3" w:rsidRDefault="00E73C17" w:rsidP="00E73C1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E73C17" w:rsidRPr="002517D3" w:rsidRDefault="00E73C17" w:rsidP="00E73C17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 xml:space="preserve">Охрименко Алексей Александрович,  директор Института информационных технологий БГУИР, кандидат технических наук, доцент </w:t>
            </w:r>
          </w:p>
          <w:p w:rsidR="00E73C17" w:rsidRPr="002517D3" w:rsidRDefault="00E73C17" w:rsidP="00E73C17">
            <w:pPr>
              <w:spacing w:after="0" w:line="240" w:lineRule="auto"/>
              <w:ind w:left="-108" w:right="-13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hAnsi="Times New Roman" w:cs="Times New Roman"/>
                <w:sz w:val="26"/>
                <w:szCs w:val="26"/>
              </w:rPr>
              <w:t>Ордынская Марина Юрьевна, ведущий специалист факультета повышения квалификации и переподготовки ИИТ БГУИР, заместитель директора Академии информатики для школьников при БГУИР</w:t>
            </w:r>
          </w:p>
        </w:tc>
      </w:tr>
      <w:tr w:rsidR="00E73C17" w:rsidRPr="002517D3" w:rsidTr="004E209D">
        <w:tc>
          <w:tcPr>
            <w:tcW w:w="2269" w:type="dxa"/>
          </w:tcPr>
          <w:p w:rsidR="00E73C17" w:rsidRPr="002517D3" w:rsidRDefault="00E73C17" w:rsidP="009B2C71">
            <w:pPr>
              <w:spacing w:after="0" w:line="240" w:lineRule="auto"/>
              <w:ind w:right="-13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ГУО «Средняя школа № 28 г.Минска»</w:t>
            </w:r>
          </w:p>
          <w:p w:rsidR="00E73C17" w:rsidRPr="002517D3" w:rsidRDefault="00E73C17" w:rsidP="002517D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ул. М.Богдановича, 76</w:t>
            </w:r>
          </w:p>
        </w:tc>
        <w:tc>
          <w:tcPr>
            <w:tcW w:w="992" w:type="dxa"/>
          </w:tcPr>
          <w:p w:rsidR="00E73C17" w:rsidRPr="002517D3" w:rsidRDefault="00E73C17" w:rsidP="009B2C71">
            <w:pPr>
              <w:spacing w:after="0" w:line="240" w:lineRule="auto"/>
              <w:ind w:left="-108" w:right="-13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14.30</w:t>
            </w:r>
          </w:p>
        </w:tc>
        <w:tc>
          <w:tcPr>
            <w:tcW w:w="2977" w:type="dxa"/>
          </w:tcPr>
          <w:p w:rsidR="00E73C17" w:rsidRPr="002517D3" w:rsidRDefault="00E73C17" w:rsidP="00825AF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Кобызев А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лексей </w:t>
            </w: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="002517D3">
              <w:rPr>
                <w:rFonts w:ascii="Times New Roman" w:eastAsia="Calibri" w:hAnsi="Times New Roman" w:cs="Times New Roman"/>
                <w:sz w:val="26"/>
                <w:szCs w:val="26"/>
              </w:rPr>
              <w:t>лександрович</w:t>
            </w: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, заместитель дире</w:t>
            </w:r>
            <w:r w:rsidR="00825AFF">
              <w:rPr>
                <w:rFonts w:ascii="Times New Roman" w:eastAsia="Calibri" w:hAnsi="Times New Roman" w:cs="Times New Roman"/>
                <w:sz w:val="26"/>
                <w:szCs w:val="26"/>
              </w:rPr>
              <w:t>ктора по воспитательной работе</w:t>
            </w:r>
            <w:bookmarkStart w:id="1" w:name="_GoBack"/>
            <w:bookmarkEnd w:id="1"/>
          </w:p>
        </w:tc>
        <w:tc>
          <w:tcPr>
            <w:tcW w:w="3969" w:type="dxa"/>
          </w:tcPr>
          <w:p w:rsidR="00E73C17" w:rsidRPr="002517D3" w:rsidRDefault="00E73C17" w:rsidP="00E73C17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2517D3">
              <w:rPr>
                <w:rFonts w:ascii="Times New Roman" w:eastAsia="Calibri" w:hAnsi="Times New Roman" w:cs="Times New Roman"/>
                <w:sz w:val="26"/>
                <w:szCs w:val="26"/>
              </w:rPr>
              <w:t>Бондарик Василий Михайлович, декан факультета доуниверситетской подготовки и профессиональной ориентации учреждения образования «Белорусский государственный университет информатики и радиоэлектроники», кандидат технических наук, доцент</w:t>
            </w:r>
          </w:p>
        </w:tc>
      </w:tr>
    </w:tbl>
    <w:p w:rsidR="0071082D" w:rsidRPr="002517D3" w:rsidRDefault="00F93ED9" w:rsidP="00E73C17">
      <w:pPr>
        <w:spacing w:after="160" w:line="240" w:lineRule="auto"/>
        <w:ind w:firstLine="740"/>
        <w:jc w:val="both"/>
        <w:rPr>
          <w:rStyle w:val="ae"/>
          <w:rFonts w:ascii="Times New Roman" w:hAnsi="Times New Roman" w:cs="Times New Roman"/>
          <w:b w:val="0"/>
          <w:sz w:val="26"/>
          <w:szCs w:val="26"/>
        </w:rPr>
      </w:pPr>
      <w:r w:rsidRPr="002517D3">
        <w:rPr>
          <w:rFonts w:ascii="Times New Roman" w:eastAsia="Times New Roman" w:hAnsi="Times New Roman" w:cs="Times New Roman"/>
          <w:b/>
          <w:iCs/>
          <w:sz w:val="26"/>
          <w:szCs w:val="26"/>
          <w:lang w:val="be-BY"/>
        </w:rPr>
        <w:t xml:space="preserve">                   </w:t>
      </w:r>
      <w:r w:rsidR="00024880" w:rsidRPr="002517D3">
        <w:rPr>
          <w:rFonts w:ascii="Times New Roman" w:eastAsia="Times New Roman" w:hAnsi="Times New Roman" w:cs="Times New Roman"/>
          <w:b/>
          <w:iCs/>
          <w:sz w:val="26"/>
          <w:szCs w:val="26"/>
          <w:lang w:val="be-BY"/>
        </w:rPr>
        <w:t xml:space="preserve">              </w:t>
      </w:r>
      <w:r w:rsidR="00751CBF" w:rsidRPr="002517D3">
        <w:rPr>
          <w:rFonts w:ascii="Times New Roman" w:eastAsia="Times New Roman" w:hAnsi="Times New Roman" w:cs="Times New Roman"/>
          <w:b/>
          <w:iCs/>
          <w:sz w:val="26"/>
          <w:szCs w:val="26"/>
          <w:lang w:val="be-BY"/>
        </w:rPr>
        <w:t xml:space="preserve"> </w:t>
      </w:r>
      <w:r w:rsidR="00024880" w:rsidRPr="002517D3">
        <w:rPr>
          <w:rFonts w:ascii="Times New Roman" w:eastAsia="Times New Roman" w:hAnsi="Times New Roman" w:cs="Times New Roman"/>
          <w:b/>
          <w:iCs/>
          <w:sz w:val="26"/>
          <w:szCs w:val="26"/>
          <w:lang w:val="be-BY"/>
        </w:rPr>
        <w:t xml:space="preserve">         </w:t>
      </w:r>
    </w:p>
    <w:sectPr w:rsidR="0071082D" w:rsidRPr="002517D3" w:rsidSect="009F0F6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DD" w:rsidRDefault="005751DD" w:rsidP="004C78CF">
      <w:pPr>
        <w:spacing w:after="0" w:line="240" w:lineRule="auto"/>
      </w:pPr>
      <w:r>
        <w:separator/>
      </w:r>
    </w:p>
  </w:endnote>
  <w:endnote w:type="continuationSeparator" w:id="0">
    <w:p w:rsidR="005751DD" w:rsidRDefault="005751DD" w:rsidP="004C7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DD" w:rsidRDefault="005751DD" w:rsidP="004C78CF">
      <w:pPr>
        <w:spacing w:after="0" w:line="240" w:lineRule="auto"/>
      </w:pPr>
      <w:r>
        <w:separator/>
      </w:r>
    </w:p>
  </w:footnote>
  <w:footnote w:type="continuationSeparator" w:id="0">
    <w:p w:rsidR="005751DD" w:rsidRDefault="005751DD" w:rsidP="004C7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B4806"/>
    <w:multiLevelType w:val="hybridMultilevel"/>
    <w:tmpl w:val="6FBAA754"/>
    <w:lvl w:ilvl="0" w:tplc="CD1E7D46">
      <w:start w:val="14"/>
      <w:numFmt w:val="bullet"/>
      <w:lvlText w:val=""/>
      <w:lvlJc w:val="left"/>
      <w:pPr>
        <w:ind w:left="351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1" w15:restartNumberingAfterBreak="0">
    <w:nsid w:val="203B3EA4"/>
    <w:multiLevelType w:val="hybridMultilevel"/>
    <w:tmpl w:val="B6D220B8"/>
    <w:lvl w:ilvl="0" w:tplc="73EEF1E6">
      <w:start w:val="24"/>
      <w:numFmt w:val="bullet"/>
      <w:lvlText w:val=""/>
      <w:lvlJc w:val="left"/>
      <w:pPr>
        <w:ind w:left="394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2" w15:restartNumberingAfterBreak="0">
    <w:nsid w:val="4BCA3EC0"/>
    <w:multiLevelType w:val="hybridMultilevel"/>
    <w:tmpl w:val="738C2FE2"/>
    <w:lvl w:ilvl="0" w:tplc="ABEAB25E">
      <w:start w:val="24"/>
      <w:numFmt w:val="bullet"/>
      <w:lvlText w:val=""/>
      <w:lvlJc w:val="left"/>
      <w:pPr>
        <w:ind w:left="358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3" w15:restartNumberingAfterBreak="0">
    <w:nsid w:val="5B075239"/>
    <w:multiLevelType w:val="hybridMultilevel"/>
    <w:tmpl w:val="A5E01554"/>
    <w:lvl w:ilvl="0" w:tplc="8FC852DA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8E"/>
    <w:rsid w:val="00002F80"/>
    <w:rsid w:val="0001221A"/>
    <w:rsid w:val="000173F4"/>
    <w:rsid w:val="00024880"/>
    <w:rsid w:val="00052812"/>
    <w:rsid w:val="00061DA6"/>
    <w:rsid w:val="00081B46"/>
    <w:rsid w:val="000B52CB"/>
    <w:rsid w:val="000D7B69"/>
    <w:rsid w:val="000E4107"/>
    <w:rsid w:val="000E7BFD"/>
    <w:rsid w:val="000F00A6"/>
    <w:rsid w:val="0013368C"/>
    <w:rsid w:val="00172131"/>
    <w:rsid w:val="00180189"/>
    <w:rsid w:val="001A7CFC"/>
    <w:rsid w:val="001C30A6"/>
    <w:rsid w:val="001D64D5"/>
    <w:rsid w:val="001E5C39"/>
    <w:rsid w:val="002051C5"/>
    <w:rsid w:val="002517D3"/>
    <w:rsid w:val="00257075"/>
    <w:rsid w:val="00262B78"/>
    <w:rsid w:val="002A267F"/>
    <w:rsid w:val="002A52B8"/>
    <w:rsid w:val="002B1CF7"/>
    <w:rsid w:val="002C5717"/>
    <w:rsid w:val="002E1B4A"/>
    <w:rsid w:val="002E7243"/>
    <w:rsid w:val="002E79F2"/>
    <w:rsid w:val="002F3AA1"/>
    <w:rsid w:val="003044CB"/>
    <w:rsid w:val="00340C07"/>
    <w:rsid w:val="00361628"/>
    <w:rsid w:val="00372837"/>
    <w:rsid w:val="00374020"/>
    <w:rsid w:val="00395D32"/>
    <w:rsid w:val="00396BA5"/>
    <w:rsid w:val="003A1EE5"/>
    <w:rsid w:val="003B3814"/>
    <w:rsid w:val="003B7F76"/>
    <w:rsid w:val="003C2A97"/>
    <w:rsid w:val="003C74C1"/>
    <w:rsid w:val="003D6195"/>
    <w:rsid w:val="003F14BE"/>
    <w:rsid w:val="0042387E"/>
    <w:rsid w:val="00440ECA"/>
    <w:rsid w:val="00450A97"/>
    <w:rsid w:val="00457053"/>
    <w:rsid w:val="004735BF"/>
    <w:rsid w:val="0047395C"/>
    <w:rsid w:val="00485FAC"/>
    <w:rsid w:val="00490790"/>
    <w:rsid w:val="0049602B"/>
    <w:rsid w:val="004C78CF"/>
    <w:rsid w:val="0051181F"/>
    <w:rsid w:val="005213E7"/>
    <w:rsid w:val="00567E8E"/>
    <w:rsid w:val="005751DD"/>
    <w:rsid w:val="00581F2B"/>
    <w:rsid w:val="005919E1"/>
    <w:rsid w:val="005A5EA9"/>
    <w:rsid w:val="005B5BE1"/>
    <w:rsid w:val="005D1CB6"/>
    <w:rsid w:val="005D68B7"/>
    <w:rsid w:val="005D6D65"/>
    <w:rsid w:val="005E154B"/>
    <w:rsid w:val="005E6B70"/>
    <w:rsid w:val="005F21FE"/>
    <w:rsid w:val="0061577B"/>
    <w:rsid w:val="00641559"/>
    <w:rsid w:val="00653BE7"/>
    <w:rsid w:val="00677291"/>
    <w:rsid w:val="006B351A"/>
    <w:rsid w:val="006D4718"/>
    <w:rsid w:val="006F24A1"/>
    <w:rsid w:val="006F4A38"/>
    <w:rsid w:val="007072CA"/>
    <w:rsid w:val="0071082D"/>
    <w:rsid w:val="0072796E"/>
    <w:rsid w:val="00727C57"/>
    <w:rsid w:val="00751CBF"/>
    <w:rsid w:val="00752483"/>
    <w:rsid w:val="007B0C24"/>
    <w:rsid w:val="007E3A24"/>
    <w:rsid w:val="007F0A1A"/>
    <w:rsid w:val="00810720"/>
    <w:rsid w:val="00814A64"/>
    <w:rsid w:val="00825AFF"/>
    <w:rsid w:val="008357CE"/>
    <w:rsid w:val="00837EB8"/>
    <w:rsid w:val="00841984"/>
    <w:rsid w:val="008540C5"/>
    <w:rsid w:val="00854CC6"/>
    <w:rsid w:val="0086510D"/>
    <w:rsid w:val="00867FEA"/>
    <w:rsid w:val="008930D0"/>
    <w:rsid w:val="00893EC6"/>
    <w:rsid w:val="008B6E84"/>
    <w:rsid w:val="008C5AD7"/>
    <w:rsid w:val="008E747F"/>
    <w:rsid w:val="008F42BC"/>
    <w:rsid w:val="0092427E"/>
    <w:rsid w:val="00934A74"/>
    <w:rsid w:val="009504D6"/>
    <w:rsid w:val="009631EE"/>
    <w:rsid w:val="009A06FD"/>
    <w:rsid w:val="009A48C3"/>
    <w:rsid w:val="009B2C71"/>
    <w:rsid w:val="009F0F60"/>
    <w:rsid w:val="00A03B3C"/>
    <w:rsid w:val="00A51DD7"/>
    <w:rsid w:val="00AB3AF6"/>
    <w:rsid w:val="00AC218C"/>
    <w:rsid w:val="00AD02CF"/>
    <w:rsid w:val="00AE1502"/>
    <w:rsid w:val="00AE4322"/>
    <w:rsid w:val="00B13D6E"/>
    <w:rsid w:val="00B23995"/>
    <w:rsid w:val="00B2628F"/>
    <w:rsid w:val="00B3501E"/>
    <w:rsid w:val="00B92752"/>
    <w:rsid w:val="00B955D3"/>
    <w:rsid w:val="00BA6C27"/>
    <w:rsid w:val="00BA7776"/>
    <w:rsid w:val="00BB456B"/>
    <w:rsid w:val="00BE4BAA"/>
    <w:rsid w:val="00BF558E"/>
    <w:rsid w:val="00BF7274"/>
    <w:rsid w:val="00C32714"/>
    <w:rsid w:val="00C4714C"/>
    <w:rsid w:val="00C73710"/>
    <w:rsid w:val="00C76FA5"/>
    <w:rsid w:val="00C924F7"/>
    <w:rsid w:val="00D03B3C"/>
    <w:rsid w:val="00D05CE8"/>
    <w:rsid w:val="00D3604C"/>
    <w:rsid w:val="00D46EA3"/>
    <w:rsid w:val="00D53B71"/>
    <w:rsid w:val="00D57024"/>
    <w:rsid w:val="00D70424"/>
    <w:rsid w:val="00D84A6B"/>
    <w:rsid w:val="00DE2C47"/>
    <w:rsid w:val="00DE4F00"/>
    <w:rsid w:val="00E1774C"/>
    <w:rsid w:val="00E36B9F"/>
    <w:rsid w:val="00E415E0"/>
    <w:rsid w:val="00E55403"/>
    <w:rsid w:val="00E73C17"/>
    <w:rsid w:val="00E74B63"/>
    <w:rsid w:val="00E752AC"/>
    <w:rsid w:val="00E80C25"/>
    <w:rsid w:val="00E91424"/>
    <w:rsid w:val="00EA13F3"/>
    <w:rsid w:val="00EB4ADB"/>
    <w:rsid w:val="00ED6ED6"/>
    <w:rsid w:val="00EF47BD"/>
    <w:rsid w:val="00F2189F"/>
    <w:rsid w:val="00F22D03"/>
    <w:rsid w:val="00F4011F"/>
    <w:rsid w:val="00F428A7"/>
    <w:rsid w:val="00F54990"/>
    <w:rsid w:val="00F72729"/>
    <w:rsid w:val="00F72919"/>
    <w:rsid w:val="00F847E6"/>
    <w:rsid w:val="00F93ED9"/>
    <w:rsid w:val="00FA1031"/>
    <w:rsid w:val="00FC12AC"/>
    <w:rsid w:val="00FD5985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83C8D"/>
  <w15:docId w15:val="{D6ED8B4F-B812-4CAF-BF1B-4537302C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47E6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писок Знак"/>
    <w:basedOn w:val="a1"/>
    <w:link w:val="a"/>
    <w:locked/>
    <w:rsid w:val="00F847E6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">
    <w:name w:val="список"/>
    <w:basedOn w:val="a5"/>
    <w:link w:val="a4"/>
    <w:qFormat/>
    <w:rsid w:val="00F847E6"/>
    <w:pPr>
      <w:numPr>
        <w:numId w:val="1"/>
      </w:numPr>
      <w:tabs>
        <w:tab w:val="left" w:pos="284"/>
        <w:tab w:val="left" w:pos="993"/>
      </w:tabs>
      <w:spacing w:afterLines="100"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normaltextrun">
    <w:name w:val="normaltextrun"/>
    <w:basedOn w:val="a1"/>
    <w:rsid w:val="00F847E6"/>
  </w:style>
  <w:style w:type="paragraph" w:customStyle="1" w:styleId="informabout">
    <w:name w:val="inform_about"/>
    <w:basedOn w:val="a0"/>
    <w:rsid w:val="00F8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F847E6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4C78CF"/>
  </w:style>
  <w:style w:type="paragraph" w:styleId="a8">
    <w:name w:val="footer"/>
    <w:basedOn w:val="a0"/>
    <w:link w:val="a9"/>
    <w:uiPriority w:val="99"/>
    <w:unhideWhenUsed/>
    <w:rsid w:val="004C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C78CF"/>
  </w:style>
  <w:style w:type="paragraph" w:styleId="aa">
    <w:name w:val="Balloon Text"/>
    <w:basedOn w:val="a0"/>
    <w:link w:val="ab"/>
    <w:uiPriority w:val="99"/>
    <w:semiHidden/>
    <w:unhideWhenUsed/>
    <w:rsid w:val="004C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C78CF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4C78CF"/>
    <w:rPr>
      <w:color w:val="0563C1" w:themeColor="hyperlink"/>
      <w:u w:val="single"/>
    </w:rPr>
  </w:style>
  <w:style w:type="paragraph" w:styleId="ad">
    <w:name w:val="Normal (Web)"/>
    <w:basedOn w:val="a0"/>
    <w:uiPriority w:val="99"/>
    <w:unhideWhenUsed/>
    <w:rsid w:val="0092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81B46"/>
    <w:rPr>
      <w:b/>
      <w:bCs/>
    </w:rPr>
  </w:style>
  <w:style w:type="table" w:styleId="af">
    <w:name w:val="Table Grid"/>
    <w:basedOn w:val="a2"/>
    <w:rsid w:val="00C76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1"/>
    <w:link w:val="1"/>
    <w:rsid w:val="006415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0"/>
    <w:link w:val="af0"/>
    <w:rsid w:val="0064155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@minedu.unibel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171F-B6AD-4D1F-A2A4-E5111D25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Шавердо Тамара Михайловна</dc:creator>
  <cp:lastModifiedBy>admin</cp:lastModifiedBy>
  <cp:revision>50</cp:revision>
  <cp:lastPrinted>2021-01-27T09:11:00Z</cp:lastPrinted>
  <dcterms:created xsi:type="dcterms:W3CDTF">2019-03-13T06:15:00Z</dcterms:created>
  <dcterms:modified xsi:type="dcterms:W3CDTF">2021-01-27T12:34:00Z</dcterms:modified>
</cp:coreProperties>
</file>