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DF8" w:rsidRDefault="00F83E90" w:rsidP="00383412">
      <w:pPr>
        <w:pStyle w:val="2"/>
        <w:spacing w:after="0"/>
        <w:jc w:val="center"/>
        <w:rPr>
          <w:rStyle w:val="a7"/>
          <w:rFonts w:ascii="Times New Roman" w:hAnsi="Times New Roman" w:cs="Times New Roman"/>
          <w:b/>
          <w:sz w:val="30"/>
          <w:szCs w:val="30"/>
        </w:rPr>
      </w:pPr>
      <w:r>
        <w:rPr>
          <w:rStyle w:val="a7"/>
          <w:rFonts w:ascii="Times New Roman" w:hAnsi="Times New Roman" w:cs="Times New Roman"/>
          <w:b/>
          <w:sz w:val="30"/>
          <w:szCs w:val="30"/>
        </w:rPr>
        <w:t>Церемони</w:t>
      </w:r>
      <w:r w:rsidR="00AE6DF8">
        <w:rPr>
          <w:rStyle w:val="a7"/>
          <w:rFonts w:ascii="Times New Roman" w:hAnsi="Times New Roman" w:cs="Times New Roman"/>
          <w:b/>
          <w:sz w:val="30"/>
          <w:szCs w:val="30"/>
        </w:rPr>
        <w:t xml:space="preserve">я награждения победителей и призеров </w:t>
      </w:r>
    </w:p>
    <w:p w:rsidR="00F83E90" w:rsidRPr="005C0526" w:rsidRDefault="006C2FC8" w:rsidP="005C0526">
      <w:pPr>
        <w:pStyle w:val="2"/>
        <w:spacing w:after="0"/>
        <w:jc w:val="center"/>
        <w:rPr>
          <w:rFonts w:ascii="Times New Roman" w:hAnsi="Times New Roman" w:cs="Times New Roman"/>
          <w:b/>
          <w:i w:val="0"/>
          <w:iCs w:val="0"/>
          <w:sz w:val="30"/>
          <w:szCs w:val="30"/>
        </w:rPr>
      </w:pPr>
      <w:r w:rsidRPr="00FE00E2">
        <w:rPr>
          <w:rStyle w:val="a7"/>
          <w:rFonts w:ascii="Times New Roman" w:hAnsi="Times New Roman" w:cs="Times New Roman"/>
          <w:b/>
          <w:sz w:val="30"/>
          <w:szCs w:val="30"/>
        </w:rPr>
        <w:t xml:space="preserve"> Республиканской универсиады – 20</w:t>
      </w:r>
      <w:r w:rsidR="0086077F">
        <w:rPr>
          <w:rStyle w:val="a7"/>
          <w:rFonts w:ascii="Times New Roman" w:hAnsi="Times New Roman" w:cs="Times New Roman"/>
          <w:b/>
          <w:sz w:val="30"/>
          <w:szCs w:val="30"/>
        </w:rPr>
        <w:t>20</w:t>
      </w:r>
    </w:p>
    <w:p w:rsidR="00F83E90" w:rsidRDefault="00F83E90" w:rsidP="00255E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55E2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Дата</w:t>
      </w:r>
      <w:r w:rsidR="00255E24" w:rsidRPr="00255E2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и время </w:t>
      </w:r>
      <w:r w:rsidRPr="00255E2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проведения</w:t>
      </w:r>
      <w:r w:rsidR="00255E24" w:rsidRPr="00255E2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:</w:t>
      </w:r>
      <w:r w:rsidR="0086077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25 февраля</w:t>
      </w:r>
      <w:r w:rsidR="00AE6DF8" w:rsidRPr="00255E2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255E2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20</w:t>
      </w:r>
      <w:r w:rsidR="00383412" w:rsidRPr="00255E2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</w:t>
      </w:r>
      <w:r w:rsidR="0086077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</w:t>
      </w:r>
      <w:r w:rsidRPr="00255E2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г.</w:t>
      </w:r>
      <w:r w:rsidR="00255E24" w:rsidRPr="00255E2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15.</w:t>
      </w:r>
      <w:r w:rsidR="0086077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0</w:t>
      </w:r>
      <w:r w:rsidR="00255E24" w:rsidRPr="00255E2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0</w:t>
      </w:r>
    </w:p>
    <w:p w:rsidR="00255E24" w:rsidRPr="0086077F" w:rsidRDefault="00F83E90" w:rsidP="00255E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</w:pPr>
      <w:r w:rsidRPr="00255E2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Место проведения:</w:t>
      </w:r>
      <w:r w:rsidR="0086077F" w:rsidRPr="0086077F">
        <w:rPr>
          <w:i/>
          <w:sz w:val="30"/>
          <w:szCs w:val="30"/>
        </w:rPr>
        <w:t xml:space="preserve"> </w:t>
      </w:r>
      <w:r w:rsidR="0086077F" w:rsidRPr="0086077F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учреждени</w:t>
      </w:r>
      <w:r w:rsidR="0086077F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е</w:t>
      </w:r>
      <w:r w:rsidR="0086077F" w:rsidRPr="0086077F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 образования «Гродненский государственный университет имени Янки Купалы» (</w:t>
      </w:r>
      <w:proofErr w:type="spellStart"/>
      <w:r w:rsidR="0086077F" w:rsidRPr="0086077F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г.Гродно</w:t>
      </w:r>
      <w:proofErr w:type="spellEnd"/>
      <w:r w:rsidR="0086077F" w:rsidRPr="0086077F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, ул.Ожешко,22)</w:t>
      </w:r>
    </w:p>
    <w:p w:rsidR="00255E24" w:rsidRDefault="00255E24" w:rsidP="00255E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55E24">
        <w:rPr>
          <w:rFonts w:ascii="Times New Roman" w:eastAsia="Times New Roman" w:hAnsi="Times New Roman" w:cs="Times New Roman"/>
          <w:iCs/>
          <w:sz w:val="30"/>
          <w:szCs w:val="30"/>
          <w:lang w:eastAsia="ru-RU"/>
        </w:rPr>
        <w:t xml:space="preserve">Церемония награждения </w:t>
      </w:r>
      <w:r w:rsidR="0086077F">
        <w:rPr>
          <w:rFonts w:ascii="Times New Roman" w:eastAsia="Times New Roman" w:hAnsi="Times New Roman" w:cs="Times New Roman"/>
          <w:iCs/>
          <w:sz w:val="30"/>
          <w:szCs w:val="30"/>
          <w:lang w:eastAsia="ru-RU"/>
        </w:rPr>
        <w:t>пройдет</w:t>
      </w:r>
      <w:r w:rsidRPr="00255E24">
        <w:rPr>
          <w:rFonts w:ascii="Times New Roman" w:eastAsia="Times New Roman" w:hAnsi="Times New Roman" w:cs="Times New Roman"/>
          <w:iCs/>
          <w:sz w:val="30"/>
          <w:szCs w:val="30"/>
          <w:lang w:eastAsia="ru-RU"/>
        </w:rPr>
        <w:t xml:space="preserve"> в рамках </w:t>
      </w:r>
      <w:r w:rsidR="0086077F" w:rsidRPr="0086077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республиканск</w:t>
      </w:r>
      <w:r w:rsidR="0086077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ого</w:t>
      </w:r>
      <w:r w:rsidR="0086077F" w:rsidRPr="0086077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праздник</w:t>
      </w:r>
      <w:r w:rsidR="0086077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</w:t>
      </w:r>
      <w:r w:rsidR="0086077F" w:rsidRPr="0086077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«Гродно – Молодежная столица Республики Беларусь 2021»</w:t>
      </w:r>
      <w:r w:rsidRPr="00255E2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</w:p>
    <w:p w:rsidR="00255E24" w:rsidRPr="00255E24" w:rsidRDefault="00255E24" w:rsidP="00255E2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255E24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В церемонии планируется участие Первого заместителя Главы Администрации Президента Республики Беларусь</w:t>
      </w:r>
      <w:r w:rsidR="00121E25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,</w:t>
      </w:r>
      <w:r w:rsidR="00826791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 </w:t>
      </w:r>
      <w:r w:rsidRPr="00255E2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председателя Белорусской федерации баскетбола</w:t>
      </w:r>
      <w:r w:rsidR="00826791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</w:t>
      </w:r>
      <w:proofErr w:type="spellStart"/>
      <w:r w:rsidRPr="00255E24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Рыженкова</w:t>
      </w:r>
      <w:proofErr w:type="spellEnd"/>
      <w:r w:rsidRPr="00255E24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 М.В.,</w:t>
      </w:r>
      <w:r w:rsidR="00826791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 </w:t>
      </w:r>
      <w:r w:rsidRPr="00255E24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Министра образования Республики Беларусь </w:t>
      </w:r>
      <w:r w:rsidR="0086077F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Карпенко И.В.</w:t>
      </w:r>
      <w:r w:rsidR="00826791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, </w:t>
      </w:r>
      <w:r w:rsidR="0086077F" w:rsidRPr="0086077F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Председателя Постоянной комиссии Совета Республики Национального собрания Республики Беларусь по образованию, науке, культуре и социальному развитию, </w:t>
      </w:r>
      <w:proofErr w:type="spellStart"/>
      <w:r w:rsidR="0086077F" w:rsidRPr="0086077F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Лисковича</w:t>
      </w:r>
      <w:proofErr w:type="spellEnd"/>
      <w:r w:rsidR="0086077F" w:rsidRPr="0086077F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 А.В., Председателя Гродненского городского исполнительного комитета Гоя М.Б.,</w:t>
      </w:r>
      <w:r w:rsidRPr="00255E24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 </w:t>
      </w:r>
      <w:r w:rsidRPr="00121E25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председателя Белорусской ассоциации студенческого спорта</w:t>
      </w:r>
      <w:r w:rsidR="00121E25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,</w:t>
      </w:r>
      <w:r w:rsidR="00826791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 </w:t>
      </w:r>
      <w:r w:rsidR="00121E25" w:rsidRPr="00121E25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чемпиона ХХIX (29-ых) летних Олимпийских игр 2008 года в Пекине</w:t>
      </w:r>
      <w:r w:rsidR="0086077F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 xml:space="preserve"> </w:t>
      </w:r>
      <w:r w:rsidRPr="00121E25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Богдановича А.В., руководителей у</w:t>
      </w:r>
      <w:r w:rsidR="0086077F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чреждений высшего образования.</w:t>
      </w:r>
    </w:p>
    <w:p w:rsidR="007D6C57" w:rsidRDefault="00980F50" w:rsidP="00E7004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980F5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рамках мероприятия состоится награждени</w:t>
      </w:r>
      <w:r w:rsidR="00AE6DF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</w:t>
      </w:r>
      <w:r w:rsidR="00121E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(кубок, диплом, цветочная продукция)</w:t>
      </w:r>
      <w:r w:rsidRPr="00980F5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победителей </w:t>
      </w:r>
      <w:r w:rsidR="00E7004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и призеров </w:t>
      </w:r>
      <w:r w:rsidRPr="00980F5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Республиканской универсиады – 20</w:t>
      </w:r>
      <w:r w:rsidR="0086077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20</w:t>
      </w:r>
      <w:r w:rsidR="00411F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(будут награждены 1</w:t>
      </w:r>
      <w:r w:rsidR="0038341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</w:t>
      </w:r>
      <w:r w:rsidR="0082679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EC677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учреждений высшего образования </w:t>
      </w:r>
      <w:r w:rsidR="0038341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</w:t>
      </w:r>
      <w:r w:rsidR="00411F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4 групп</w:t>
      </w:r>
      <w:r w:rsidR="0038341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ам</w:t>
      </w:r>
      <w:r w:rsidR="00411F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за 1, 2, 3 занятые места</w:t>
      </w:r>
      <w:r w:rsidR="0038341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 абсолютный чемпион</w:t>
      </w:r>
      <w:r w:rsidR="00411F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</w:t>
      </w:r>
      <w:r w:rsidR="00121E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E7004B" w:rsidRPr="00980F50" w:rsidRDefault="009A3FEB" w:rsidP="009A3FE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После церемонии награждения р</w:t>
      </w:r>
      <w:r w:rsidRPr="009A3FE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ектор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учреждения образования</w:t>
      </w:r>
      <w:bookmarkStart w:id="0" w:name="_GoBack"/>
      <w:bookmarkEnd w:id="0"/>
      <w:r w:rsidRPr="009A3FE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«Гродненский государственный университет имени Янки Купалы», </w:t>
      </w:r>
      <w:proofErr w:type="spellStart"/>
      <w:r w:rsidRPr="009A3FE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Китурко</w:t>
      </w:r>
      <w:proofErr w:type="spellEnd"/>
      <w:r w:rsidRPr="009A3FE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Ирина Федоровна проводит почетных гостей к месту проведения диалоговых площадок.</w:t>
      </w:r>
    </w:p>
    <w:sectPr w:rsidR="00E7004B" w:rsidRPr="00980F50" w:rsidSect="0038341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0634"/>
    <w:rsid w:val="0005270B"/>
    <w:rsid w:val="000B44D1"/>
    <w:rsid w:val="00107117"/>
    <w:rsid w:val="00121E25"/>
    <w:rsid w:val="00157143"/>
    <w:rsid w:val="002253F8"/>
    <w:rsid w:val="002369AC"/>
    <w:rsid w:val="00255E24"/>
    <w:rsid w:val="00383412"/>
    <w:rsid w:val="00411FD7"/>
    <w:rsid w:val="00452E55"/>
    <w:rsid w:val="005C0526"/>
    <w:rsid w:val="00600634"/>
    <w:rsid w:val="00642809"/>
    <w:rsid w:val="006C2FC8"/>
    <w:rsid w:val="007C551E"/>
    <w:rsid w:val="007D6C57"/>
    <w:rsid w:val="00826791"/>
    <w:rsid w:val="0086077F"/>
    <w:rsid w:val="008D0EA4"/>
    <w:rsid w:val="00916420"/>
    <w:rsid w:val="00980F50"/>
    <w:rsid w:val="009A3FEB"/>
    <w:rsid w:val="00AC38F9"/>
    <w:rsid w:val="00AE6DF8"/>
    <w:rsid w:val="00B1692F"/>
    <w:rsid w:val="00B31854"/>
    <w:rsid w:val="00B46705"/>
    <w:rsid w:val="00B6408E"/>
    <w:rsid w:val="00B8263F"/>
    <w:rsid w:val="00C53CF4"/>
    <w:rsid w:val="00C64AA5"/>
    <w:rsid w:val="00D21D45"/>
    <w:rsid w:val="00D36E9C"/>
    <w:rsid w:val="00DB2178"/>
    <w:rsid w:val="00E7004B"/>
    <w:rsid w:val="00E83D8B"/>
    <w:rsid w:val="00EA5955"/>
    <w:rsid w:val="00EC6772"/>
    <w:rsid w:val="00F83E90"/>
    <w:rsid w:val="00FA1F15"/>
    <w:rsid w:val="00FE0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190E03-04F6-4581-BE08-7CA005E0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6C2F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6C2F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052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Intense Emphasis"/>
    <w:basedOn w:val="a0"/>
    <w:uiPriority w:val="21"/>
    <w:qFormat/>
    <w:rsid w:val="00C53CF4"/>
    <w:rPr>
      <w:b/>
      <w:bCs/>
      <w:i/>
      <w:iCs/>
      <w:color w:val="4F81BD" w:themeColor="accent1"/>
    </w:rPr>
  </w:style>
  <w:style w:type="character" w:styleId="a7">
    <w:name w:val="Emphasis"/>
    <w:basedOn w:val="a0"/>
    <w:uiPriority w:val="20"/>
    <w:qFormat/>
    <w:rsid w:val="00FE00E2"/>
    <w:rPr>
      <w:i/>
      <w:iCs/>
    </w:rPr>
  </w:style>
  <w:style w:type="character" w:styleId="a8">
    <w:name w:val="Strong"/>
    <w:basedOn w:val="a0"/>
    <w:uiPriority w:val="22"/>
    <w:qFormat/>
    <w:rsid w:val="00FE00E2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FE00E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FE00E2"/>
    <w:rPr>
      <w:i/>
      <w:iCs/>
      <w:color w:val="000000" w:themeColor="text1"/>
    </w:rPr>
  </w:style>
  <w:style w:type="paragraph" w:styleId="a9">
    <w:name w:val="Intense Quote"/>
    <w:basedOn w:val="a"/>
    <w:next w:val="a"/>
    <w:link w:val="aa"/>
    <w:uiPriority w:val="30"/>
    <w:qFormat/>
    <w:rsid w:val="00FE00E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a">
    <w:name w:val="Выделенная цитата Знак"/>
    <w:basedOn w:val="a0"/>
    <w:link w:val="a9"/>
    <w:uiPriority w:val="30"/>
    <w:rsid w:val="00FE00E2"/>
    <w:rPr>
      <w:b/>
      <w:bCs/>
      <w:i/>
      <w:iCs/>
      <w:color w:val="4F81BD" w:themeColor="accent1"/>
    </w:rPr>
  </w:style>
  <w:style w:type="character" w:styleId="ab">
    <w:name w:val="Subtle Reference"/>
    <w:basedOn w:val="a0"/>
    <w:uiPriority w:val="31"/>
    <w:qFormat/>
    <w:rsid w:val="00FE00E2"/>
    <w:rPr>
      <w:smallCaps/>
      <w:color w:val="C0504D" w:themeColor="accent2"/>
      <w:u w:val="single"/>
    </w:rPr>
  </w:style>
  <w:style w:type="character" w:styleId="ac">
    <w:name w:val="Intense Reference"/>
    <w:basedOn w:val="a0"/>
    <w:uiPriority w:val="32"/>
    <w:qFormat/>
    <w:rsid w:val="00FE00E2"/>
    <w:rPr>
      <w:b/>
      <w:bCs/>
      <w:smallCaps/>
      <w:color w:val="C0504D" w:themeColor="accent2"/>
      <w:spacing w:val="5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16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169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9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2DCB5-5878-49F1-B6E2-F4000F20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2021-02-24T12:32:00Z</cp:lastPrinted>
  <dcterms:created xsi:type="dcterms:W3CDTF">2020-11-10T07:06:00Z</dcterms:created>
  <dcterms:modified xsi:type="dcterms:W3CDTF">2021-02-24T12:44:00Z</dcterms:modified>
</cp:coreProperties>
</file>