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92" w:rsidRPr="002C4864" w:rsidRDefault="005E5D92" w:rsidP="005C0526">
      <w:pPr>
        <w:pStyle w:val="2"/>
        <w:spacing w:after="0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2C4864">
        <w:rPr>
          <w:rStyle w:val="a7"/>
          <w:rFonts w:ascii="Times New Roman" w:hAnsi="Times New Roman" w:cs="Times New Roman"/>
          <w:b/>
          <w:sz w:val="28"/>
          <w:szCs w:val="28"/>
        </w:rPr>
        <w:t xml:space="preserve">Республиканское спортивно-массовое мероприятие </w:t>
      </w:r>
    </w:p>
    <w:p w:rsidR="00F83E90" w:rsidRPr="002C4864" w:rsidRDefault="005E5D92" w:rsidP="005C0526">
      <w:pPr>
        <w:pStyle w:val="2"/>
        <w:spacing w:after="0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2C4864">
        <w:rPr>
          <w:rStyle w:val="a7"/>
          <w:rFonts w:ascii="Times New Roman" w:hAnsi="Times New Roman" w:cs="Times New Roman"/>
          <w:b/>
          <w:sz w:val="28"/>
          <w:szCs w:val="28"/>
        </w:rPr>
        <w:t>«Всебелорусская студенческая лыжня - 2021»</w:t>
      </w:r>
    </w:p>
    <w:p w:rsidR="005E5D92" w:rsidRPr="002C4864" w:rsidRDefault="001626A9" w:rsidP="001626A9">
      <w:pPr>
        <w:pStyle w:val="2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C4864">
        <w:rPr>
          <w:rFonts w:ascii="Times New Roman" w:hAnsi="Times New Roman"/>
          <w:i w:val="0"/>
          <w:sz w:val="28"/>
          <w:szCs w:val="28"/>
        </w:rPr>
        <w:t>В</w:t>
      </w:r>
      <w:r w:rsidRPr="002C4864">
        <w:rPr>
          <w:rFonts w:ascii="Times New Roman" w:hAnsi="Times New Roman"/>
          <w:i w:val="0"/>
          <w:sz w:val="28"/>
          <w:szCs w:val="28"/>
        </w:rPr>
        <w:t xml:space="preserve"> соответствии с республиканским календарным планом проведения спортивно-массовых мероприятий на 2021 год</w:t>
      </w:r>
      <w:r w:rsidRPr="002C4864">
        <w:rPr>
          <w:rFonts w:ascii="Times New Roman" w:hAnsi="Times New Roman"/>
          <w:sz w:val="28"/>
          <w:szCs w:val="28"/>
        </w:rPr>
        <w:t xml:space="preserve"> </w:t>
      </w:r>
      <w:r w:rsidR="005E5D92" w:rsidRPr="002C486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27 февраля</w:t>
      </w:r>
      <w:r w:rsidR="00AE6DF8" w:rsidRPr="002C486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5E5D92" w:rsidRPr="002C486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на </w:t>
      </w:r>
      <w:proofErr w:type="spellStart"/>
      <w:r w:rsidR="005E5D92" w:rsidRPr="002C4864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лыжероллерн</w:t>
      </w:r>
      <w:r w:rsidR="005E5D92" w:rsidRPr="002C4864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ой</w:t>
      </w:r>
      <w:proofErr w:type="spellEnd"/>
      <w:r w:rsidR="005E5D92" w:rsidRPr="002C4864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трасс</w:t>
      </w:r>
      <w:r w:rsidR="005E5D92" w:rsidRPr="002C4864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е </w:t>
      </w:r>
      <w:r w:rsidR="005E5D92" w:rsidRPr="002C4864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в </w:t>
      </w:r>
      <w:proofErr w:type="gramStart"/>
      <w:r w:rsidR="005E5D92" w:rsidRPr="002C4864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микрорайоне</w:t>
      </w:r>
      <w:r w:rsidRPr="002C4864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</w:t>
      </w:r>
      <w:r w:rsidR="005E5D92" w:rsidRPr="002C4864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”Веснянка</w:t>
      </w:r>
      <w:proofErr w:type="gramEnd"/>
      <w:r w:rsidR="005E5D92" w:rsidRPr="002C4864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“</w:t>
      </w:r>
      <w:r w:rsidR="005E5D92" w:rsidRPr="002C4864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состоится</w:t>
      </w:r>
      <w:r w:rsidR="005E5D92" w:rsidRPr="002C4864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 </w:t>
      </w:r>
      <w:r w:rsidR="005E5D92" w:rsidRPr="002C4864">
        <w:rPr>
          <w:rStyle w:val="a7"/>
          <w:rFonts w:ascii="Times New Roman" w:hAnsi="Times New Roman" w:cs="Times New Roman"/>
          <w:sz w:val="28"/>
          <w:szCs w:val="28"/>
        </w:rPr>
        <w:t>Республиканское спортивно-массовое мероприятие «Всебелорусская студенческая лыжня - 2021»</w:t>
      </w:r>
      <w:r w:rsidRPr="002C4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C486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которое </w:t>
      </w:r>
      <w:r w:rsidR="001F774F" w:rsidRPr="002C4864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пройдет в рамках спортивно-массового мероприятия «Белорусская лыжня».</w:t>
      </w:r>
    </w:p>
    <w:p w:rsidR="001626A9" w:rsidRPr="002C4864" w:rsidRDefault="001626A9" w:rsidP="001626A9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2C4864">
        <w:rPr>
          <w:rFonts w:ascii="Times New Roman" w:hAnsi="Times New Roman"/>
          <w:sz w:val="28"/>
          <w:szCs w:val="28"/>
        </w:rPr>
        <w:t xml:space="preserve">Данное мероприятие стало уже традиционным и проводится </w:t>
      </w:r>
      <w:r w:rsidRPr="002C4864">
        <w:rPr>
          <w:rFonts w:ascii="Times New Roman" w:hAnsi="Times New Roman"/>
          <w:sz w:val="28"/>
          <w:szCs w:val="28"/>
        </w:rPr>
        <w:t xml:space="preserve">с целью развития физкультурно-оздоровительной и спортивной работы по зимним видам спорта в учреждениях </w:t>
      </w:r>
      <w:bookmarkStart w:id="0" w:name="_GoBack"/>
      <w:bookmarkEnd w:id="0"/>
      <w:r w:rsidRPr="002C4864">
        <w:rPr>
          <w:rFonts w:ascii="Times New Roman" w:hAnsi="Times New Roman"/>
          <w:sz w:val="28"/>
          <w:szCs w:val="28"/>
        </w:rPr>
        <w:t>образования Республики Беларусь</w:t>
      </w:r>
      <w:r w:rsidRPr="002C4864">
        <w:rPr>
          <w:rFonts w:ascii="Times New Roman" w:hAnsi="Times New Roman"/>
          <w:sz w:val="28"/>
          <w:szCs w:val="28"/>
        </w:rPr>
        <w:t>.</w:t>
      </w:r>
    </w:p>
    <w:p w:rsidR="001F774F" w:rsidRPr="002C4864" w:rsidRDefault="001626A9" w:rsidP="00162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Обучающиеся учреждений высшего образования</w:t>
      </w:r>
      <w:r w:rsidR="002C4864"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а также учреждений общего среднего образования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примут участие в биатлонной эстафетной гонке 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4х1,5 км </w:t>
      </w:r>
      <w:r w:rsidRPr="002C4864">
        <w:rPr>
          <w:rFonts w:ascii="Times New Roman" w:hAnsi="Times New Roman"/>
          <w:sz w:val="28"/>
          <w:szCs w:val="28"/>
        </w:rPr>
        <w:t xml:space="preserve">(2 мужчин и 2 женщины) и лыжной 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эстафетной гонке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4х1,5 км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C4864">
        <w:rPr>
          <w:rFonts w:ascii="Times New Roman" w:hAnsi="Times New Roman"/>
          <w:sz w:val="28"/>
          <w:szCs w:val="28"/>
        </w:rPr>
        <w:t>(2 мужчин и 2 женщины).</w:t>
      </w:r>
    </w:p>
    <w:p w:rsidR="002C4864" w:rsidRPr="002C4864" w:rsidRDefault="002C4864" w:rsidP="002C486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C4864">
        <w:rPr>
          <w:rFonts w:ascii="Times New Roman" w:hAnsi="Times New Roman"/>
          <w:sz w:val="28"/>
          <w:szCs w:val="28"/>
        </w:rPr>
        <w:t>Победители и призеры награждаются медалями, ценными призами, а команды-победительницы и призеры – кубками, дипломами первой, второй, третьей степени.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4864">
        <w:rPr>
          <w:rFonts w:ascii="Times New Roman" w:hAnsi="Times New Roman"/>
          <w:b/>
          <w:sz w:val="28"/>
          <w:szCs w:val="28"/>
        </w:rPr>
        <w:t xml:space="preserve">Программа мероприятия: 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 12.00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Прибытие участников мероприятия.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12.00-12.45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Регистрация, выдача номеров, переодевание участников соревнований (холл футбольного манежа), разминка (футбольное поле “ФК </w:t>
      </w:r>
      <w:proofErr w:type="gramStart"/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Минск“</w:t>
      </w:r>
      <w:proofErr w:type="gramEnd"/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12.50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Церемония открытия.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13.00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Старт биатлонной эстафетной гонки 4х1,5 км среди команд высшего образования.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13.30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Церемония награждения биатлонной эстафетной гонки 4х1,5 км среди команд высшего образования.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13.30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Старт биатлонной эстафетной гонки 4х1,5 км среди команд организаций.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14.00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Церемония награждения биатлонной эстафетной гонки 4х1,5 км среди команд организаций.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14.00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Старт биатлонной эстафетной гонки 4х1,5 км среди команд общего среднего образования.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14.30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Церемония награждения биатлонной эстафетной гонки 4х1,5 км среди команд общего среднего образования.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14.30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Старт лыжной эстафетной гонки 4х1,5 км среди команд высшего образования.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15.00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Церемония награждения лыжной эстафетной гонки 4х1,5 км среди команд высшего образования.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15.00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Старт лыжной эстафетной гонки 4х1,5 км среди команд организаций.</w:t>
      </w:r>
    </w:p>
    <w:p w:rsidR="001F774F" w:rsidRPr="002C4864" w:rsidRDefault="001F774F" w:rsidP="001F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15.30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Церемония награждения лыжной эстафетной гонки 4х1,5 км среди команд организаций.</w:t>
      </w:r>
    </w:p>
    <w:p w:rsidR="005E5D92" w:rsidRPr="002C4864" w:rsidRDefault="001F774F" w:rsidP="005E5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15.45</w:t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2C48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Окончание мероприятия. </w:t>
      </w:r>
    </w:p>
    <w:sectPr w:rsidR="005E5D92" w:rsidRPr="002C4864" w:rsidSect="002C4864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634"/>
    <w:rsid w:val="0005270B"/>
    <w:rsid w:val="000B44D1"/>
    <w:rsid w:val="00107117"/>
    <w:rsid w:val="00121E25"/>
    <w:rsid w:val="00157143"/>
    <w:rsid w:val="001626A9"/>
    <w:rsid w:val="001F774F"/>
    <w:rsid w:val="002253F8"/>
    <w:rsid w:val="002369AC"/>
    <w:rsid w:val="00255E24"/>
    <w:rsid w:val="002C4864"/>
    <w:rsid w:val="00383412"/>
    <w:rsid w:val="00411FD7"/>
    <w:rsid w:val="00452E55"/>
    <w:rsid w:val="005C0526"/>
    <w:rsid w:val="005E5D92"/>
    <w:rsid w:val="00600634"/>
    <w:rsid w:val="00642809"/>
    <w:rsid w:val="006C2FC8"/>
    <w:rsid w:val="007D6C57"/>
    <w:rsid w:val="00826791"/>
    <w:rsid w:val="008D0EA4"/>
    <w:rsid w:val="00916420"/>
    <w:rsid w:val="00980F50"/>
    <w:rsid w:val="00AC38F9"/>
    <w:rsid w:val="00AE6DF8"/>
    <w:rsid w:val="00B1692F"/>
    <w:rsid w:val="00B31854"/>
    <w:rsid w:val="00B46705"/>
    <w:rsid w:val="00B6408E"/>
    <w:rsid w:val="00B8263F"/>
    <w:rsid w:val="00C53CF4"/>
    <w:rsid w:val="00C64AA5"/>
    <w:rsid w:val="00D21D45"/>
    <w:rsid w:val="00D36E9C"/>
    <w:rsid w:val="00DB2178"/>
    <w:rsid w:val="00E7004B"/>
    <w:rsid w:val="00E83D8B"/>
    <w:rsid w:val="00E954C3"/>
    <w:rsid w:val="00EA5955"/>
    <w:rsid w:val="00EC6772"/>
    <w:rsid w:val="00F83E90"/>
    <w:rsid w:val="00FA1F15"/>
    <w:rsid w:val="00FE0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4E0ED-532C-4570-8A82-73A617FC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1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6C2F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6C2F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52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Intense Emphasis"/>
    <w:basedOn w:val="a0"/>
    <w:uiPriority w:val="21"/>
    <w:qFormat/>
    <w:rsid w:val="00C53CF4"/>
    <w:rPr>
      <w:b/>
      <w:bCs/>
      <w:i/>
      <w:iCs/>
      <w:color w:val="4F81BD" w:themeColor="accent1"/>
    </w:rPr>
  </w:style>
  <w:style w:type="character" w:styleId="a7">
    <w:name w:val="Emphasis"/>
    <w:basedOn w:val="a0"/>
    <w:uiPriority w:val="20"/>
    <w:qFormat/>
    <w:rsid w:val="00FE00E2"/>
    <w:rPr>
      <w:i/>
      <w:iCs/>
    </w:rPr>
  </w:style>
  <w:style w:type="character" w:styleId="a8">
    <w:name w:val="Strong"/>
    <w:basedOn w:val="a0"/>
    <w:uiPriority w:val="22"/>
    <w:qFormat/>
    <w:rsid w:val="00FE00E2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FE00E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E00E2"/>
    <w:rPr>
      <w:i/>
      <w:iCs/>
      <w:color w:val="000000" w:themeColor="text1"/>
    </w:rPr>
  </w:style>
  <w:style w:type="paragraph" w:styleId="a9">
    <w:name w:val="Intense Quote"/>
    <w:basedOn w:val="a"/>
    <w:next w:val="a"/>
    <w:link w:val="aa"/>
    <w:uiPriority w:val="30"/>
    <w:qFormat/>
    <w:rsid w:val="00FE00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FE00E2"/>
    <w:rPr>
      <w:b/>
      <w:bCs/>
      <w:i/>
      <w:iCs/>
      <w:color w:val="4F81BD" w:themeColor="accent1"/>
    </w:rPr>
  </w:style>
  <w:style w:type="character" w:styleId="ab">
    <w:name w:val="Subtle Reference"/>
    <w:basedOn w:val="a0"/>
    <w:uiPriority w:val="31"/>
    <w:qFormat/>
    <w:rsid w:val="00FE00E2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FE00E2"/>
    <w:rPr>
      <w:b/>
      <w:bCs/>
      <w:smallCaps/>
      <w:color w:val="C0504D" w:themeColor="accent2"/>
      <w:spacing w:val="5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16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16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9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608E8-85D4-4929-B1ED-9AE6D3FD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2021-02-24T12:00:00Z</cp:lastPrinted>
  <dcterms:created xsi:type="dcterms:W3CDTF">2021-02-24T11:26:00Z</dcterms:created>
  <dcterms:modified xsi:type="dcterms:W3CDTF">2021-02-24T12:06:00Z</dcterms:modified>
</cp:coreProperties>
</file>