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CD" w:rsidRDefault="004039CD" w:rsidP="00403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7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Неделя археологии впервые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пройдет</w:t>
      </w:r>
      <w:r w:rsidRPr="00EB47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БГУ (ул. Менделеева, 36).</w:t>
      </w:r>
      <w:r w:rsidRPr="00EB47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EB4752">
        <w:rPr>
          <w:rFonts w:ascii="Times New Roman" w:hAnsi="Times New Roman" w:cs="Times New Roman"/>
          <w:sz w:val="28"/>
          <w:szCs w:val="28"/>
          <w:lang w:val="ru-RU"/>
        </w:rPr>
        <w:t xml:space="preserve">икл мероприятий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 на знакомство молодежи с археологией, ее методами исследований, археологическими памятниками</w:t>
      </w:r>
      <w:r w:rsidRPr="00A30C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A30C09">
        <w:rPr>
          <w:rFonts w:ascii="Times New Roman" w:hAnsi="Times New Roman" w:cs="Times New Roman"/>
          <w:sz w:val="28"/>
          <w:szCs w:val="28"/>
          <w:lang w:val="ru-RU"/>
        </w:rPr>
        <w:t>приобщ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A30C09">
        <w:rPr>
          <w:rFonts w:ascii="Times New Roman" w:hAnsi="Times New Roman" w:cs="Times New Roman"/>
          <w:sz w:val="28"/>
          <w:szCs w:val="28"/>
          <w:lang w:val="ru-RU"/>
        </w:rPr>
        <w:t xml:space="preserve"> к истории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Беларуси</w:t>
      </w:r>
      <w:r w:rsidRPr="00A30C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9CD" w:rsidRDefault="004039CD" w:rsidP="00403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Участниками тематических мероприятий станут около ста столичных школьников и студентов. Шестидневная программа включает</w:t>
      </w:r>
      <w:r w:rsidRPr="00A30C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лекции, интерактивные занятия и </w:t>
      </w:r>
      <w:r w:rsidRPr="00EB4752">
        <w:rPr>
          <w:rFonts w:ascii="Times New Roman" w:hAnsi="Times New Roman" w:cs="Times New Roman"/>
          <w:sz w:val="28"/>
          <w:szCs w:val="28"/>
          <w:lang w:val="ru-RU"/>
        </w:rPr>
        <w:t>мастер-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классы. Их проведут аспиранты </w:t>
      </w:r>
      <w:r w:rsidRPr="00EB4752">
        <w:rPr>
          <w:rFonts w:ascii="Times New Roman" w:hAnsi="Times New Roman" w:cs="Times New Roman"/>
          <w:sz w:val="28"/>
          <w:szCs w:val="28"/>
          <w:lang w:val="ru-RU"/>
        </w:rPr>
        <w:t>и преподаватели исторического факультета БГУ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39CD" w:rsidRDefault="004039CD" w:rsidP="00403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Недельная программа пройдет с 13 по 17 июня. </w:t>
      </w:r>
      <w:r w:rsidR="00B368C4">
        <w:rPr>
          <w:rFonts w:ascii="Times New Roman" w:hAnsi="Times New Roman" w:cs="Times New Roman"/>
          <w:sz w:val="28"/>
          <w:szCs w:val="28"/>
          <w:lang w:val="ru-RU"/>
        </w:rPr>
        <w:t>Первая встреча посвящена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керамическим изделиям и первым монетам, найденным на территории Беларуси. Продолжится цикл </w:t>
      </w:r>
      <w:r w:rsidRPr="00A74B0F">
        <w:rPr>
          <w:rFonts w:ascii="Times New Roman" w:hAnsi="Times New Roman" w:cs="Times New Roman"/>
          <w:b/>
          <w:sz w:val="28"/>
          <w:szCs w:val="28"/>
          <w:lang w:val="ru-RU"/>
        </w:rPr>
        <w:t>14 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знакомством с орудиями труда, изделиями из костей животных, камней и кремния</w:t>
      </w:r>
      <w:r w:rsidR="00B368C4">
        <w:rPr>
          <w:rFonts w:ascii="Times New Roman" w:hAnsi="Times New Roman" w:cs="Times New Roman"/>
          <w:sz w:val="28"/>
          <w:szCs w:val="28"/>
          <w:lang w:val="ru-RU"/>
        </w:rPr>
        <w:t>, которыми пользовались в разное время наши предки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четверг, </w:t>
      </w:r>
      <w:r w:rsidRPr="00A74B0F">
        <w:rPr>
          <w:rFonts w:ascii="Times New Roman" w:hAnsi="Times New Roman" w:cs="Times New Roman"/>
          <w:b/>
          <w:sz w:val="28"/>
          <w:szCs w:val="28"/>
          <w:lang w:val="ru-RU"/>
        </w:rPr>
        <w:t>15 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организуют лекции о материальной культуре белорусских городов </w:t>
      </w:r>
      <w:r w:rsidR="00B368C4">
        <w:rPr>
          <w:rFonts w:ascii="Times New Roman" w:hAnsi="Times New Roman" w:cs="Times New Roman"/>
          <w:sz w:val="28"/>
          <w:szCs w:val="28"/>
          <w:lang w:val="ru-RU"/>
        </w:rPr>
        <w:t>X–</w:t>
      </w:r>
      <w:proofErr w:type="spellStart"/>
      <w:r w:rsidRPr="00A74B0F">
        <w:rPr>
          <w:rFonts w:ascii="Times New Roman" w:hAnsi="Times New Roman" w:cs="Times New Roman"/>
          <w:sz w:val="28"/>
          <w:szCs w:val="28"/>
          <w:lang w:val="ru-RU"/>
        </w:rPr>
        <w:t>XV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веков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архезоологии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Кроме того, </w:t>
      </w:r>
      <w:r w:rsidRPr="0069637B">
        <w:rPr>
          <w:rFonts w:ascii="Times New Roman" w:hAnsi="Times New Roman" w:cs="Times New Roman"/>
          <w:b/>
          <w:sz w:val="28"/>
          <w:szCs w:val="28"/>
          <w:lang w:val="ru-RU"/>
        </w:rPr>
        <w:t>16 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состоятся занятия о самых интересных кладах и особенностях жизни людей в раннем железном веке. </w:t>
      </w:r>
    </w:p>
    <w:p w:rsidR="004039CD" w:rsidRDefault="004039CD" w:rsidP="00403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Завершится программа </w:t>
      </w:r>
      <w:r w:rsidRPr="0069637B">
        <w:rPr>
          <w:rFonts w:ascii="Times New Roman" w:hAnsi="Times New Roman" w:cs="Times New Roman"/>
          <w:b/>
          <w:sz w:val="28"/>
          <w:szCs w:val="28"/>
          <w:lang w:val="ru-RU"/>
        </w:rPr>
        <w:t>17 июня в 12.00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A04D5">
        <w:rPr>
          <w:rFonts w:ascii="Times New Roman" w:hAnsi="Times New Roman" w:cs="Times New Roman"/>
          <w:sz w:val="28"/>
          <w:szCs w:val="28"/>
          <w:lang w:val="ru-RU"/>
        </w:rPr>
        <w:t>лекцией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расскажут о работе археологической экспедиции БГУ в деревне Речки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Вилейского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района, которая </w:t>
      </w:r>
      <w:r w:rsidRPr="008D3870">
        <w:rPr>
          <w:rFonts w:ascii="Times New Roman" w:hAnsi="Times New Roman" w:cs="Times New Roman"/>
          <w:sz w:val="28"/>
          <w:szCs w:val="28"/>
          <w:lang w:val="ru-RU"/>
        </w:rPr>
        <w:t>ведется с 2020 года. Присутствующим продемонстрируют найденные артефакты.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Среди них украшения, керамика, орудия труда, находки из погребений и жилищ. </w:t>
      </w:r>
    </w:p>
    <w:p w:rsidR="004039CD" w:rsidRDefault="004039CD" w:rsidP="00403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Напомним, исторический факультет ежегодно принимает участие в раскопках в рамках археологической практики студентов. В прошлом году экспедиция работала </w:t>
      </w:r>
      <w:r w:rsidRPr="00E456EE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древних курганов возле деревни Речки. Были найдены женские останки, </w:t>
      </w:r>
      <w:r w:rsidRPr="00E456EE">
        <w:rPr>
          <w:rFonts w:ascii="Times New Roman" w:hAnsi="Times New Roman" w:cs="Times New Roman"/>
          <w:sz w:val="28"/>
          <w:szCs w:val="28"/>
          <w:lang w:val="ru-RU"/>
        </w:rPr>
        <w:t xml:space="preserve">оплавленные изделия из цветного металла, бронзовые </w:t>
      </w:r>
      <w:proofErr w:type="spellStart"/>
      <w:r w:rsidRPr="00E456EE">
        <w:rPr>
          <w:rFonts w:ascii="Times New Roman" w:hAnsi="Times New Roman" w:cs="Times New Roman"/>
          <w:sz w:val="28"/>
          <w:szCs w:val="28"/>
          <w:lang w:val="ru-RU"/>
        </w:rPr>
        <w:t>пронизки</w:t>
      </w:r>
      <w:proofErr w:type="spellEnd"/>
      <w:r w:rsidRPr="00E456EE">
        <w:rPr>
          <w:rFonts w:ascii="Times New Roman" w:hAnsi="Times New Roman" w:cs="Times New Roman"/>
          <w:sz w:val="28"/>
          <w:szCs w:val="28"/>
          <w:lang w:val="ru-RU"/>
        </w:rPr>
        <w:t>, фрагмент вис</w:t>
      </w:r>
      <w:r>
        <w:rPr>
          <w:rFonts w:ascii="Times New Roman" w:hAnsi="Times New Roman" w:cs="Times New Roman"/>
          <w:sz w:val="28"/>
          <w:szCs w:val="28"/>
          <w:lang w:val="ru-RU"/>
        </w:rPr>
        <w:t>очного кольца, железная пряжка и др. Кроме того, в курганном комплексе был обнаружен</w:t>
      </w:r>
      <w:r w:rsidRPr="00E456EE">
        <w:rPr>
          <w:rFonts w:ascii="Times New Roman" w:hAnsi="Times New Roman" w:cs="Times New Roman"/>
          <w:sz w:val="28"/>
          <w:szCs w:val="28"/>
          <w:lang w:val="ru-RU"/>
        </w:rPr>
        <w:t xml:space="preserve"> кенотаф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456EE">
        <w:rPr>
          <w:rFonts w:ascii="Times New Roman" w:hAnsi="Times New Roman" w:cs="Times New Roman"/>
          <w:sz w:val="28"/>
          <w:szCs w:val="28"/>
          <w:lang w:val="ru-RU"/>
        </w:rPr>
        <w:t xml:space="preserve"> символичный надгробный памятник в честь погибшего человека, место упокоения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которого не было </w:t>
      </w:r>
      <w:r w:rsidRPr="00E456EE">
        <w:rPr>
          <w:rFonts w:ascii="Times New Roman" w:hAnsi="Times New Roman" w:cs="Times New Roman"/>
          <w:sz w:val="28"/>
          <w:szCs w:val="28"/>
          <w:lang w:val="ru-RU"/>
        </w:rPr>
        <w:t>известно.</w:t>
      </w:r>
    </w:p>
    <w:p w:rsidR="004039CD" w:rsidRPr="00EB4752" w:rsidRDefault="004039CD" w:rsidP="00403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Организатором акции выступает исторический факультет БГУ. </w:t>
      </w:r>
      <w:bookmarkStart w:id="0" w:name="_GoBack"/>
      <w:bookmarkEnd w:id="0"/>
    </w:p>
    <w:sectPr w:rsidR="004039CD" w:rsidRPr="00EB47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A3"/>
    <w:rsid w:val="00071E5C"/>
    <w:rsid w:val="001B1C78"/>
    <w:rsid w:val="001C7D0A"/>
    <w:rsid w:val="001D6481"/>
    <w:rsid w:val="004039CD"/>
    <w:rsid w:val="00414E24"/>
    <w:rsid w:val="00423828"/>
    <w:rsid w:val="0069637B"/>
    <w:rsid w:val="00710871"/>
    <w:rsid w:val="00885AF2"/>
    <w:rsid w:val="00890FA3"/>
    <w:rsid w:val="00A74B0F"/>
    <w:rsid w:val="00AE20D1"/>
    <w:rsid w:val="00B368C4"/>
    <w:rsid w:val="00C72A2E"/>
    <w:rsid w:val="00CD648E"/>
    <w:rsid w:val="00D454F0"/>
    <w:rsid w:val="00D83CAD"/>
    <w:rsid w:val="00E23F70"/>
    <w:rsid w:val="00E918B8"/>
    <w:rsid w:val="00E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9552-5EBC-4C38-B103-FD0F077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Solodkaya Natallia A</dc:creator>
  <cp:keywords/>
  <dc:description/>
  <cp:lastModifiedBy>admin</cp:lastModifiedBy>
  <cp:revision>5</cp:revision>
  <dcterms:created xsi:type="dcterms:W3CDTF">2023-06-13T12:19:00Z</dcterms:created>
  <dcterms:modified xsi:type="dcterms:W3CDTF">2023-06-13T14:09:00Z</dcterms:modified>
</cp:coreProperties>
</file>