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8F3F" w14:textId="77777777" w:rsidR="007579A2" w:rsidRDefault="0070208F" w:rsidP="00D22E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Двухдневный П</w:t>
      </w:r>
      <w:r w:rsidR="007F431D" w:rsidRPr="00C50325">
        <w:rPr>
          <w:rFonts w:ascii="Times New Roman" w:hAnsi="Times New Roman" w:cs="Times New Roman"/>
          <w:b/>
          <w:sz w:val="28"/>
          <w:szCs w:val="28"/>
        </w:rPr>
        <w:t>атриотический форум молодежи Союзного государства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стартует 6 февраля</w:t>
      </w:r>
      <w:r w:rsidR="007F431D" w:rsidRPr="00C50325">
        <w:rPr>
          <w:rFonts w:ascii="Times New Roman" w:hAnsi="Times New Roman" w:cs="Times New Roman"/>
          <w:b/>
          <w:sz w:val="28"/>
          <w:szCs w:val="28"/>
        </w:rPr>
        <w:t xml:space="preserve"> в БГУ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Ленинградская, 16, ауд. 213). Начало в 11.00</w:t>
      </w:r>
      <w:r w:rsidR="006A6B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A88E943" w14:textId="215261CC" w:rsidR="0070208F" w:rsidRDefault="0070208F" w:rsidP="00D22E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8F">
        <w:rPr>
          <w:rFonts w:ascii="Times New Roman" w:hAnsi="Times New Roman" w:cs="Times New Roman"/>
          <w:sz w:val="28"/>
          <w:szCs w:val="28"/>
        </w:rPr>
        <w:t xml:space="preserve">Мероприятие направлено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0208F">
        <w:rPr>
          <w:rFonts w:ascii="Times New Roman" w:hAnsi="Times New Roman" w:cs="Times New Roman"/>
          <w:sz w:val="28"/>
          <w:szCs w:val="28"/>
        </w:rPr>
        <w:t>создание площадки для эффективного взаимодействия молодежи Союзного государства, обмена опытом и идеями по созданию студенческих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сохранению исторической памяти. </w:t>
      </w:r>
    </w:p>
    <w:p w14:paraId="31698429" w14:textId="77777777" w:rsidR="00C50325" w:rsidRDefault="00C50325" w:rsidP="00D22E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25">
        <w:rPr>
          <w:rFonts w:ascii="Times New Roman" w:hAnsi="Times New Roman" w:cs="Times New Roman"/>
          <w:sz w:val="28"/>
          <w:szCs w:val="28"/>
        </w:rPr>
        <w:t>Торжественное открытие состоится с участием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0325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0325">
        <w:rPr>
          <w:rFonts w:ascii="Times New Roman" w:hAnsi="Times New Roman" w:cs="Times New Roman"/>
          <w:sz w:val="28"/>
          <w:szCs w:val="28"/>
        </w:rPr>
        <w:t xml:space="preserve"> Союзного государства России и Беларуси </w:t>
      </w:r>
      <w:r>
        <w:rPr>
          <w:rFonts w:ascii="Times New Roman" w:hAnsi="Times New Roman" w:cs="Times New Roman"/>
          <w:sz w:val="28"/>
          <w:szCs w:val="28"/>
        </w:rPr>
        <w:t>Дмитрия</w:t>
      </w:r>
      <w:r w:rsidRPr="00C50325">
        <w:rPr>
          <w:rFonts w:ascii="Times New Roman" w:hAnsi="Times New Roman" w:cs="Times New Roman"/>
          <w:sz w:val="28"/>
          <w:szCs w:val="28"/>
        </w:rPr>
        <w:t xml:space="preserve"> Мезенцев</w:t>
      </w:r>
      <w:r>
        <w:rPr>
          <w:rFonts w:ascii="Times New Roman" w:hAnsi="Times New Roman" w:cs="Times New Roman"/>
          <w:sz w:val="28"/>
          <w:szCs w:val="28"/>
        </w:rPr>
        <w:t>а, руководителя</w:t>
      </w:r>
      <w:r w:rsidR="006A6BBC">
        <w:rPr>
          <w:rFonts w:ascii="Times New Roman" w:hAnsi="Times New Roman" w:cs="Times New Roman"/>
          <w:sz w:val="28"/>
          <w:szCs w:val="28"/>
        </w:rPr>
        <w:t xml:space="preserve"> </w:t>
      </w:r>
      <w:r w:rsidRPr="00C50325">
        <w:rPr>
          <w:rFonts w:ascii="Times New Roman" w:hAnsi="Times New Roman" w:cs="Times New Roman"/>
          <w:sz w:val="28"/>
          <w:szCs w:val="28"/>
        </w:rPr>
        <w:t>Представительства Постоянного Комитета Союзного государства в г. Минске</w:t>
      </w:r>
      <w:r w:rsidR="007F431D" w:rsidRPr="007F431D">
        <w:rPr>
          <w:rFonts w:ascii="Times New Roman" w:hAnsi="Times New Roman" w:cs="Times New Roman"/>
          <w:sz w:val="28"/>
          <w:szCs w:val="28"/>
        </w:rPr>
        <w:t xml:space="preserve"> </w:t>
      </w:r>
      <w:r w:rsidR="007F431D" w:rsidRPr="00C50325">
        <w:rPr>
          <w:rFonts w:ascii="Times New Roman" w:hAnsi="Times New Roman" w:cs="Times New Roman"/>
          <w:sz w:val="28"/>
          <w:szCs w:val="28"/>
        </w:rPr>
        <w:t>Марианн</w:t>
      </w:r>
      <w:r w:rsidR="007F431D">
        <w:rPr>
          <w:rFonts w:ascii="Times New Roman" w:hAnsi="Times New Roman" w:cs="Times New Roman"/>
          <w:sz w:val="28"/>
          <w:szCs w:val="28"/>
        </w:rPr>
        <w:t>ы</w:t>
      </w:r>
      <w:r w:rsidR="007F431D" w:rsidRPr="00C50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31D">
        <w:rPr>
          <w:rFonts w:ascii="Times New Roman" w:hAnsi="Times New Roman" w:cs="Times New Roman"/>
          <w:sz w:val="28"/>
          <w:szCs w:val="28"/>
        </w:rPr>
        <w:t>Щёткиной</w:t>
      </w:r>
      <w:proofErr w:type="spellEnd"/>
      <w:r w:rsidR="007F431D" w:rsidRPr="006A6BBC">
        <w:rPr>
          <w:rFonts w:ascii="Times New Roman" w:hAnsi="Times New Roman" w:cs="Times New Roman"/>
          <w:sz w:val="28"/>
          <w:szCs w:val="28"/>
        </w:rPr>
        <w:t>, ректора БГУ Андрея</w:t>
      </w:r>
      <w:r w:rsidR="006A6BBC">
        <w:rPr>
          <w:rFonts w:ascii="Times New Roman" w:hAnsi="Times New Roman" w:cs="Times New Roman"/>
          <w:sz w:val="28"/>
          <w:szCs w:val="28"/>
        </w:rPr>
        <w:t xml:space="preserve"> Короля</w:t>
      </w:r>
      <w:r w:rsidR="004B13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1335" w:rsidRPr="004B1335">
        <w:rPr>
          <w:rFonts w:ascii="Times New Roman" w:hAnsi="Times New Roman" w:cs="Times New Roman"/>
          <w:sz w:val="28"/>
          <w:szCs w:val="28"/>
        </w:rPr>
        <w:t xml:space="preserve">проректора по воспитательной работе и социальным работе Анны </w:t>
      </w:r>
      <w:proofErr w:type="spellStart"/>
      <w:r w:rsidR="004B1335" w:rsidRPr="004B1335">
        <w:rPr>
          <w:rFonts w:ascii="Times New Roman" w:hAnsi="Times New Roman" w:cs="Times New Roman"/>
          <w:sz w:val="28"/>
          <w:szCs w:val="28"/>
        </w:rPr>
        <w:t>Бакун</w:t>
      </w:r>
      <w:proofErr w:type="spellEnd"/>
      <w:r w:rsidR="004B1335" w:rsidRPr="004B1335">
        <w:rPr>
          <w:rFonts w:ascii="Times New Roman" w:hAnsi="Times New Roman" w:cs="Times New Roman"/>
          <w:sz w:val="28"/>
          <w:szCs w:val="28"/>
        </w:rPr>
        <w:t xml:space="preserve"> и др.</w:t>
      </w:r>
      <w:r w:rsidR="004B1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FFE40C" w14:textId="77777777" w:rsidR="006A6BBC" w:rsidRDefault="006A6BBC" w:rsidP="00D22E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C">
        <w:rPr>
          <w:rFonts w:ascii="Times New Roman" w:hAnsi="Times New Roman" w:cs="Times New Roman"/>
          <w:sz w:val="28"/>
          <w:szCs w:val="28"/>
        </w:rPr>
        <w:t xml:space="preserve">Всего участниками </w:t>
      </w:r>
      <w:r w:rsidR="006435AF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6A6BBC">
        <w:rPr>
          <w:rFonts w:ascii="Times New Roman" w:hAnsi="Times New Roman" w:cs="Times New Roman"/>
          <w:sz w:val="28"/>
          <w:szCs w:val="28"/>
        </w:rPr>
        <w:t xml:space="preserve">станут более 60 студентов из Беларуси и России. Это обучающиеся БГУ, </w:t>
      </w:r>
      <w:r w:rsidRPr="006A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Санкт-Петербургского государственного университета, Финансового университета при Правительстве Российской Федерации, </w:t>
      </w:r>
      <w:r w:rsidR="00805DD7">
        <w:rPr>
          <w:rFonts w:ascii="Times New Roman" w:hAnsi="Times New Roman" w:cs="Times New Roman"/>
          <w:sz w:val="28"/>
          <w:szCs w:val="28"/>
        </w:rPr>
        <w:t>Уральского государственного юридического</w:t>
      </w:r>
      <w:r w:rsidR="008D3E9C">
        <w:rPr>
          <w:rFonts w:ascii="Times New Roman" w:hAnsi="Times New Roman" w:cs="Times New Roman"/>
          <w:sz w:val="28"/>
          <w:szCs w:val="28"/>
        </w:rPr>
        <w:t xml:space="preserve"> университета им. В.Ф.</w:t>
      </w:r>
      <w:r w:rsidR="00805DD7">
        <w:rPr>
          <w:rFonts w:ascii="Times New Roman" w:hAnsi="Times New Roman" w:cs="Times New Roman"/>
          <w:sz w:val="28"/>
          <w:szCs w:val="28"/>
        </w:rPr>
        <w:t xml:space="preserve"> </w:t>
      </w:r>
      <w:r w:rsidRPr="006A6BBC"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C8150" w14:textId="77777777" w:rsidR="007A0688" w:rsidRDefault="006A6BBC" w:rsidP="00D22E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состоится презентация книги </w:t>
      </w:r>
      <w:r w:rsidR="007A0688" w:rsidRPr="007A0688">
        <w:rPr>
          <w:rFonts w:ascii="Times New Roman" w:hAnsi="Times New Roman" w:cs="Times New Roman"/>
          <w:sz w:val="28"/>
          <w:szCs w:val="28"/>
        </w:rPr>
        <w:t>«Срока давности не имеют… Преступления фашизма против народов Советского Союза в годы Великой отечественной войны 1941–1945 гг.»</w:t>
      </w:r>
      <w:r w:rsidR="00801A9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01A9D" w:rsidRPr="00801A9D">
        <w:rPr>
          <w:rFonts w:ascii="Times New Roman" w:hAnsi="Times New Roman" w:cs="Times New Roman"/>
          <w:sz w:val="28"/>
          <w:szCs w:val="28"/>
        </w:rPr>
        <w:t>подготовлена к печати при л</w:t>
      </w:r>
      <w:r w:rsidR="00801A9D">
        <w:rPr>
          <w:rFonts w:ascii="Times New Roman" w:hAnsi="Times New Roman" w:cs="Times New Roman"/>
          <w:sz w:val="28"/>
          <w:szCs w:val="28"/>
        </w:rPr>
        <w:t xml:space="preserve">ичном участии Дмитрия Мезенцева. </w:t>
      </w:r>
      <w:r w:rsidR="007A0688" w:rsidRPr="00564B3C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801A9D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7A0688" w:rsidRPr="00564B3C">
        <w:rPr>
          <w:rFonts w:ascii="Times New Roman" w:hAnsi="Times New Roman" w:cs="Times New Roman"/>
          <w:sz w:val="28"/>
          <w:szCs w:val="28"/>
        </w:rPr>
        <w:t>положены материалы уголовного дела о геноциде белорусского и советского народов, исторические факты – расследования Генеральной прокуратуры Республики Беларусь, решения судов города Санкт-Петербурга и Ленинградской области.</w:t>
      </w:r>
      <w:r w:rsidR="007A0688" w:rsidRPr="007A0688">
        <w:rPr>
          <w:rFonts w:ascii="Times New Roman" w:hAnsi="Times New Roman" w:cs="Times New Roman"/>
          <w:sz w:val="28"/>
          <w:szCs w:val="28"/>
        </w:rPr>
        <w:t xml:space="preserve"> </w:t>
      </w:r>
      <w:r w:rsidR="00801A9D">
        <w:rPr>
          <w:rFonts w:ascii="Times New Roman" w:hAnsi="Times New Roman" w:cs="Times New Roman"/>
          <w:sz w:val="28"/>
          <w:szCs w:val="28"/>
        </w:rPr>
        <w:t xml:space="preserve">На страницах книги </w:t>
      </w:r>
      <w:r w:rsidR="006B08FD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801A9D">
        <w:rPr>
          <w:rFonts w:ascii="Times New Roman" w:hAnsi="Times New Roman" w:cs="Times New Roman"/>
          <w:sz w:val="28"/>
          <w:szCs w:val="28"/>
        </w:rPr>
        <w:t>исторические факты</w:t>
      </w:r>
      <w:r w:rsidR="007A0688" w:rsidRPr="00564B3C">
        <w:rPr>
          <w:rFonts w:ascii="Times New Roman" w:hAnsi="Times New Roman" w:cs="Times New Roman"/>
          <w:sz w:val="28"/>
          <w:szCs w:val="28"/>
        </w:rPr>
        <w:t>, вынесенные по искам прокуроров о признании преступлений, совершенных немецко-фашистскими захватчиками и их пособниками против мирного населения и военнопленных в годы Великой Отечественной войны на территории бывшего СССР.</w:t>
      </w:r>
    </w:p>
    <w:p w14:paraId="1C59DBEA" w14:textId="77777777" w:rsidR="007A0688" w:rsidRDefault="0034764E" w:rsidP="00D22E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0688">
        <w:rPr>
          <w:rFonts w:ascii="Times New Roman" w:hAnsi="Times New Roman" w:cs="Times New Roman"/>
          <w:sz w:val="28"/>
          <w:szCs w:val="28"/>
        </w:rPr>
        <w:t xml:space="preserve">программе запланировано заседание круглого стола по </w:t>
      </w:r>
      <w:r w:rsidR="006435AF">
        <w:rPr>
          <w:rFonts w:ascii="Times New Roman" w:hAnsi="Times New Roman" w:cs="Times New Roman"/>
          <w:sz w:val="28"/>
          <w:szCs w:val="28"/>
        </w:rPr>
        <w:t xml:space="preserve">вопросам молодежной политики. Ребята </w:t>
      </w:r>
      <w:r w:rsidR="008D3E9C">
        <w:rPr>
          <w:rFonts w:ascii="Times New Roman" w:hAnsi="Times New Roman" w:cs="Times New Roman"/>
          <w:sz w:val="28"/>
          <w:szCs w:val="28"/>
        </w:rPr>
        <w:t xml:space="preserve">обменяются опытом по </w:t>
      </w:r>
      <w:r w:rsidR="006435AF" w:rsidRPr="006435AF">
        <w:rPr>
          <w:rFonts w:ascii="Times New Roman" w:hAnsi="Times New Roman" w:cs="Times New Roman"/>
          <w:sz w:val="28"/>
          <w:szCs w:val="28"/>
        </w:rPr>
        <w:t>вопроса</w:t>
      </w:r>
      <w:r w:rsidR="008D3E9C">
        <w:rPr>
          <w:rFonts w:ascii="Times New Roman" w:hAnsi="Times New Roman" w:cs="Times New Roman"/>
          <w:sz w:val="28"/>
          <w:szCs w:val="28"/>
        </w:rPr>
        <w:t>м</w:t>
      </w:r>
      <w:r w:rsidR="006435AF" w:rsidRPr="006435AF">
        <w:rPr>
          <w:rFonts w:ascii="Times New Roman" w:hAnsi="Times New Roman" w:cs="Times New Roman"/>
          <w:sz w:val="28"/>
          <w:szCs w:val="28"/>
        </w:rPr>
        <w:t xml:space="preserve"> организации эффективной работы </w:t>
      </w:r>
      <w:r w:rsidR="006435AF">
        <w:rPr>
          <w:rFonts w:ascii="Times New Roman" w:hAnsi="Times New Roman" w:cs="Times New Roman"/>
          <w:sz w:val="28"/>
          <w:szCs w:val="28"/>
        </w:rPr>
        <w:t>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>. Также</w:t>
      </w:r>
      <w:r w:rsidR="006B08FD">
        <w:rPr>
          <w:rFonts w:ascii="Times New Roman" w:hAnsi="Times New Roman" w:cs="Times New Roman"/>
          <w:sz w:val="28"/>
          <w:szCs w:val="28"/>
        </w:rPr>
        <w:t xml:space="preserve"> формате презен</w:t>
      </w:r>
      <w:r>
        <w:rPr>
          <w:rFonts w:ascii="Times New Roman" w:hAnsi="Times New Roman" w:cs="Times New Roman"/>
          <w:sz w:val="28"/>
          <w:szCs w:val="28"/>
        </w:rPr>
        <w:t xml:space="preserve">тации </w:t>
      </w:r>
      <w:r w:rsidR="006435AF">
        <w:rPr>
          <w:rFonts w:ascii="Times New Roman" w:hAnsi="Times New Roman" w:cs="Times New Roman"/>
          <w:sz w:val="28"/>
          <w:szCs w:val="28"/>
        </w:rPr>
        <w:t>предст</w:t>
      </w:r>
      <w:r w:rsidR="006B08FD">
        <w:rPr>
          <w:rFonts w:ascii="Times New Roman" w:hAnsi="Times New Roman" w:cs="Times New Roman"/>
          <w:sz w:val="28"/>
          <w:szCs w:val="28"/>
        </w:rPr>
        <w:t>авят свои</w:t>
      </w:r>
      <w:r w:rsidR="006435AF">
        <w:rPr>
          <w:rFonts w:ascii="Times New Roman" w:hAnsi="Times New Roman" w:cs="Times New Roman"/>
          <w:sz w:val="28"/>
          <w:szCs w:val="28"/>
        </w:rPr>
        <w:t xml:space="preserve"> проекты и инициативы</w:t>
      </w:r>
      <w:r w:rsidR="006B0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реализуют</w:t>
      </w:r>
      <w:r w:rsidR="006B08FD">
        <w:rPr>
          <w:rFonts w:ascii="Times New Roman" w:hAnsi="Times New Roman" w:cs="Times New Roman"/>
          <w:sz w:val="28"/>
          <w:szCs w:val="28"/>
        </w:rPr>
        <w:t xml:space="preserve"> в университетах.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6719B" w14:textId="77777777" w:rsidR="00C468A5" w:rsidRDefault="006435AF" w:rsidP="00D22E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435AF">
        <w:rPr>
          <w:rFonts w:ascii="Times New Roman" w:hAnsi="Times New Roman" w:cs="Times New Roman"/>
          <w:sz w:val="28"/>
          <w:szCs w:val="28"/>
        </w:rPr>
        <w:t>для участников подготовлена культурная про</w:t>
      </w:r>
      <w:r>
        <w:rPr>
          <w:rFonts w:ascii="Times New Roman" w:hAnsi="Times New Roman" w:cs="Times New Roman"/>
          <w:sz w:val="28"/>
          <w:szCs w:val="28"/>
        </w:rPr>
        <w:t>грамма с посещением Музея</w:t>
      </w:r>
      <w:r w:rsidRPr="006435AF">
        <w:rPr>
          <w:rFonts w:ascii="Times New Roman" w:hAnsi="Times New Roman" w:cs="Times New Roman"/>
          <w:sz w:val="28"/>
          <w:szCs w:val="28"/>
        </w:rPr>
        <w:t xml:space="preserve"> землеведения БГУ</w:t>
      </w:r>
      <w:r>
        <w:rPr>
          <w:rFonts w:ascii="Times New Roman" w:hAnsi="Times New Roman" w:cs="Times New Roman"/>
          <w:sz w:val="28"/>
          <w:szCs w:val="28"/>
        </w:rPr>
        <w:t xml:space="preserve"> и Белорусского государственного музея</w:t>
      </w:r>
      <w:r w:rsidRPr="006435AF"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702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119BC" w14:textId="77777777" w:rsidR="00D22E0F" w:rsidRDefault="00D22E0F" w:rsidP="00D22E0F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4ED47" w14:textId="77777777" w:rsidR="00D22E0F" w:rsidRPr="00D22E0F" w:rsidRDefault="00D22E0F" w:rsidP="00D22E0F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АККРЕДИТАЦИЯ ЖУРНАЛИСТОВ</w:t>
      </w:r>
      <w:r w:rsidRPr="00D22E0F">
        <w:rPr>
          <w:rFonts w:ascii="Times New Roman" w:hAnsi="Times New Roman" w:cs="Times New Roman"/>
          <w:b/>
          <w:sz w:val="28"/>
          <w:szCs w:val="28"/>
        </w:rPr>
        <w:t xml:space="preserve"> ПО ТЕЛ.: 209-54-10, 209-53-43 (ПРЕСС-СЛУЖБА</w:t>
      </w:r>
      <w:r>
        <w:rPr>
          <w:rFonts w:ascii="Times New Roman" w:hAnsi="Times New Roman" w:cs="Times New Roman"/>
          <w:b/>
          <w:sz w:val="28"/>
          <w:szCs w:val="28"/>
        </w:rPr>
        <w:t xml:space="preserve"> БГУ</w:t>
      </w:r>
      <w:r w:rsidRPr="00D22E0F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D22E0F" w:rsidRPr="00D22E0F" w:rsidSect="007579A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3C"/>
    <w:rsid w:val="0034764E"/>
    <w:rsid w:val="004425CA"/>
    <w:rsid w:val="004B1335"/>
    <w:rsid w:val="00564B3C"/>
    <w:rsid w:val="006435AF"/>
    <w:rsid w:val="006A6BBC"/>
    <w:rsid w:val="006B08FD"/>
    <w:rsid w:val="0070208F"/>
    <w:rsid w:val="007579A2"/>
    <w:rsid w:val="007A0688"/>
    <w:rsid w:val="007F431D"/>
    <w:rsid w:val="00801A9D"/>
    <w:rsid w:val="00805DD7"/>
    <w:rsid w:val="008D3E9C"/>
    <w:rsid w:val="00C468A5"/>
    <w:rsid w:val="00C50325"/>
    <w:rsid w:val="00D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AD72"/>
  <w15:chartTrackingRefBased/>
  <w15:docId w15:val="{B8C14504-1549-4956-9D2B-E8BF199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 Diana G</dc:creator>
  <cp:keywords/>
  <dc:description/>
  <cp:lastModifiedBy>user</cp:lastModifiedBy>
  <cp:revision>7</cp:revision>
  <cp:lastPrinted>2024-02-02T12:09:00Z</cp:lastPrinted>
  <dcterms:created xsi:type="dcterms:W3CDTF">2024-02-02T06:41:00Z</dcterms:created>
  <dcterms:modified xsi:type="dcterms:W3CDTF">2024-02-02T13:15:00Z</dcterms:modified>
</cp:coreProperties>
</file>