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D124" w14:textId="4A4260D9" w:rsidR="00EF10F3" w:rsidRDefault="009D0176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Международный</w:t>
      </w:r>
      <w:r w:rsidR="00EF10F3" w:rsidRPr="00F93093">
        <w:rPr>
          <w:rFonts w:ascii="Times New Roman" w:hAnsi="Times New Roman" w:cs="Times New Roman"/>
          <w:b/>
          <w:sz w:val="28"/>
        </w:rPr>
        <w:t xml:space="preserve"> конкурс эрудитов по мировой экономике «Мировая экономика: современные тенденции развития» </w:t>
      </w:r>
      <w:r w:rsidR="00F93093" w:rsidRPr="00F93093">
        <w:rPr>
          <w:rFonts w:ascii="Times New Roman" w:hAnsi="Times New Roman" w:cs="Times New Roman"/>
          <w:b/>
          <w:sz w:val="28"/>
        </w:rPr>
        <w:t>стартует в БГУ.</w:t>
      </w:r>
      <w:r w:rsidR="00F93093">
        <w:rPr>
          <w:rFonts w:ascii="Times New Roman" w:hAnsi="Times New Roman" w:cs="Times New Roman"/>
          <w:sz w:val="28"/>
        </w:rPr>
        <w:t xml:space="preserve"> </w:t>
      </w:r>
      <w:r w:rsidR="00BB1AE2">
        <w:rPr>
          <w:rFonts w:ascii="Times New Roman" w:hAnsi="Times New Roman" w:cs="Times New Roman"/>
          <w:sz w:val="28"/>
        </w:rPr>
        <w:t>Мероприятие н</w:t>
      </w:r>
      <w:r w:rsidR="00F93093">
        <w:rPr>
          <w:rFonts w:ascii="Times New Roman" w:hAnsi="Times New Roman" w:cs="Times New Roman"/>
          <w:sz w:val="28"/>
        </w:rPr>
        <w:t xml:space="preserve">аправлено на развитие знаний и исследовательского потенциала молодежи в области </w:t>
      </w:r>
      <w:r w:rsidR="00F93093" w:rsidRPr="00F93093">
        <w:rPr>
          <w:rFonts w:ascii="Times New Roman" w:hAnsi="Times New Roman" w:cs="Times New Roman"/>
          <w:sz w:val="28"/>
        </w:rPr>
        <w:t>мировой экономики и международных экономических отношений</w:t>
      </w:r>
      <w:r w:rsidR="00F93093">
        <w:rPr>
          <w:rFonts w:ascii="Times New Roman" w:hAnsi="Times New Roman" w:cs="Times New Roman"/>
          <w:sz w:val="28"/>
        </w:rPr>
        <w:t xml:space="preserve">. </w:t>
      </w:r>
      <w:r w:rsidR="00BB1AE2">
        <w:rPr>
          <w:rFonts w:ascii="Times New Roman" w:hAnsi="Times New Roman" w:cs="Times New Roman"/>
          <w:sz w:val="28"/>
        </w:rPr>
        <w:t>Приурочено и</w:t>
      </w:r>
      <w:r w:rsidR="00F93093">
        <w:rPr>
          <w:rFonts w:ascii="Times New Roman" w:hAnsi="Times New Roman" w:cs="Times New Roman"/>
          <w:sz w:val="28"/>
        </w:rPr>
        <w:t>нтеллектуальное состязание</w:t>
      </w:r>
      <w:r w:rsidR="00DC6795">
        <w:rPr>
          <w:rFonts w:ascii="Times New Roman" w:hAnsi="Times New Roman" w:cs="Times New Roman"/>
          <w:sz w:val="28"/>
        </w:rPr>
        <w:t xml:space="preserve"> к 25-летию со дня основания Союзного государства Беларуси и России. Организуют конкурс</w:t>
      </w:r>
      <w:r w:rsidR="00F93093">
        <w:rPr>
          <w:rFonts w:ascii="Times New Roman" w:hAnsi="Times New Roman" w:cs="Times New Roman"/>
          <w:sz w:val="28"/>
        </w:rPr>
        <w:t xml:space="preserve"> </w:t>
      </w:r>
      <w:r w:rsidR="00E3733D">
        <w:rPr>
          <w:rFonts w:ascii="Times New Roman" w:hAnsi="Times New Roman" w:cs="Times New Roman"/>
          <w:sz w:val="28"/>
        </w:rPr>
        <w:t>в очно-дистанционном формате.</w:t>
      </w:r>
    </w:p>
    <w:p w14:paraId="3915149D" w14:textId="3ECE5A96" w:rsidR="00F93093" w:rsidRDefault="00F93093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приглашаются студенты, магистранты и аспиранты профильных специальностей из</w:t>
      </w:r>
      <w:r w:rsidR="0023416E">
        <w:rPr>
          <w:rFonts w:ascii="Times New Roman" w:hAnsi="Times New Roman" w:cs="Times New Roman"/>
          <w:sz w:val="28"/>
        </w:rPr>
        <w:t xml:space="preserve"> вузов</w:t>
      </w:r>
      <w:r>
        <w:rPr>
          <w:rFonts w:ascii="Times New Roman" w:hAnsi="Times New Roman" w:cs="Times New Roman"/>
          <w:sz w:val="28"/>
        </w:rPr>
        <w:t xml:space="preserve"> Беларуси и России. Для регистрации необходимо </w:t>
      </w:r>
      <w:r w:rsidRPr="00F93093">
        <w:rPr>
          <w:rFonts w:ascii="Times New Roman" w:hAnsi="Times New Roman" w:cs="Times New Roman"/>
          <w:b/>
          <w:sz w:val="28"/>
        </w:rPr>
        <w:t>до 26 марта включительно</w:t>
      </w:r>
      <w:r>
        <w:rPr>
          <w:rFonts w:ascii="Times New Roman" w:hAnsi="Times New Roman" w:cs="Times New Roman"/>
          <w:sz w:val="28"/>
        </w:rPr>
        <w:t xml:space="preserve"> заполнить анкету (</w:t>
      </w:r>
      <w:r w:rsidRPr="00F93093">
        <w:rPr>
          <w:rFonts w:ascii="Times New Roman" w:hAnsi="Times New Roman" w:cs="Times New Roman"/>
          <w:sz w:val="28"/>
        </w:rPr>
        <w:t>https://docs.google.com/forms/d/e/1FAIpQLSdiUfuJxINOmQSK6A7faBUskszycKMOMOE-DabhNcT5ZMC2QA/viewform</w:t>
      </w:r>
      <w:r>
        <w:rPr>
          <w:rFonts w:ascii="Times New Roman" w:hAnsi="Times New Roman" w:cs="Times New Roman"/>
          <w:sz w:val="28"/>
        </w:rPr>
        <w:t xml:space="preserve">) и </w:t>
      </w:r>
      <w:r w:rsidR="00DC6795">
        <w:rPr>
          <w:rFonts w:ascii="Times New Roman" w:hAnsi="Times New Roman" w:cs="Times New Roman"/>
          <w:sz w:val="28"/>
        </w:rPr>
        <w:t>прикрепить к ней выполненную</w:t>
      </w:r>
      <w:r w:rsidR="00E37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научную </w:t>
      </w:r>
      <w:r w:rsidR="00E3733D">
        <w:rPr>
          <w:rFonts w:ascii="Times New Roman" w:hAnsi="Times New Roman" w:cs="Times New Roman"/>
          <w:sz w:val="28"/>
        </w:rPr>
        <w:t>работу</w:t>
      </w:r>
      <w:r w:rsidR="00A92B18">
        <w:rPr>
          <w:rFonts w:ascii="Times New Roman" w:hAnsi="Times New Roman" w:cs="Times New Roman"/>
          <w:sz w:val="28"/>
        </w:rPr>
        <w:t xml:space="preserve"> по тематике конкурса</w:t>
      </w:r>
      <w:r>
        <w:rPr>
          <w:rFonts w:ascii="Times New Roman" w:hAnsi="Times New Roman" w:cs="Times New Roman"/>
          <w:sz w:val="28"/>
        </w:rPr>
        <w:t>.</w:t>
      </w:r>
      <w:r w:rsidR="00E3733D">
        <w:rPr>
          <w:rFonts w:ascii="Times New Roman" w:hAnsi="Times New Roman" w:cs="Times New Roman"/>
          <w:sz w:val="28"/>
        </w:rPr>
        <w:t xml:space="preserve"> </w:t>
      </w:r>
    </w:p>
    <w:p w14:paraId="78C4B043" w14:textId="77777777" w:rsidR="00E3733D" w:rsidRDefault="00E3733D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Написание исследования и является первым этапом соревнования. Принимаются статьи</w:t>
      </w:r>
      <w:r w:rsidR="00071F2C">
        <w:rPr>
          <w:rFonts w:ascii="Times New Roman" w:hAnsi="Times New Roman" w:cs="Times New Roman"/>
          <w:sz w:val="28"/>
        </w:rPr>
        <w:t xml:space="preserve">, </w:t>
      </w:r>
      <w:r w:rsidR="00D104E2">
        <w:rPr>
          <w:rFonts w:ascii="Times New Roman" w:hAnsi="Times New Roman" w:cs="Times New Roman"/>
          <w:sz w:val="28"/>
        </w:rPr>
        <w:t>посвященные</w:t>
      </w:r>
      <w:r w:rsidR="00643720">
        <w:rPr>
          <w:rFonts w:ascii="Times New Roman" w:hAnsi="Times New Roman" w:cs="Times New Roman"/>
          <w:sz w:val="28"/>
        </w:rPr>
        <w:t xml:space="preserve"> </w:t>
      </w:r>
      <w:r w:rsidR="00D104E2">
        <w:rPr>
          <w:rFonts w:ascii="Times New Roman" w:hAnsi="Times New Roman" w:cs="Times New Roman"/>
          <w:sz w:val="28"/>
        </w:rPr>
        <w:t>анализу</w:t>
      </w:r>
      <w:r w:rsidR="00643720">
        <w:rPr>
          <w:rFonts w:ascii="Times New Roman" w:hAnsi="Times New Roman" w:cs="Times New Roman"/>
          <w:sz w:val="28"/>
        </w:rPr>
        <w:t xml:space="preserve"> влияния</w:t>
      </w:r>
      <w:r w:rsidRPr="00E3733D">
        <w:rPr>
          <w:rFonts w:ascii="Times New Roman" w:hAnsi="Times New Roman" w:cs="Times New Roman"/>
          <w:sz w:val="28"/>
        </w:rPr>
        <w:t xml:space="preserve"> цифровой экономики на экономический рост и </w:t>
      </w:r>
      <w:r w:rsidR="00D104E2">
        <w:rPr>
          <w:rFonts w:ascii="Times New Roman" w:hAnsi="Times New Roman" w:cs="Times New Roman"/>
          <w:sz w:val="28"/>
        </w:rPr>
        <w:t>благосостояние</w:t>
      </w:r>
      <w:r w:rsidRPr="00E3733D">
        <w:rPr>
          <w:rFonts w:ascii="Times New Roman" w:hAnsi="Times New Roman" w:cs="Times New Roman"/>
          <w:sz w:val="28"/>
        </w:rPr>
        <w:t xml:space="preserve"> стран</w:t>
      </w:r>
      <w:r>
        <w:rPr>
          <w:rFonts w:ascii="Times New Roman" w:hAnsi="Times New Roman" w:cs="Times New Roman"/>
          <w:sz w:val="28"/>
        </w:rPr>
        <w:t>, р</w:t>
      </w:r>
      <w:r w:rsidRPr="00E3733D">
        <w:rPr>
          <w:rFonts w:ascii="Times New Roman" w:hAnsi="Times New Roman" w:cs="Times New Roman"/>
          <w:sz w:val="28"/>
        </w:rPr>
        <w:t>ол</w:t>
      </w:r>
      <w:r w:rsidR="00670A3B">
        <w:rPr>
          <w:rFonts w:ascii="Times New Roman" w:hAnsi="Times New Roman" w:cs="Times New Roman"/>
          <w:sz w:val="28"/>
        </w:rPr>
        <w:t xml:space="preserve">и </w:t>
      </w:r>
      <w:r w:rsidRPr="00E3733D">
        <w:rPr>
          <w:rFonts w:ascii="Times New Roman" w:hAnsi="Times New Roman" w:cs="Times New Roman"/>
          <w:sz w:val="28"/>
        </w:rPr>
        <w:t>международных экономических организаций и интеграционных объединений в устойчивом развитии мировой экономики</w:t>
      </w:r>
      <w:r>
        <w:rPr>
          <w:rFonts w:ascii="Times New Roman" w:hAnsi="Times New Roman" w:cs="Times New Roman"/>
          <w:sz w:val="28"/>
        </w:rPr>
        <w:t xml:space="preserve">, </w:t>
      </w:r>
      <w:r w:rsidR="00643720">
        <w:rPr>
          <w:rFonts w:ascii="Times New Roman" w:hAnsi="Times New Roman" w:cs="Times New Roman"/>
          <w:sz w:val="28"/>
        </w:rPr>
        <w:t>технологий</w:t>
      </w:r>
      <w:r w:rsidRPr="00E3733D">
        <w:rPr>
          <w:rFonts w:ascii="Times New Roman" w:hAnsi="Times New Roman" w:cs="Times New Roman"/>
          <w:sz w:val="28"/>
        </w:rPr>
        <w:t xml:space="preserve"> развития умного производства</w:t>
      </w:r>
      <w:r>
        <w:rPr>
          <w:rFonts w:ascii="Times New Roman" w:hAnsi="Times New Roman" w:cs="Times New Roman"/>
          <w:sz w:val="28"/>
        </w:rPr>
        <w:t xml:space="preserve">, </w:t>
      </w:r>
      <w:r w:rsidR="00643720">
        <w:rPr>
          <w:rFonts w:ascii="Times New Roman" w:hAnsi="Times New Roman" w:cs="Times New Roman"/>
          <w:sz w:val="28"/>
        </w:rPr>
        <w:t>понятия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Pr="00E3733D">
        <w:rPr>
          <w:rFonts w:ascii="Times New Roman" w:hAnsi="Times New Roman" w:cs="Times New Roman"/>
          <w:sz w:val="28"/>
        </w:rPr>
        <w:t>локчейн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E3733D">
        <w:rPr>
          <w:rFonts w:ascii="Times New Roman" w:hAnsi="Times New Roman" w:cs="Times New Roman"/>
          <w:sz w:val="28"/>
        </w:rPr>
        <w:t xml:space="preserve"> и его </w:t>
      </w:r>
      <w:r w:rsidR="00643720">
        <w:rPr>
          <w:rFonts w:ascii="Times New Roman" w:hAnsi="Times New Roman" w:cs="Times New Roman"/>
          <w:sz w:val="28"/>
        </w:rPr>
        <w:t>потенциала</w:t>
      </w:r>
      <w:r w:rsidRPr="00E3733D">
        <w:rPr>
          <w:rFonts w:ascii="Times New Roman" w:hAnsi="Times New Roman" w:cs="Times New Roman"/>
          <w:sz w:val="28"/>
        </w:rPr>
        <w:t xml:space="preserve"> в создании прозрачных экономических систем</w:t>
      </w:r>
      <w:r>
        <w:rPr>
          <w:rFonts w:ascii="Times New Roman" w:hAnsi="Times New Roman" w:cs="Times New Roman"/>
          <w:sz w:val="28"/>
        </w:rPr>
        <w:t xml:space="preserve">, </w:t>
      </w:r>
      <w:r w:rsidRPr="00E3733D">
        <w:rPr>
          <w:rFonts w:ascii="Times New Roman" w:hAnsi="Times New Roman" w:cs="Times New Roman"/>
          <w:sz w:val="28"/>
        </w:rPr>
        <w:t>мирового рынка программных решений</w:t>
      </w:r>
      <w:r>
        <w:rPr>
          <w:rFonts w:ascii="Times New Roman" w:hAnsi="Times New Roman" w:cs="Times New Roman"/>
          <w:sz w:val="28"/>
        </w:rPr>
        <w:t xml:space="preserve"> и др.</w:t>
      </w:r>
    </w:p>
    <w:p w14:paraId="2CAAE364" w14:textId="2B161A69" w:rsidR="00E3733D" w:rsidRDefault="00E3733D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данного тура </w:t>
      </w:r>
      <w:r w:rsidR="00BB1AE2">
        <w:rPr>
          <w:rFonts w:ascii="Times New Roman" w:hAnsi="Times New Roman" w:cs="Times New Roman"/>
          <w:sz w:val="28"/>
        </w:rPr>
        <w:t>определят</w:t>
      </w:r>
      <w:r>
        <w:rPr>
          <w:rFonts w:ascii="Times New Roman" w:hAnsi="Times New Roman" w:cs="Times New Roman"/>
          <w:sz w:val="28"/>
        </w:rPr>
        <w:t xml:space="preserve"> авторов лучших </w:t>
      </w:r>
      <w:r w:rsidR="0094550D">
        <w:rPr>
          <w:rFonts w:ascii="Times New Roman" w:hAnsi="Times New Roman" w:cs="Times New Roman"/>
          <w:sz w:val="28"/>
        </w:rPr>
        <w:t>работ. Их</w:t>
      </w:r>
      <w:r>
        <w:rPr>
          <w:rFonts w:ascii="Times New Roman" w:hAnsi="Times New Roman" w:cs="Times New Roman"/>
          <w:sz w:val="28"/>
        </w:rPr>
        <w:t xml:space="preserve"> пригласят к участию во втором этапе состязания</w:t>
      </w:r>
      <w:r w:rsidR="0094550D">
        <w:rPr>
          <w:rFonts w:ascii="Times New Roman" w:hAnsi="Times New Roman" w:cs="Times New Roman"/>
          <w:sz w:val="28"/>
        </w:rPr>
        <w:t>, который</w:t>
      </w:r>
      <w:r>
        <w:rPr>
          <w:rFonts w:ascii="Times New Roman" w:hAnsi="Times New Roman" w:cs="Times New Roman"/>
          <w:sz w:val="28"/>
        </w:rPr>
        <w:t xml:space="preserve"> пройдет </w:t>
      </w:r>
      <w:r w:rsidR="00DE7822" w:rsidRPr="00A54A0D">
        <w:rPr>
          <w:rFonts w:ascii="Times New Roman" w:hAnsi="Times New Roman" w:cs="Times New Roman"/>
          <w:b/>
          <w:bCs/>
          <w:sz w:val="28"/>
        </w:rPr>
        <w:t>29 марта</w:t>
      </w:r>
      <w:r w:rsidR="00DE7822">
        <w:rPr>
          <w:rFonts w:ascii="Times New Roman" w:hAnsi="Times New Roman" w:cs="Times New Roman"/>
          <w:sz w:val="28"/>
        </w:rPr>
        <w:t xml:space="preserve"> в формате дистанционного тестирования.</w:t>
      </w:r>
      <w:r w:rsidR="00DC6795">
        <w:rPr>
          <w:rFonts w:ascii="Times New Roman" w:hAnsi="Times New Roman" w:cs="Times New Roman"/>
          <w:sz w:val="28"/>
        </w:rPr>
        <w:t xml:space="preserve"> Оно включает около 150 вопросов </w:t>
      </w:r>
      <w:r w:rsidR="00BB1AE2">
        <w:rPr>
          <w:rFonts w:ascii="Times New Roman" w:hAnsi="Times New Roman" w:cs="Times New Roman"/>
          <w:sz w:val="28"/>
        </w:rPr>
        <w:t>на время</w:t>
      </w:r>
      <w:r w:rsidR="00DC6795">
        <w:rPr>
          <w:rFonts w:ascii="Times New Roman" w:hAnsi="Times New Roman" w:cs="Times New Roman"/>
          <w:sz w:val="28"/>
        </w:rPr>
        <w:t xml:space="preserve">, которые проверят участников на знания в области мировой экономики. По результатам прохождения </w:t>
      </w:r>
      <w:r w:rsidR="00BB1AE2">
        <w:rPr>
          <w:rFonts w:ascii="Times New Roman" w:hAnsi="Times New Roman" w:cs="Times New Roman"/>
          <w:sz w:val="28"/>
        </w:rPr>
        <w:t>назовут имена</w:t>
      </w:r>
      <w:r w:rsidR="00DC6795">
        <w:rPr>
          <w:rFonts w:ascii="Times New Roman" w:hAnsi="Times New Roman" w:cs="Times New Roman"/>
          <w:sz w:val="28"/>
        </w:rPr>
        <w:t xml:space="preserve"> десят</w:t>
      </w:r>
      <w:r w:rsidR="00BB1AE2">
        <w:rPr>
          <w:rFonts w:ascii="Times New Roman" w:hAnsi="Times New Roman" w:cs="Times New Roman"/>
          <w:sz w:val="28"/>
        </w:rPr>
        <w:t>и</w:t>
      </w:r>
      <w:r w:rsidR="00DC6795">
        <w:rPr>
          <w:rFonts w:ascii="Times New Roman" w:hAnsi="Times New Roman" w:cs="Times New Roman"/>
          <w:sz w:val="28"/>
        </w:rPr>
        <w:t xml:space="preserve"> победителей</w:t>
      </w:r>
      <w:r w:rsidR="00BB1AE2">
        <w:rPr>
          <w:rFonts w:ascii="Times New Roman" w:hAnsi="Times New Roman" w:cs="Times New Roman"/>
          <w:sz w:val="28"/>
        </w:rPr>
        <w:t xml:space="preserve"> для участия в финале. </w:t>
      </w:r>
      <w:r w:rsidR="003A4DE6">
        <w:rPr>
          <w:rFonts w:ascii="Times New Roman" w:hAnsi="Times New Roman" w:cs="Times New Roman"/>
          <w:sz w:val="28"/>
        </w:rPr>
        <w:t xml:space="preserve"> </w:t>
      </w:r>
    </w:p>
    <w:p w14:paraId="32E24048" w14:textId="6AF5233A" w:rsidR="00912549" w:rsidRDefault="00912549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</w:t>
      </w:r>
      <w:r w:rsidR="00BB1AE2">
        <w:rPr>
          <w:rFonts w:ascii="Times New Roman" w:hAnsi="Times New Roman" w:cs="Times New Roman"/>
          <w:sz w:val="28"/>
        </w:rPr>
        <w:t>заключительным этапом</w:t>
      </w:r>
      <w:r>
        <w:rPr>
          <w:rFonts w:ascii="Times New Roman" w:hAnsi="Times New Roman" w:cs="Times New Roman"/>
          <w:sz w:val="28"/>
        </w:rPr>
        <w:t xml:space="preserve"> </w:t>
      </w:r>
      <w:r w:rsidR="007472CB">
        <w:rPr>
          <w:rFonts w:ascii="Times New Roman" w:hAnsi="Times New Roman" w:cs="Times New Roman"/>
          <w:sz w:val="28"/>
        </w:rPr>
        <w:t xml:space="preserve">для конкурсантов организуют </w:t>
      </w:r>
      <w:r w:rsidR="00BB1AE2">
        <w:rPr>
          <w:rFonts w:ascii="Times New Roman" w:hAnsi="Times New Roman" w:cs="Times New Roman"/>
          <w:sz w:val="28"/>
        </w:rPr>
        <w:t xml:space="preserve">дополнительные образовательные мероприятия, воркшопы, лекции и мастер-классы от специалистов ведущих белорусских организаций, сотрудников министерств и ведомств. Они познакомят обучающихся с историей Беларуси и потенциалом национальной экономики, а также поделятся результатами развития </w:t>
      </w:r>
      <w:r w:rsidR="00BB1AE2" w:rsidRPr="00DE7822">
        <w:rPr>
          <w:rFonts w:ascii="Times New Roman" w:hAnsi="Times New Roman" w:cs="Times New Roman"/>
          <w:sz w:val="28"/>
        </w:rPr>
        <w:t>Союзного государства</w:t>
      </w:r>
      <w:r w:rsidR="00BB1AE2">
        <w:rPr>
          <w:rFonts w:ascii="Times New Roman" w:hAnsi="Times New Roman" w:cs="Times New Roman"/>
          <w:sz w:val="28"/>
        </w:rPr>
        <w:t>.</w:t>
      </w:r>
    </w:p>
    <w:p w14:paraId="2CC8D28A" w14:textId="29E35409" w:rsidR="00DE7822" w:rsidRDefault="00BB1AE2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Финал конкурса</w:t>
      </w:r>
      <w:r w:rsidR="00DE7822">
        <w:rPr>
          <w:rFonts w:ascii="Times New Roman" w:hAnsi="Times New Roman" w:cs="Times New Roman"/>
          <w:sz w:val="28"/>
        </w:rPr>
        <w:t xml:space="preserve"> состоится </w:t>
      </w:r>
      <w:r w:rsidR="00DE7822" w:rsidRPr="00D72A33">
        <w:rPr>
          <w:rFonts w:ascii="Times New Roman" w:hAnsi="Times New Roman" w:cs="Times New Roman"/>
          <w:b/>
          <w:bCs/>
          <w:sz w:val="28"/>
        </w:rPr>
        <w:t xml:space="preserve">3 апреля </w:t>
      </w:r>
      <w:r w:rsidR="00DE7822">
        <w:rPr>
          <w:rFonts w:ascii="Times New Roman" w:hAnsi="Times New Roman" w:cs="Times New Roman"/>
          <w:sz w:val="28"/>
        </w:rPr>
        <w:t>на факультете международных отношений</w:t>
      </w:r>
      <w:r>
        <w:rPr>
          <w:rFonts w:ascii="Times New Roman" w:hAnsi="Times New Roman" w:cs="Times New Roman"/>
          <w:sz w:val="28"/>
        </w:rPr>
        <w:t xml:space="preserve"> (ФМО)</w:t>
      </w:r>
      <w:r w:rsidR="00DE7822">
        <w:rPr>
          <w:rFonts w:ascii="Times New Roman" w:hAnsi="Times New Roman" w:cs="Times New Roman"/>
          <w:sz w:val="28"/>
        </w:rPr>
        <w:t xml:space="preserve"> БГУ</w:t>
      </w:r>
      <w:r w:rsidR="00DE7822" w:rsidRPr="00D72A33">
        <w:rPr>
          <w:rFonts w:ascii="Times New Roman" w:hAnsi="Times New Roman" w:cs="Times New Roman"/>
          <w:b/>
          <w:bCs/>
          <w:sz w:val="28"/>
        </w:rPr>
        <w:t xml:space="preserve"> (ул. Ленинградская, 20, ауд. 1201). Начало в 13.30. </w:t>
      </w:r>
      <w:r w:rsidR="00DE7822">
        <w:rPr>
          <w:rFonts w:ascii="Times New Roman" w:hAnsi="Times New Roman" w:cs="Times New Roman"/>
          <w:sz w:val="28"/>
        </w:rPr>
        <w:t>Здесь ребятам предстоит выступить</w:t>
      </w:r>
      <w:r w:rsidR="00DE7822" w:rsidRPr="00DE7822">
        <w:rPr>
          <w:rFonts w:ascii="Times New Roman" w:hAnsi="Times New Roman" w:cs="Times New Roman"/>
          <w:sz w:val="28"/>
        </w:rPr>
        <w:t xml:space="preserve"> перед жюри </w:t>
      </w:r>
      <w:r w:rsidR="00DE7822">
        <w:rPr>
          <w:rFonts w:ascii="Times New Roman" w:hAnsi="Times New Roman" w:cs="Times New Roman"/>
          <w:sz w:val="28"/>
        </w:rPr>
        <w:t xml:space="preserve">с </w:t>
      </w:r>
      <w:r w:rsidR="0070093F">
        <w:rPr>
          <w:rFonts w:ascii="Times New Roman" w:hAnsi="Times New Roman" w:cs="Times New Roman"/>
          <w:sz w:val="28"/>
        </w:rPr>
        <w:t>презентациями</w:t>
      </w:r>
      <w:r w:rsidR="00DE7822">
        <w:rPr>
          <w:rFonts w:ascii="Times New Roman" w:hAnsi="Times New Roman" w:cs="Times New Roman"/>
          <w:sz w:val="28"/>
        </w:rPr>
        <w:t xml:space="preserve"> для защиты </w:t>
      </w:r>
      <w:r w:rsidR="0070093F">
        <w:rPr>
          <w:rFonts w:ascii="Times New Roman" w:hAnsi="Times New Roman" w:cs="Times New Roman"/>
          <w:sz w:val="28"/>
        </w:rPr>
        <w:t>своих</w:t>
      </w:r>
      <w:r w:rsidR="00DE7822">
        <w:rPr>
          <w:rFonts w:ascii="Times New Roman" w:hAnsi="Times New Roman" w:cs="Times New Roman"/>
          <w:sz w:val="28"/>
        </w:rPr>
        <w:t xml:space="preserve"> научн</w:t>
      </w:r>
      <w:r w:rsidR="0070093F">
        <w:rPr>
          <w:rFonts w:ascii="Times New Roman" w:hAnsi="Times New Roman" w:cs="Times New Roman"/>
          <w:sz w:val="28"/>
        </w:rPr>
        <w:t>ых исследований.</w:t>
      </w:r>
    </w:p>
    <w:p w14:paraId="2F41BD71" w14:textId="0C0988B0" w:rsidR="00DE7822" w:rsidRDefault="00612DA7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</w:t>
      </w:r>
      <w:r w:rsidR="007C1063">
        <w:rPr>
          <w:rFonts w:ascii="Times New Roman" w:hAnsi="Times New Roman" w:cs="Times New Roman"/>
          <w:sz w:val="28"/>
        </w:rPr>
        <w:t xml:space="preserve"> конкурса </w:t>
      </w:r>
      <w:r>
        <w:rPr>
          <w:rFonts w:ascii="Times New Roman" w:hAnsi="Times New Roman" w:cs="Times New Roman"/>
          <w:sz w:val="28"/>
        </w:rPr>
        <w:t xml:space="preserve">получат </w:t>
      </w:r>
      <w:r w:rsidR="007C1063">
        <w:rPr>
          <w:rFonts w:ascii="Times New Roman" w:hAnsi="Times New Roman" w:cs="Times New Roman"/>
          <w:sz w:val="28"/>
        </w:rPr>
        <w:t>диплом</w:t>
      </w:r>
      <w:r>
        <w:rPr>
          <w:rFonts w:ascii="Times New Roman" w:hAnsi="Times New Roman" w:cs="Times New Roman"/>
          <w:sz w:val="28"/>
        </w:rPr>
        <w:t xml:space="preserve">ы </w:t>
      </w:r>
      <w:r w:rsidR="007C1063">
        <w:rPr>
          <w:rFonts w:ascii="Times New Roman" w:hAnsi="Times New Roman" w:cs="Times New Roman"/>
          <w:sz w:val="28"/>
        </w:rPr>
        <w:t>и ценны</w:t>
      </w:r>
      <w:r>
        <w:rPr>
          <w:rFonts w:ascii="Times New Roman" w:hAnsi="Times New Roman" w:cs="Times New Roman"/>
          <w:sz w:val="28"/>
        </w:rPr>
        <w:t xml:space="preserve">е призы, а также </w:t>
      </w:r>
      <w:r w:rsidR="00571B8A">
        <w:rPr>
          <w:rFonts w:ascii="Times New Roman" w:hAnsi="Times New Roman" w:cs="Times New Roman"/>
          <w:sz w:val="28"/>
        </w:rPr>
        <w:t>возможность трудоустройства в компаниях-партнерах соревнования.</w:t>
      </w:r>
      <w:r w:rsidR="008B44DB">
        <w:rPr>
          <w:rFonts w:ascii="Times New Roman" w:hAnsi="Times New Roman" w:cs="Times New Roman"/>
          <w:sz w:val="28"/>
        </w:rPr>
        <w:t xml:space="preserve"> </w:t>
      </w:r>
      <w:r w:rsidR="009619EE">
        <w:rPr>
          <w:rFonts w:ascii="Times New Roman" w:hAnsi="Times New Roman" w:cs="Times New Roman"/>
          <w:sz w:val="28"/>
        </w:rPr>
        <w:t xml:space="preserve">Работы призеров опубликуют в </w:t>
      </w:r>
      <w:r w:rsidR="00C57F89">
        <w:rPr>
          <w:rFonts w:ascii="Times New Roman" w:hAnsi="Times New Roman" w:cs="Times New Roman"/>
          <w:sz w:val="28"/>
        </w:rPr>
        <w:t>научном журнале</w:t>
      </w:r>
      <w:r w:rsidR="009619EE">
        <w:rPr>
          <w:rFonts w:ascii="Times New Roman" w:hAnsi="Times New Roman" w:cs="Times New Roman"/>
          <w:sz w:val="28"/>
        </w:rPr>
        <w:t xml:space="preserve"> в Электронной библиотеке БГУ.</w:t>
      </w:r>
    </w:p>
    <w:p w14:paraId="64CD6DB3" w14:textId="56FF9E54" w:rsidR="004F4E7B" w:rsidRDefault="004F4E7B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Подробная информация о программе конкурса и требованиях к научной работе по ссылке (</w:t>
      </w:r>
      <w:r w:rsidRPr="004F4E7B">
        <w:rPr>
          <w:rFonts w:ascii="Times New Roman" w:hAnsi="Times New Roman" w:cs="Times New Roman"/>
          <w:sz w:val="28"/>
        </w:rPr>
        <w:t>https://fir.bsu.by/images/news_images/news_images_2024/pdf2024/news_2024_03_19_03.pdf</w:t>
      </w:r>
      <w:r>
        <w:rPr>
          <w:rFonts w:ascii="Times New Roman" w:hAnsi="Times New Roman" w:cs="Times New Roman"/>
          <w:sz w:val="28"/>
        </w:rPr>
        <w:t>).</w:t>
      </w:r>
    </w:p>
    <w:p w14:paraId="61AA916A" w14:textId="34791D69" w:rsidR="00F93093" w:rsidRPr="00EF10F3" w:rsidRDefault="00BB1AE2" w:rsidP="004F4E7B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конкурса выступает ФМО БГУ при поддержке Министерств </w:t>
      </w:r>
      <w:r w:rsidR="00C57F89">
        <w:rPr>
          <w:rFonts w:ascii="Times New Roman" w:hAnsi="Times New Roman" w:cs="Times New Roman"/>
          <w:sz w:val="28"/>
        </w:rPr>
        <w:t xml:space="preserve">экономики и иностранных дел, Национального банка Беларуси и др. </w:t>
      </w:r>
    </w:p>
    <w:sectPr w:rsidR="00F93093" w:rsidRPr="00EF10F3" w:rsidSect="00A313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3B"/>
    <w:rsid w:val="00071F2C"/>
    <w:rsid w:val="001433B5"/>
    <w:rsid w:val="001E60A0"/>
    <w:rsid w:val="0023416E"/>
    <w:rsid w:val="002552C4"/>
    <w:rsid w:val="002F2D04"/>
    <w:rsid w:val="003A4DE6"/>
    <w:rsid w:val="004124B9"/>
    <w:rsid w:val="004B716D"/>
    <w:rsid w:val="004F4E7B"/>
    <w:rsid w:val="00571B8A"/>
    <w:rsid w:val="005F4D3D"/>
    <w:rsid w:val="00612DA7"/>
    <w:rsid w:val="00643720"/>
    <w:rsid w:val="00670A3B"/>
    <w:rsid w:val="0070093F"/>
    <w:rsid w:val="00713DC9"/>
    <w:rsid w:val="007472CB"/>
    <w:rsid w:val="007C1063"/>
    <w:rsid w:val="00807090"/>
    <w:rsid w:val="008B44DB"/>
    <w:rsid w:val="008D77E1"/>
    <w:rsid w:val="00912549"/>
    <w:rsid w:val="0094550D"/>
    <w:rsid w:val="009619EE"/>
    <w:rsid w:val="009B775E"/>
    <w:rsid w:val="009D0176"/>
    <w:rsid w:val="009E38EA"/>
    <w:rsid w:val="00A313EA"/>
    <w:rsid w:val="00A54A0D"/>
    <w:rsid w:val="00A92B18"/>
    <w:rsid w:val="00B13F9D"/>
    <w:rsid w:val="00B535AF"/>
    <w:rsid w:val="00BB1AE2"/>
    <w:rsid w:val="00C57F89"/>
    <w:rsid w:val="00CB1230"/>
    <w:rsid w:val="00D104E2"/>
    <w:rsid w:val="00D639F4"/>
    <w:rsid w:val="00D72A33"/>
    <w:rsid w:val="00DC6795"/>
    <w:rsid w:val="00DE7822"/>
    <w:rsid w:val="00E04BFD"/>
    <w:rsid w:val="00E3733D"/>
    <w:rsid w:val="00EA403B"/>
    <w:rsid w:val="00EF10F3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DD1A"/>
  <w15:chartTrackingRefBased/>
  <w15:docId w15:val="{2985DD79-1DC1-4EBB-9569-3A78222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2</cp:revision>
  <dcterms:created xsi:type="dcterms:W3CDTF">2024-03-21T08:36:00Z</dcterms:created>
  <dcterms:modified xsi:type="dcterms:W3CDTF">2024-03-21T08:36:00Z</dcterms:modified>
</cp:coreProperties>
</file>