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C26B" w14:textId="77777777" w:rsidR="00166157" w:rsidRDefault="00166157" w:rsidP="001661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6157">
        <w:rPr>
          <w:rFonts w:ascii="Times New Roman" w:hAnsi="Times New Roman" w:cs="Times New Roman"/>
          <w:b/>
          <w:sz w:val="28"/>
        </w:rPr>
        <w:t>Актуальные вопросы развития белорусской дипломатии в современных условиях обсудят в БГУ</w:t>
      </w:r>
    </w:p>
    <w:p w14:paraId="6661724A" w14:textId="77777777" w:rsidR="00166157" w:rsidRPr="00166157" w:rsidRDefault="00166157" w:rsidP="001661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436A5E8B" w14:textId="77777777" w:rsidR="00166157" w:rsidRPr="00865252" w:rsidRDefault="00166157" w:rsidP="0086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5252">
        <w:rPr>
          <w:rFonts w:ascii="Times New Roman" w:hAnsi="Times New Roman" w:cs="Times New Roman"/>
          <w:b/>
          <w:sz w:val="28"/>
        </w:rPr>
        <w:t>Международная научная конференция «Дипломатия Беларуси в усло</w:t>
      </w:r>
      <w:r w:rsidR="009A1D72" w:rsidRPr="00865252">
        <w:rPr>
          <w:rFonts w:ascii="Times New Roman" w:hAnsi="Times New Roman" w:cs="Times New Roman"/>
          <w:b/>
          <w:sz w:val="28"/>
        </w:rPr>
        <w:t>виях новых вызовов» состоится 21</w:t>
      </w:r>
      <w:r w:rsidRPr="00865252">
        <w:rPr>
          <w:rFonts w:ascii="Times New Roman" w:hAnsi="Times New Roman" w:cs="Times New Roman"/>
          <w:b/>
          <w:sz w:val="28"/>
        </w:rPr>
        <w:t xml:space="preserve"> марта в БГУ (ул. Ленинградская, 20, к. </w:t>
      </w:r>
      <w:r w:rsidR="009A1D72" w:rsidRPr="00865252">
        <w:rPr>
          <w:rFonts w:ascii="Times New Roman" w:hAnsi="Times New Roman" w:cs="Times New Roman"/>
          <w:b/>
          <w:sz w:val="28"/>
        </w:rPr>
        <w:t>1201). Начало в 10.3</w:t>
      </w:r>
      <w:r w:rsidRPr="00865252">
        <w:rPr>
          <w:rFonts w:ascii="Times New Roman" w:hAnsi="Times New Roman" w:cs="Times New Roman"/>
          <w:b/>
          <w:sz w:val="28"/>
        </w:rPr>
        <w:t xml:space="preserve">0. </w:t>
      </w:r>
    </w:p>
    <w:p w14:paraId="62B9D648" w14:textId="77777777" w:rsidR="006A2E3B" w:rsidRPr="00865252" w:rsidRDefault="00166157" w:rsidP="0016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5252">
        <w:rPr>
          <w:rFonts w:ascii="Times New Roman" w:hAnsi="Times New Roman" w:cs="Times New Roman"/>
          <w:sz w:val="28"/>
        </w:rPr>
        <w:t xml:space="preserve">Участниками форума станут </w:t>
      </w:r>
      <w:r w:rsidR="006A2E3B" w:rsidRPr="00865252">
        <w:rPr>
          <w:rFonts w:ascii="Times New Roman" w:hAnsi="Times New Roman" w:cs="Times New Roman"/>
          <w:sz w:val="28"/>
        </w:rPr>
        <w:t>более</w:t>
      </w:r>
      <w:r w:rsidRPr="00865252">
        <w:rPr>
          <w:rFonts w:ascii="Times New Roman" w:hAnsi="Times New Roman" w:cs="Times New Roman"/>
          <w:sz w:val="28"/>
        </w:rPr>
        <w:t xml:space="preserve"> 30 преподавателей, научных сотрудников, аспирантов и специалистов в области международных отношений, дипломатической и консульс</w:t>
      </w:r>
      <w:r w:rsidR="006A2E3B" w:rsidRPr="00865252">
        <w:rPr>
          <w:rFonts w:ascii="Times New Roman" w:hAnsi="Times New Roman" w:cs="Times New Roman"/>
          <w:sz w:val="28"/>
        </w:rPr>
        <w:t>кой службы из Беларуси и России</w:t>
      </w:r>
      <w:r w:rsidRPr="00865252">
        <w:rPr>
          <w:rFonts w:ascii="Times New Roman" w:hAnsi="Times New Roman" w:cs="Times New Roman"/>
          <w:sz w:val="28"/>
        </w:rPr>
        <w:t xml:space="preserve">. Это представители БГУ, </w:t>
      </w:r>
      <w:r w:rsidR="006A2E3B" w:rsidRPr="00865252">
        <w:rPr>
          <w:rFonts w:ascii="Times New Roman" w:hAnsi="Times New Roman" w:cs="Times New Roman"/>
          <w:sz w:val="28"/>
        </w:rPr>
        <w:t xml:space="preserve">Академии управления при Президенте Республики Беларусь, </w:t>
      </w:r>
      <w:r w:rsidR="00865252" w:rsidRPr="00865252">
        <w:rPr>
          <w:rFonts w:ascii="Times New Roman" w:hAnsi="Times New Roman" w:cs="Times New Roman"/>
          <w:sz w:val="28"/>
        </w:rPr>
        <w:t>Уральского федерального университета им. первого Президента России Б.</w:t>
      </w:r>
      <w:r w:rsidR="006A2E3B" w:rsidRPr="00865252">
        <w:rPr>
          <w:rFonts w:ascii="Times New Roman" w:hAnsi="Times New Roman" w:cs="Times New Roman"/>
          <w:sz w:val="28"/>
        </w:rPr>
        <w:t xml:space="preserve">Н. Ельцина, Института истории </w:t>
      </w:r>
      <w:r w:rsidR="00865252" w:rsidRPr="00865252">
        <w:rPr>
          <w:rFonts w:ascii="Times New Roman" w:hAnsi="Times New Roman" w:cs="Times New Roman"/>
          <w:sz w:val="28"/>
        </w:rPr>
        <w:t xml:space="preserve">НАН </w:t>
      </w:r>
      <w:r w:rsidR="006A2E3B" w:rsidRPr="00865252">
        <w:rPr>
          <w:rFonts w:ascii="Times New Roman" w:hAnsi="Times New Roman" w:cs="Times New Roman"/>
          <w:sz w:val="28"/>
        </w:rPr>
        <w:t>Беларуси,</w:t>
      </w:r>
      <w:r w:rsidR="006A2E3B" w:rsidRPr="00865252">
        <w:t xml:space="preserve"> </w:t>
      </w:r>
      <w:r w:rsidR="00865252" w:rsidRPr="00865252">
        <w:rPr>
          <w:rFonts w:ascii="Times New Roman" w:hAnsi="Times New Roman" w:cs="Times New Roman"/>
          <w:sz w:val="28"/>
        </w:rPr>
        <w:t xml:space="preserve">Мордовского государственного университета им. Н.П. Огарева </w:t>
      </w:r>
      <w:r w:rsidR="006A2E3B" w:rsidRPr="00865252">
        <w:rPr>
          <w:rFonts w:ascii="Times New Roman" w:hAnsi="Times New Roman" w:cs="Times New Roman"/>
          <w:sz w:val="28"/>
        </w:rPr>
        <w:t>и др.</w:t>
      </w:r>
    </w:p>
    <w:p w14:paraId="0E5E758E" w14:textId="78E4912B" w:rsidR="00166157" w:rsidRPr="00865252" w:rsidRDefault="00865252" w:rsidP="0086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r w:rsidRPr="00865252">
        <w:rPr>
          <w:rFonts w:ascii="Times New Roman" w:hAnsi="Times New Roman" w:cs="Times New Roman"/>
          <w:sz w:val="28"/>
        </w:rPr>
        <w:t xml:space="preserve">В рамках научной встречи эксперты обсудят вопросы </w:t>
      </w:r>
      <w:r>
        <w:rPr>
          <w:rFonts w:ascii="Times New Roman" w:hAnsi="Times New Roman" w:cs="Times New Roman"/>
          <w:sz w:val="28"/>
        </w:rPr>
        <w:t>искусственного</w:t>
      </w:r>
      <w:r w:rsidRPr="00865252">
        <w:rPr>
          <w:rFonts w:ascii="Times New Roman" w:hAnsi="Times New Roman" w:cs="Times New Roman"/>
          <w:sz w:val="28"/>
        </w:rPr>
        <w:t xml:space="preserve"> интеллект</w:t>
      </w:r>
      <w:r>
        <w:rPr>
          <w:rFonts w:ascii="Times New Roman" w:hAnsi="Times New Roman" w:cs="Times New Roman"/>
          <w:sz w:val="28"/>
        </w:rPr>
        <w:t>а как нового</w:t>
      </w:r>
      <w:r w:rsidRPr="00865252">
        <w:rPr>
          <w:rFonts w:ascii="Times New Roman" w:hAnsi="Times New Roman" w:cs="Times New Roman"/>
          <w:sz w:val="28"/>
        </w:rPr>
        <w:t xml:space="preserve"> фактор</w:t>
      </w:r>
      <w:r>
        <w:rPr>
          <w:rFonts w:ascii="Times New Roman" w:hAnsi="Times New Roman" w:cs="Times New Roman"/>
          <w:sz w:val="28"/>
        </w:rPr>
        <w:t>а</w:t>
      </w:r>
      <w:r w:rsidRPr="00865252">
        <w:rPr>
          <w:rFonts w:ascii="Times New Roman" w:hAnsi="Times New Roman" w:cs="Times New Roman"/>
          <w:sz w:val="28"/>
        </w:rPr>
        <w:t xml:space="preserve"> международной безопасности</w:t>
      </w:r>
      <w:r>
        <w:rPr>
          <w:rFonts w:ascii="Times New Roman" w:hAnsi="Times New Roman" w:cs="Times New Roman"/>
          <w:sz w:val="28"/>
        </w:rPr>
        <w:t>, белорусско-российских отношений</w:t>
      </w:r>
      <w:r w:rsidRPr="00865252">
        <w:rPr>
          <w:rFonts w:ascii="Times New Roman" w:hAnsi="Times New Roman" w:cs="Times New Roman"/>
          <w:sz w:val="28"/>
        </w:rPr>
        <w:t xml:space="preserve"> в начале 2020-х гг.</w:t>
      </w:r>
      <w:r>
        <w:rPr>
          <w:rFonts w:ascii="Times New Roman" w:hAnsi="Times New Roman" w:cs="Times New Roman"/>
          <w:sz w:val="28"/>
        </w:rPr>
        <w:t>, формирования</w:t>
      </w:r>
      <w:r w:rsidRPr="00865252">
        <w:rPr>
          <w:rFonts w:ascii="Times New Roman" w:hAnsi="Times New Roman" w:cs="Times New Roman"/>
          <w:sz w:val="28"/>
        </w:rPr>
        <w:t xml:space="preserve"> общего миграционного пространства Союзного государства</w:t>
      </w:r>
      <w:r>
        <w:rPr>
          <w:rFonts w:ascii="Times New Roman" w:hAnsi="Times New Roman" w:cs="Times New Roman"/>
          <w:sz w:val="28"/>
        </w:rPr>
        <w:t xml:space="preserve">, торговых соглашений </w:t>
      </w:r>
      <w:r w:rsidR="00245537">
        <w:rPr>
          <w:rFonts w:ascii="Times New Roman" w:hAnsi="Times New Roman" w:cs="Times New Roman"/>
          <w:sz w:val="28"/>
        </w:rPr>
        <w:t>как формы</w:t>
      </w:r>
      <w:r w:rsidRPr="00865252">
        <w:rPr>
          <w:rFonts w:ascii="Times New Roman" w:hAnsi="Times New Roman" w:cs="Times New Roman"/>
          <w:sz w:val="28"/>
        </w:rPr>
        <w:t xml:space="preserve"> сотрудничества ЕАЭС и третьих стран</w:t>
      </w:r>
      <w:r>
        <w:rPr>
          <w:rFonts w:ascii="Times New Roman" w:hAnsi="Times New Roman" w:cs="Times New Roman"/>
          <w:sz w:val="28"/>
        </w:rPr>
        <w:t>,</w:t>
      </w:r>
      <w:r w:rsidR="00245537">
        <w:rPr>
          <w:rFonts w:ascii="Times New Roman" w:hAnsi="Times New Roman" w:cs="Times New Roman"/>
          <w:sz w:val="28"/>
        </w:rPr>
        <w:t xml:space="preserve"> международного гуманитарного партнерства</w:t>
      </w:r>
      <w:r>
        <w:rPr>
          <w:rFonts w:ascii="Times New Roman" w:hAnsi="Times New Roman" w:cs="Times New Roman"/>
          <w:sz w:val="28"/>
        </w:rPr>
        <w:t xml:space="preserve"> и др.</w:t>
      </w:r>
    </w:p>
    <w:p w14:paraId="58D0838E" w14:textId="77777777" w:rsidR="00166157" w:rsidRPr="00166157" w:rsidRDefault="00166157" w:rsidP="0086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6157">
        <w:rPr>
          <w:rFonts w:ascii="Times New Roman" w:hAnsi="Times New Roman" w:cs="Times New Roman"/>
          <w:sz w:val="28"/>
        </w:rPr>
        <w:t>По итогам конференции подготовят сборник научных материалов, который разместят в Электронной библиотеке БГУ.</w:t>
      </w:r>
    </w:p>
    <w:p w14:paraId="5253B68D" w14:textId="77777777" w:rsidR="00764A0E" w:rsidRPr="00764A0E" w:rsidRDefault="00166157" w:rsidP="0016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6157">
        <w:rPr>
          <w:rFonts w:ascii="Times New Roman" w:hAnsi="Times New Roman" w:cs="Times New Roman"/>
          <w:sz w:val="28"/>
        </w:rPr>
        <w:t>Организатором мероприятия выступает факультет международных отношений БГУ.</w:t>
      </w:r>
    </w:p>
    <w:sectPr w:rsidR="00764A0E" w:rsidRPr="0076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E3"/>
    <w:rsid w:val="00075533"/>
    <w:rsid w:val="00166157"/>
    <w:rsid w:val="00245537"/>
    <w:rsid w:val="00341841"/>
    <w:rsid w:val="006A2E3B"/>
    <w:rsid w:val="006D42E3"/>
    <w:rsid w:val="00764A0E"/>
    <w:rsid w:val="00865252"/>
    <w:rsid w:val="009A1D72"/>
    <w:rsid w:val="00E8216D"/>
    <w:rsid w:val="00F27336"/>
    <w:rsid w:val="00F8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B276"/>
  <w15:chartTrackingRefBased/>
  <w15:docId w15:val="{6C7F2426-CFCB-427A-9531-B37BB32C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Chuyeuskaya Anastasiya A</dc:creator>
  <cp:keywords/>
  <dc:description/>
  <cp:lastModifiedBy>user</cp:lastModifiedBy>
  <cp:revision>2</cp:revision>
  <dcterms:created xsi:type="dcterms:W3CDTF">2024-03-20T09:35:00Z</dcterms:created>
  <dcterms:modified xsi:type="dcterms:W3CDTF">2024-03-20T09:35:00Z</dcterms:modified>
</cp:coreProperties>
</file>