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DACA" w14:textId="77777777" w:rsidR="00DA4A49" w:rsidRDefault="00DA4A49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14:paraId="5D9369F2" w14:textId="77777777" w:rsidR="00DA4A49" w:rsidRDefault="00DA4A49">
      <w:pPr>
        <w:pStyle w:val="newncpi"/>
        <w:ind w:firstLine="0"/>
        <w:jc w:val="center"/>
      </w:pPr>
      <w:r>
        <w:rPr>
          <w:rStyle w:val="datepr"/>
        </w:rPr>
        <w:t>24 февраля 2023 г.</w:t>
      </w:r>
      <w:r>
        <w:rPr>
          <w:rStyle w:val="number"/>
        </w:rPr>
        <w:t xml:space="preserve"> № 54</w:t>
      </w:r>
    </w:p>
    <w:p w14:paraId="7B545EC6" w14:textId="77777777" w:rsidR="00DA4A49" w:rsidRDefault="00DA4A49">
      <w:pPr>
        <w:pStyle w:val="titlencpi"/>
      </w:pPr>
      <w:r>
        <w:t>О выдаче рекомендаций наблюдательного совета учреждения образования «Национальный детский технопарк»</w:t>
      </w:r>
    </w:p>
    <w:p w14:paraId="6EC4C76A" w14:textId="77777777" w:rsidR="00DA4A49" w:rsidRDefault="00DA4A49">
      <w:pPr>
        <w:pStyle w:val="changei"/>
      </w:pPr>
      <w:r>
        <w:t>Изменения и дополнения:</w:t>
      </w:r>
    </w:p>
    <w:p w14:paraId="0E232685" w14:textId="77777777" w:rsidR="00DA4A49" w:rsidRDefault="00DA4A49">
      <w:pPr>
        <w:pStyle w:val="changeadd"/>
      </w:pPr>
      <w:r>
        <w:t>Постановление Министерства образования Республики Беларусь от 26 февраля 2024 г. № 22 (зарегистрировано в Национальном реестре - № 8/41248 от 12.03.2024 г.) &lt;W22441248&gt;</w:t>
      </w:r>
    </w:p>
    <w:p w14:paraId="75897D47" w14:textId="77777777" w:rsidR="00DA4A49" w:rsidRDefault="00DA4A49">
      <w:pPr>
        <w:pStyle w:val="newncpi"/>
      </w:pPr>
      <w:r>
        <w:t> </w:t>
      </w:r>
    </w:p>
    <w:p w14:paraId="3697F924" w14:textId="77777777" w:rsidR="00DA4A49" w:rsidRDefault="00DA4A49">
      <w:pPr>
        <w:pStyle w:val="preamble"/>
      </w:pPr>
      <w:r>
        <w:t>На основании части третьей пункта 7 статьи 151 Кодекса Республики Беларусь об образовании, абзаца четырнадцатого пункта 23 и абзаца четырнадцатого пункта 24 Правил приема лиц для получения общего высшего и специального высшего образования, утвержденных Указом Президента Республики Беларусь от 27 января 2022 г. № 23, Министерство образования Республики Беларусь ПОСТАНОВЛЯЕТ:</w:t>
      </w:r>
    </w:p>
    <w:p w14:paraId="7F3DA6BA" w14:textId="77777777" w:rsidR="00DA4A49" w:rsidRDefault="00DA4A49">
      <w:pPr>
        <w:pStyle w:val="point"/>
      </w:pPr>
      <w:r>
        <w:t>1. Утвердить Инструкцию о порядке выдачи рекомендаций наблюдательного совета учреждения образования «Национальный детский технопарк» (прилагается).</w:t>
      </w:r>
    </w:p>
    <w:p w14:paraId="7B3226CD" w14:textId="77777777" w:rsidR="00DA4A49" w:rsidRDefault="00DA4A49">
      <w:pPr>
        <w:pStyle w:val="point"/>
      </w:pPr>
      <w:r>
        <w:t>2. Установить критерии определения лиц, рекомендуемых наблюдательным советом учреждения образования «Национальный детский технопарк» к приему (зачислению) в лицеи, университеты для освоения содержания образовательной программы среднего образования с изучением отдельных учебных предметов, модулей на повышенном уровне в рамках организации профильного обучения без вступительных испытаний, согласно приложению.</w:t>
      </w:r>
    </w:p>
    <w:p w14:paraId="4E0782C7" w14:textId="77777777" w:rsidR="00DA4A49" w:rsidRDefault="00DA4A49">
      <w:pPr>
        <w:pStyle w:val="point"/>
      </w:pPr>
      <w:r>
        <w:t>3. Настоящее постановление вступает в силу после его официального опубликования.</w:t>
      </w:r>
    </w:p>
    <w:p w14:paraId="1130F353" w14:textId="77777777" w:rsidR="00DA4A49" w:rsidRDefault="00DA4A4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675"/>
      </w:tblGrid>
      <w:tr w:rsidR="00DA4A49" w14:paraId="6A696DF3" w14:textId="77777777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F36144" w14:textId="77777777" w:rsidR="00DA4A49" w:rsidRDefault="00DA4A49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E72454" w14:textId="77777777" w:rsidR="00DA4A49" w:rsidRDefault="00DA4A49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А.И.Иванец</w:t>
            </w:r>
            <w:proofErr w:type="spellEnd"/>
          </w:p>
        </w:tc>
      </w:tr>
    </w:tbl>
    <w:p w14:paraId="69ABEF66" w14:textId="77777777" w:rsidR="00DA4A49" w:rsidRDefault="00DA4A49">
      <w:pPr>
        <w:pStyle w:val="newncpi0"/>
      </w:pPr>
      <w:r>
        <w:t> </w:t>
      </w:r>
    </w:p>
    <w:p w14:paraId="040BFA05" w14:textId="77777777" w:rsidR="00DA4A49" w:rsidRDefault="00DA4A49">
      <w:pPr>
        <w:pStyle w:val="agree"/>
      </w:pPr>
      <w:r>
        <w:t>СОГЛАСОВАНО</w:t>
      </w:r>
    </w:p>
    <w:p w14:paraId="5A833CC0" w14:textId="77777777" w:rsidR="00DA4A49" w:rsidRDefault="00DA4A49">
      <w:pPr>
        <w:pStyle w:val="agree"/>
      </w:pPr>
      <w:r>
        <w:t>Брестский областной</w:t>
      </w:r>
      <w:r>
        <w:br/>
        <w:t>исполнительный комитет</w:t>
      </w:r>
    </w:p>
    <w:p w14:paraId="77BE6EA8" w14:textId="77777777" w:rsidR="00DA4A49" w:rsidRDefault="00DA4A49">
      <w:pPr>
        <w:pStyle w:val="agree"/>
        <w:spacing w:before="120"/>
      </w:pPr>
      <w:r>
        <w:t>Витебский областной</w:t>
      </w:r>
      <w:r>
        <w:br/>
        <w:t>исполнительный комитет</w:t>
      </w:r>
    </w:p>
    <w:p w14:paraId="5FA82C39" w14:textId="77777777" w:rsidR="00DA4A49" w:rsidRDefault="00DA4A49">
      <w:pPr>
        <w:pStyle w:val="agree"/>
        <w:spacing w:before="120"/>
      </w:pPr>
      <w:r>
        <w:t>Гомельский областной</w:t>
      </w:r>
      <w:r>
        <w:br/>
        <w:t>исполнительный комитет</w:t>
      </w:r>
    </w:p>
    <w:p w14:paraId="51B57706" w14:textId="77777777" w:rsidR="00DA4A49" w:rsidRDefault="00DA4A49">
      <w:pPr>
        <w:pStyle w:val="agree"/>
        <w:spacing w:before="120"/>
      </w:pPr>
      <w:r>
        <w:t>Гродненский областной</w:t>
      </w:r>
      <w:r>
        <w:br/>
        <w:t>исполнительный комитет</w:t>
      </w:r>
    </w:p>
    <w:p w14:paraId="39A405BC" w14:textId="77777777" w:rsidR="00DA4A49" w:rsidRDefault="00DA4A49">
      <w:pPr>
        <w:pStyle w:val="agree"/>
        <w:spacing w:before="120"/>
      </w:pPr>
      <w:r>
        <w:t>Минский областной</w:t>
      </w:r>
      <w:r>
        <w:br/>
        <w:t>исполнительный комитет</w:t>
      </w:r>
    </w:p>
    <w:p w14:paraId="647CCDFE" w14:textId="77777777" w:rsidR="00DA4A49" w:rsidRDefault="00DA4A49">
      <w:pPr>
        <w:pStyle w:val="agree"/>
        <w:spacing w:before="120"/>
      </w:pPr>
      <w:r>
        <w:t>Могилевский областной</w:t>
      </w:r>
      <w:r>
        <w:br/>
        <w:t>исполнительный комитет</w:t>
      </w:r>
    </w:p>
    <w:p w14:paraId="22F77B2B" w14:textId="77777777" w:rsidR="00DA4A49" w:rsidRDefault="00DA4A49">
      <w:pPr>
        <w:pStyle w:val="agree"/>
        <w:spacing w:before="120"/>
      </w:pPr>
      <w:r>
        <w:t>Минский городской</w:t>
      </w:r>
      <w:r>
        <w:br/>
        <w:t>исполнительный комитет</w:t>
      </w:r>
    </w:p>
    <w:p w14:paraId="0B3CD7B2" w14:textId="77777777" w:rsidR="00DA4A49" w:rsidRDefault="00DA4A4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7"/>
        <w:gridCol w:w="2830"/>
      </w:tblGrid>
      <w:tr w:rsidR="00DA4A49" w14:paraId="6C1BE7D1" w14:textId="77777777">
        <w:tc>
          <w:tcPr>
            <w:tcW w:w="3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B8E8C" w14:textId="77777777" w:rsidR="00DA4A49" w:rsidRDefault="00DA4A49">
            <w:pPr>
              <w:pStyle w:val="newncpi"/>
            </w:pPr>
            <w:r>
              <w:t> </w:t>
            </w:r>
          </w:p>
        </w:tc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7BECE" w14:textId="77777777" w:rsidR="00DA4A49" w:rsidRDefault="00DA4A49">
            <w:pPr>
              <w:pStyle w:val="append1"/>
            </w:pPr>
          </w:p>
          <w:p w14:paraId="22A75BBE" w14:textId="77777777" w:rsidR="00DA4A49" w:rsidRDefault="00DA4A49">
            <w:pPr>
              <w:pStyle w:val="append1"/>
            </w:pPr>
          </w:p>
          <w:p w14:paraId="43205666" w14:textId="77777777" w:rsidR="00DA4A49" w:rsidRDefault="00DA4A49">
            <w:pPr>
              <w:pStyle w:val="append1"/>
            </w:pPr>
          </w:p>
          <w:p w14:paraId="5E5AEE1D" w14:textId="77777777" w:rsidR="00DA4A49" w:rsidRDefault="00DA4A49">
            <w:pPr>
              <w:pStyle w:val="append1"/>
            </w:pPr>
          </w:p>
          <w:p w14:paraId="48CCC66F" w14:textId="77777777" w:rsidR="00DA4A49" w:rsidRDefault="00DA4A49">
            <w:pPr>
              <w:pStyle w:val="append1"/>
            </w:pPr>
          </w:p>
          <w:p w14:paraId="63F61825" w14:textId="77777777" w:rsidR="00DA4A49" w:rsidRDefault="00DA4A49">
            <w:pPr>
              <w:pStyle w:val="append1"/>
            </w:pPr>
          </w:p>
          <w:p w14:paraId="4518E6C0" w14:textId="77777777" w:rsidR="00DA4A49" w:rsidRDefault="00DA4A49">
            <w:pPr>
              <w:pStyle w:val="append1"/>
            </w:pPr>
          </w:p>
          <w:p w14:paraId="65AF2F13" w14:textId="77777777" w:rsidR="00DA4A49" w:rsidRDefault="00DA4A49">
            <w:pPr>
              <w:pStyle w:val="append1"/>
            </w:pPr>
          </w:p>
          <w:p w14:paraId="03930429" w14:textId="77777777" w:rsidR="00DA4A49" w:rsidRDefault="00DA4A49">
            <w:pPr>
              <w:pStyle w:val="append1"/>
            </w:pPr>
          </w:p>
          <w:p w14:paraId="13E98D38" w14:textId="77777777" w:rsidR="00DA4A49" w:rsidRDefault="00DA4A49">
            <w:pPr>
              <w:pStyle w:val="append1"/>
            </w:pPr>
          </w:p>
          <w:p w14:paraId="7A086440" w14:textId="3A135D28" w:rsidR="00DA4A49" w:rsidRDefault="00DA4A49">
            <w:pPr>
              <w:pStyle w:val="append1"/>
            </w:pPr>
            <w:r>
              <w:lastRenderedPageBreak/>
              <w:t>Приложение</w:t>
            </w:r>
          </w:p>
          <w:p w14:paraId="2EFAF1D3" w14:textId="77777777" w:rsidR="00DA4A49" w:rsidRDefault="00DA4A49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образования </w:t>
            </w:r>
            <w:r>
              <w:br/>
              <w:t xml:space="preserve">Республики Беларусь </w:t>
            </w:r>
            <w:r>
              <w:br/>
              <w:t xml:space="preserve">24.02.2023 № 54 </w:t>
            </w:r>
          </w:p>
        </w:tc>
      </w:tr>
    </w:tbl>
    <w:p w14:paraId="059937AA" w14:textId="77777777" w:rsidR="00DA4A49" w:rsidRDefault="00DA4A49">
      <w:pPr>
        <w:pStyle w:val="titlep"/>
        <w:jc w:val="left"/>
      </w:pPr>
      <w:r>
        <w:lastRenderedPageBreak/>
        <w:t>КРИТЕРИИ</w:t>
      </w:r>
      <w:r>
        <w:br/>
        <w:t xml:space="preserve">определения лиц, рекомендуемых наблюдательным советом учреждения образования «Национальный детский технопарк» к приему (зачислению) в лицеи, университеты для освоения содержания образовательной программы среднего образования с изучением отдельных учебных предметов, модулей на повышенном уровне в рамках организации профильного обучения без вступительных испытаний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36"/>
        <w:gridCol w:w="2537"/>
        <w:gridCol w:w="2834"/>
        <w:gridCol w:w="1843"/>
        <w:gridCol w:w="1697"/>
      </w:tblGrid>
      <w:tr w:rsidR="00DA4A49" w14:paraId="6AA4631F" w14:textId="77777777">
        <w:trPr>
          <w:trHeight w:val="240"/>
        </w:trPr>
        <w:tc>
          <w:tcPr>
            <w:tcW w:w="23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F91640" w14:textId="77777777" w:rsidR="00DA4A49" w:rsidRDefault="00DA4A49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35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D77682" w14:textId="77777777" w:rsidR="00DA4A49" w:rsidRDefault="00DA4A49">
            <w:pPr>
              <w:pStyle w:val="table10"/>
              <w:jc w:val="center"/>
            </w:pPr>
            <w:r>
              <w:t>Критерии</w:t>
            </w:r>
          </w:p>
        </w:tc>
        <w:tc>
          <w:tcPr>
            <w:tcW w:w="151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EA2A3A" w14:textId="77777777" w:rsidR="00DA4A49" w:rsidRDefault="00DA4A49">
            <w:pPr>
              <w:pStyle w:val="table10"/>
              <w:jc w:val="center"/>
            </w:pPr>
            <w:r>
              <w:t>Качественные показатели</w:t>
            </w:r>
          </w:p>
        </w:tc>
        <w:tc>
          <w:tcPr>
            <w:tcW w:w="1894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62B41C" w14:textId="77777777" w:rsidR="00DA4A49" w:rsidRDefault="00DA4A49">
            <w:pPr>
              <w:pStyle w:val="table10"/>
              <w:jc w:val="center"/>
            </w:pPr>
            <w:r>
              <w:t>Количественные показатели</w:t>
            </w:r>
          </w:p>
        </w:tc>
      </w:tr>
      <w:tr w:rsidR="00DA4A49" w14:paraId="163B8A20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8B02" w14:textId="77777777" w:rsidR="00DA4A49" w:rsidRDefault="00DA4A4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910A" w14:textId="77777777" w:rsidR="00DA4A49" w:rsidRDefault="00DA4A4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E0C9" w14:textId="77777777" w:rsidR="00DA4A49" w:rsidRDefault="00DA4A4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7442AF" w14:textId="77777777" w:rsidR="00DA4A49" w:rsidRDefault="00DA4A49">
            <w:pPr>
              <w:pStyle w:val="table10"/>
              <w:jc w:val="center"/>
            </w:pPr>
            <w:r>
              <w:t>лицеи, университеты, расположенные на территории г. Минска (за исключением учреждения образования «Минский государственный областной лицей)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2EF361" w14:textId="77777777" w:rsidR="00DA4A49" w:rsidRDefault="00DA4A49">
            <w:pPr>
              <w:pStyle w:val="table10"/>
              <w:jc w:val="center"/>
            </w:pPr>
            <w:r>
              <w:t>иные лицеи, университеты</w:t>
            </w:r>
          </w:p>
        </w:tc>
      </w:tr>
      <w:tr w:rsidR="00DA4A49" w14:paraId="59058D60" w14:textId="77777777">
        <w:trPr>
          <w:trHeight w:val="240"/>
        </w:trPr>
        <w:tc>
          <w:tcPr>
            <w:tcW w:w="23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E9A19" w14:textId="77777777" w:rsidR="00DA4A49" w:rsidRDefault="00DA4A49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A7035" w14:textId="77777777" w:rsidR="00DA4A49" w:rsidRDefault="00DA4A49">
            <w:pPr>
              <w:pStyle w:val="table10"/>
            </w:pPr>
            <w:r>
              <w:t xml:space="preserve">Высокая степень мотивации обучения и воспитания по выбранному направлению образовательной программы дополнительного образования одаренных детей и молодежи (освоение содержания образовательной программы в очной и дистанционной формах получения образования в год приема (зачисления) и (или) в год, предшествующий году приема (зачисления) в лицеи, университеты) 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F8F83" w14:textId="77777777" w:rsidR="00DA4A49" w:rsidRDefault="00DA4A49">
            <w:pPr>
              <w:pStyle w:val="table10"/>
            </w:pPr>
            <w:r>
              <w:t>Успешное освоение содержания образовательной программы дополнительного образования одаренных детей и молодежи в очной форме получения образования с защитой проекта, представленного по результатам обучения и воспитания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1661C" w14:textId="77777777" w:rsidR="00DA4A49" w:rsidRDefault="00DA4A49">
            <w:pPr>
              <w:pStyle w:val="table10"/>
            </w:pPr>
            <w:r>
              <w:t>Не менее 1 раза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731FD" w14:textId="77777777" w:rsidR="00DA4A49" w:rsidRDefault="00DA4A49">
            <w:pPr>
              <w:pStyle w:val="table10"/>
            </w:pPr>
            <w:r>
              <w:t>Не менее 2 раз</w:t>
            </w:r>
          </w:p>
        </w:tc>
      </w:tr>
      <w:tr w:rsidR="00DA4A49" w14:paraId="7414640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8D3E" w14:textId="77777777" w:rsidR="00DA4A49" w:rsidRDefault="00DA4A4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568C" w14:textId="77777777" w:rsidR="00DA4A49" w:rsidRDefault="00DA4A4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4F63A" w14:textId="77777777" w:rsidR="00DA4A49" w:rsidRDefault="00DA4A49">
            <w:pPr>
              <w:pStyle w:val="table10"/>
              <w:spacing w:before="120"/>
            </w:pPr>
            <w:r>
              <w:t>Освоение содержания образовательной программы дополнительного образования одаренных детей и молодежи в дистанционной форме получения образования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6DFD8" w14:textId="77777777" w:rsidR="00DA4A49" w:rsidRDefault="00DA4A49">
            <w:pPr>
              <w:pStyle w:val="table10"/>
              <w:spacing w:before="120"/>
            </w:pPr>
            <w:r>
              <w:t>Не менее 1 раза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633F7" w14:textId="77777777" w:rsidR="00DA4A49" w:rsidRDefault="00DA4A49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A4A49" w14:paraId="547110CA" w14:textId="77777777">
        <w:trPr>
          <w:trHeight w:val="240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EE79E" w14:textId="77777777" w:rsidR="00DA4A49" w:rsidRDefault="00DA4A49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186858" w14:textId="77777777" w:rsidR="00DA4A49" w:rsidRDefault="00DA4A49">
            <w:pPr>
              <w:pStyle w:val="table10"/>
            </w:pPr>
            <w:r>
              <w:t xml:space="preserve">Положительные отзывы преподавателей, задействованных в реализации содержания образовательной программы дополнительного образования одаренных детей и молодежи 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7F0E8" w14:textId="77777777" w:rsidR="00DA4A49" w:rsidRDefault="00DA4A49">
            <w:pPr>
              <w:pStyle w:val="table10"/>
            </w:pPr>
            <w:r>
              <w:t xml:space="preserve">Наличие рекомендаций преподавателей, задействованных в реализации содержания образовательной программы дополнительного образования одаренных детей и молодежи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1AE33" w14:textId="77777777" w:rsidR="00DA4A49" w:rsidRDefault="00DA4A49">
            <w:pPr>
              <w:pStyle w:val="table10"/>
            </w:pPr>
            <w:r>
              <w:t>Не менее одной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4C407" w14:textId="77777777" w:rsidR="00DA4A49" w:rsidRDefault="00DA4A49">
            <w:pPr>
              <w:pStyle w:val="table10"/>
            </w:pPr>
            <w:r>
              <w:t>Не менее одной</w:t>
            </w:r>
          </w:p>
        </w:tc>
      </w:tr>
      <w:tr w:rsidR="00DA4A49" w14:paraId="098ADF08" w14:textId="77777777">
        <w:trPr>
          <w:trHeight w:val="240"/>
        </w:trPr>
        <w:tc>
          <w:tcPr>
            <w:tcW w:w="23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E03D5" w14:textId="77777777" w:rsidR="00DA4A49" w:rsidRDefault="00DA4A49">
            <w:pPr>
              <w:pStyle w:val="table10"/>
              <w:jc w:val="center"/>
            </w:pPr>
            <w:r>
              <w:t>3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5ABD1" w14:textId="77777777" w:rsidR="00DA4A49" w:rsidRDefault="00DA4A49">
            <w:pPr>
              <w:pStyle w:val="table10"/>
            </w:pPr>
            <w:r>
              <w:t>Результаты учебной деятельности и оценка поведения лица в рамках освоения содержания образовательной программы базового образования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D3590" w14:textId="77777777" w:rsidR="00DA4A49" w:rsidRDefault="00DA4A49">
            <w:pPr>
              <w:pStyle w:val="table10"/>
            </w:pPr>
            <w:r>
              <w:t>Успеваемость лица (средний балл по учебным предметам за учебный год, предшествующий году приема (зачисления), и три учебные четверти учебного года приема (зачисления) в лицеи, университеты)</w:t>
            </w:r>
          </w:p>
          <w:p w14:paraId="6F1C9779" w14:textId="77777777" w:rsidR="00DA4A49" w:rsidRDefault="00DA4A49">
            <w:pPr>
              <w:pStyle w:val="table10"/>
              <w:spacing w:before="120"/>
            </w:pPr>
            <w:r>
              <w:t>Примерное поведение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BE5B5" w14:textId="77777777" w:rsidR="00DA4A49" w:rsidRDefault="00DA4A49">
            <w:pPr>
              <w:pStyle w:val="table10"/>
            </w:pPr>
            <w:r>
              <w:t>Не ниже 8,0 балла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82833" w14:textId="77777777" w:rsidR="00DA4A49" w:rsidRDefault="00DA4A49">
            <w:pPr>
              <w:pStyle w:val="table10"/>
            </w:pPr>
            <w:r>
              <w:t>Не ниже 7,5 балла</w:t>
            </w:r>
          </w:p>
        </w:tc>
      </w:tr>
    </w:tbl>
    <w:p w14:paraId="2F9AF9B8" w14:textId="77777777" w:rsidR="00DA4A49" w:rsidRDefault="00DA4A4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DA4A49" w14:paraId="03EAAC27" w14:textId="77777777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ACA14" w14:textId="77777777" w:rsidR="00DA4A49" w:rsidRDefault="00DA4A49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750FD" w14:textId="77777777" w:rsidR="00DA4A49" w:rsidRDefault="00DA4A49">
            <w:pPr>
              <w:pStyle w:val="capu1"/>
            </w:pPr>
            <w:r>
              <w:t>УТВЕРЖДЕНО</w:t>
            </w:r>
          </w:p>
          <w:p w14:paraId="0D4AA6B8" w14:textId="77777777" w:rsidR="00DA4A49" w:rsidRDefault="00DA4A49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24.02.2023 № 54</w:t>
            </w:r>
          </w:p>
        </w:tc>
      </w:tr>
    </w:tbl>
    <w:p w14:paraId="5CDAF655" w14:textId="77777777" w:rsidR="00DA4A49" w:rsidRDefault="00DA4A49">
      <w:pPr>
        <w:pStyle w:val="titleu"/>
      </w:pPr>
      <w:r>
        <w:lastRenderedPageBreak/>
        <w:t>ИНСТРУКЦИЯ</w:t>
      </w:r>
      <w:r>
        <w:br/>
        <w:t>о порядке выдачи рекомендаций наблюдательного совета учреждения образования «Национальный детский технопарк»</w:t>
      </w:r>
    </w:p>
    <w:p w14:paraId="5729147D" w14:textId="77777777" w:rsidR="00DA4A49" w:rsidRDefault="00DA4A49">
      <w:pPr>
        <w:pStyle w:val="point"/>
      </w:pPr>
      <w:r>
        <w:t>1. Настоящая Инструкция определяет порядок выдачи рекомендаций наблюдательного совета учреждения образования «Национальный детский технопарк» (далее – наблюдательный совет) лицам, освоившим содержание образовательной программы дополнительного образования одаренных детей и молодежи в период пребывания в учреждении образования «Национальный детский технопарк» (далее – детский технопарк), для поступления в учреждения высшего образования для получения общего высшего и специального высшего образования без вступительных испытаний на специальности, установленные постановлением Министерства образования Республики Беларусь от 6 сентября 2022 г. № 294 «О зачислении в учреждения высшего образования лиц, освоивших содержание образовательной программы одаренных детей и молодежи».</w:t>
      </w:r>
    </w:p>
    <w:p w14:paraId="5E03D1AE" w14:textId="77777777" w:rsidR="00DA4A49" w:rsidRDefault="00DA4A49">
      <w:pPr>
        <w:pStyle w:val="point"/>
      </w:pPr>
      <w:r>
        <w:t>2. Лицо, осваивающее содержание образовательной программы среднего образования и освоившее содержание образовательной программы дополнительного образования одаренных детей и молодежи в период пребывания в детском технопарке, отвечающее критериям определения лиц, рекомендуемых наблюдательным советом к зачислению в учреждения высшего образования без вступительных испытаний при поступлении на специальности общего высшего и специального высшего образования, согласно приложению (далее, если не установлено иное, – кандидат), либо законный представитель несовершеннолетнего кандидата вправе не позднее 15 апреля года приема (зачисления) в учреждения высшего образования направить в детский технопарк запрос о выдаче рекомендации наблюдательного совета для зачисления без вступительных испытаний в учреждение высшего образования (далее – рекомендация).</w:t>
      </w:r>
    </w:p>
    <w:p w14:paraId="538FEAFC" w14:textId="77777777" w:rsidR="00DA4A49" w:rsidRDefault="00DA4A49">
      <w:pPr>
        <w:pStyle w:val="newncpi"/>
      </w:pPr>
      <w:r>
        <w:t>К запросу кандидат либо законный представитель несовершеннолетнего кандидата прилагает характеристику и выписку из классного журнала с указанием оценки поведения, сведений об успеваемости (с указанием среднего балла по учебным предметам за учебный год, предшествующий году приема (зачисления), и три учебные четверти учебного года приема (зачисления), выданные учреждением образования, реализующим образовательные программы общего среднего образования.</w:t>
      </w:r>
    </w:p>
    <w:p w14:paraId="5336992A" w14:textId="77777777" w:rsidR="00DA4A49" w:rsidRDefault="00DA4A49">
      <w:pPr>
        <w:pStyle w:val="newncpi"/>
      </w:pPr>
      <w:r>
        <w:t>По инициативе кандидата к запросу могут быть приложены иные документы, содержащие сведения, имеющие значение для принятия решения о выдаче рекомендации.</w:t>
      </w:r>
    </w:p>
    <w:p w14:paraId="709ED55E" w14:textId="77777777" w:rsidR="00DA4A49" w:rsidRDefault="00DA4A49">
      <w:pPr>
        <w:pStyle w:val="point"/>
      </w:pPr>
      <w:r>
        <w:t>3. Для изучения указанных в пункте 2 настоящей Инструкции документов руководителем детского технопарка создается комиссия.</w:t>
      </w:r>
    </w:p>
    <w:p w14:paraId="186C73AF" w14:textId="77777777" w:rsidR="00DA4A49" w:rsidRDefault="00DA4A49">
      <w:pPr>
        <w:pStyle w:val="newncpi"/>
      </w:pPr>
      <w:r>
        <w:t>Комиссия изучает представленные кандидатами документы и не позднее 10 мая направляет их в наблюдательный совет. В случае несоответствия кандидатов критериям определения лиц, рекомендуемых наблюдательным советом к зачислению в учреждения высшего образования без вступительных испытаний при поступлении на специальности общего высшего и специального высшего образования, документы возвращаются кандидатам.</w:t>
      </w:r>
    </w:p>
    <w:p w14:paraId="139EAFDB" w14:textId="77777777" w:rsidR="00DA4A49" w:rsidRDefault="00DA4A49">
      <w:pPr>
        <w:pStyle w:val="point"/>
      </w:pPr>
      <w:r>
        <w:t>4. Наблюдательный совет рассматривает предоставленные комиссией документы и не позднее 15 мая принимает решение о выдаче или отказе в выдаче кандидату рекомендации (в соответствии с направлениями обучения и воспитания в детском технопарке).</w:t>
      </w:r>
    </w:p>
    <w:p w14:paraId="49CD2FA3" w14:textId="77777777" w:rsidR="00DA4A49" w:rsidRDefault="00DA4A49">
      <w:pPr>
        <w:pStyle w:val="point"/>
      </w:pPr>
      <w:r>
        <w:t>5. Рекомендации могут выдаваться кандидатам, законным представителям несовершеннолетних кандидатов под роспись в детском технопарке или пересылаться по почте заказным письмом с уведомлением о вручении.</w:t>
      </w:r>
    </w:p>
    <w:p w14:paraId="5FA95A34" w14:textId="77777777" w:rsidR="00DA4A49" w:rsidRDefault="00DA4A4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3544"/>
      </w:tblGrid>
      <w:tr w:rsidR="00DA4A49" w14:paraId="02D704BE" w14:textId="77777777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65C7F" w14:textId="77777777" w:rsidR="00DA4A49" w:rsidRDefault="00DA4A49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76BA6" w14:textId="77777777" w:rsidR="00DA4A49" w:rsidRDefault="00DA4A49">
            <w:pPr>
              <w:pStyle w:val="append1"/>
            </w:pPr>
            <w:r>
              <w:t>Приложение</w:t>
            </w:r>
          </w:p>
          <w:p w14:paraId="6AF98E5A" w14:textId="77777777" w:rsidR="00DA4A49" w:rsidRDefault="00DA4A49">
            <w:pPr>
              <w:pStyle w:val="append"/>
            </w:pPr>
            <w:r>
              <w:t xml:space="preserve">к Инструкции о порядке выдачи </w:t>
            </w:r>
            <w:r>
              <w:br/>
              <w:t xml:space="preserve">рекомендаций наблюдательного </w:t>
            </w:r>
            <w:r>
              <w:br/>
              <w:t xml:space="preserve">совета учреждения образования </w:t>
            </w:r>
            <w:r>
              <w:br/>
              <w:t xml:space="preserve">«Национальный детский технопарк» </w:t>
            </w:r>
          </w:p>
        </w:tc>
      </w:tr>
    </w:tbl>
    <w:p w14:paraId="0DDD8BD3" w14:textId="77777777" w:rsidR="00DA4A49" w:rsidRDefault="00DA4A49">
      <w:pPr>
        <w:pStyle w:val="titlep"/>
        <w:jc w:val="left"/>
      </w:pPr>
      <w:r>
        <w:t>КРИТЕРИИ</w:t>
      </w:r>
      <w:r>
        <w:br/>
        <w:t xml:space="preserve">определения лиц, рекомендуемых наблюдательным советом к зачислению </w:t>
      </w:r>
      <w:r>
        <w:lastRenderedPageBreak/>
        <w:t>в учреждения высшего образования без вступительных испытаний при поступлении на специальности общего высшего и специального высшего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47"/>
        <w:gridCol w:w="2430"/>
        <w:gridCol w:w="2649"/>
        <w:gridCol w:w="2124"/>
        <w:gridCol w:w="1697"/>
      </w:tblGrid>
      <w:tr w:rsidR="00DA4A49" w14:paraId="72AB97B9" w14:textId="77777777">
        <w:trPr>
          <w:trHeight w:val="240"/>
        </w:trPr>
        <w:tc>
          <w:tcPr>
            <w:tcW w:w="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49C3DF" w14:textId="77777777" w:rsidR="00DA4A49" w:rsidRDefault="00DA4A49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EBFE8E" w14:textId="77777777" w:rsidR="00DA4A49" w:rsidRDefault="00DA4A49">
            <w:pPr>
              <w:pStyle w:val="table10"/>
              <w:jc w:val="center"/>
            </w:pPr>
            <w:r>
              <w:t>Критерии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915E6E" w14:textId="77777777" w:rsidR="00DA4A49" w:rsidRDefault="00DA4A49">
            <w:pPr>
              <w:pStyle w:val="table10"/>
              <w:jc w:val="center"/>
            </w:pPr>
            <w:r>
              <w:t>Качественные показатели</w:t>
            </w:r>
          </w:p>
        </w:tc>
        <w:tc>
          <w:tcPr>
            <w:tcW w:w="2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E0A1CB" w14:textId="77777777" w:rsidR="00DA4A49" w:rsidRDefault="00DA4A49">
            <w:pPr>
              <w:pStyle w:val="table10"/>
              <w:jc w:val="center"/>
            </w:pPr>
            <w:r>
              <w:t>Количественные показатели</w:t>
            </w:r>
          </w:p>
        </w:tc>
      </w:tr>
      <w:tr w:rsidR="00DA4A49" w14:paraId="17853F49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9024" w14:textId="77777777" w:rsidR="00DA4A49" w:rsidRDefault="00DA4A4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7956" w14:textId="77777777" w:rsidR="00DA4A49" w:rsidRDefault="00DA4A4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C44A" w14:textId="77777777" w:rsidR="00DA4A49" w:rsidRDefault="00DA4A4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C421E1" w14:textId="77777777" w:rsidR="00DA4A49" w:rsidRDefault="00DA4A49">
            <w:pPr>
              <w:pStyle w:val="table10"/>
              <w:jc w:val="center"/>
            </w:pPr>
            <w:r>
              <w:t>учреждения высшего образования, расположенные на территории г. Минска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5463CB" w14:textId="77777777" w:rsidR="00DA4A49" w:rsidRDefault="00DA4A49">
            <w:pPr>
              <w:pStyle w:val="table10"/>
              <w:jc w:val="center"/>
            </w:pPr>
            <w:r>
              <w:t>иные учреждения высшего образования</w:t>
            </w:r>
          </w:p>
        </w:tc>
      </w:tr>
      <w:tr w:rsidR="00DA4A49" w14:paraId="0D3528A9" w14:textId="77777777">
        <w:trPr>
          <w:trHeight w:val="240"/>
        </w:trPr>
        <w:tc>
          <w:tcPr>
            <w:tcW w:w="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99381" w14:textId="77777777" w:rsidR="00DA4A49" w:rsidRDefault="00DA4A49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CC0B6" w14:textId="77777777" w:rsidR="00DA4A49" w:rsidRDefault="00DA4A49">
            <w:pPr>
              <w:pStyle w:val="table10"/>
            </w:pPr>
            <w:r>
              <w:t xml:space="preserve">Высокая степень мотивации обучения и воспитания по выбранному направлению образовательной программы дополнительного образования одаренных детей и молодежи (освоение содержания образовательной программы в очной и дистанционной формах получения образования) 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9E1E7" w14:textId="77777777" w:rsidR="00DA4A49" w:rsidRDefault="00DA4A49">
            <w:pPr>
              <w:pStyle w:val="table10"/>
            </w:pPr>
            <w:r>
              <w:t>Успешное освоение содержания образовательной программы дополнительного образования одаренных детей и молодежи в очной форме получения образования с защитой проекта, представленного по результатам обучения и воспитания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C4850" w14:textId="77777777" w:rsidR="00DA4A49" w:rsidRDefault="00DA4A49">
            <w:pPr>
              <w:pStyle w:val="table10"/>
            </w:pPr>
            <w:r>
              <w:t>Не менее 2 раз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F0665" w14:textId="77777777" w:rsidR="00DA4A49" w:rsidRDefault="00DA4A49">
            <w:pPr>
              <w:pStyle w:val="table10"/>
            </w:pPr>
            <w:r>
              <w:t>Не менее 1 раза</w:t>
            </w:r>
          </w:p>
        </w:tc>
      </w:tr>
      <w:tr w:rsidR="00DA4A49" w14:paraId="1C33EBBE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9850" w14:textId="77777777" w:rsidR="00DA4A49" w:rsidRDefault="00DA4A4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0264" w14:textId="77777777" w:rsidR="00DA4A49" w:rsidRDefault="00DA4A4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57B30" w14:textId="77777777" w:rsidR="00DA4A49" w:rsidRDefault="00DA4A49">
            <w:pPr>
              <w:pStyle w:val="table10"/>
              <w:spacing w:before="120"/>
            </w:pPr>
            <w:r>
              <w:t>Освоение содержания образовательной программы дополнительного образования одаренных детей и молодежи в дистанционной форме получения образования</w:t>
            </w: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3B780" w14:textId="77777777" w:rsidR="00DA4A49" w:rsidRDefault="00DA4A49">
            <w:pPr>
              <w:pStyle w:val="table10"/>
              <w:spacing w:before="120"/>
            </w:pPr>
            <w:r>
              <w:t>Не менее 1 раза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3AC41" w14:textId="77777777" w:rsidR="00DA4A49" w:rsidRDefault="00DA4A49">
            <w:pPr>
              <w:pStyle w:val="table10"/>
              <w:spacing w:before="120"/>
            </w:pPr>
            <w:r>
              <w:t>Не менее 1 раза</w:t>
            </w:r>
          </w:p>
        </w:tc>
      </w:tr>
      <w:tr w:rsidR="00DA4A49" w14:paraId="39534AE8" w14:textId="77777777">
        <w:trPr>
          <w:trHeight w:val="240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79F5C" w14:textId="77777777" w:rsidR="00DA4A49" w:rsidRDefault="00DA4A49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94866" w14:textId="77777777" w:rsidR="00DA4A49" w:rsidRDefault="00DA4A49">
            <w:pPr>
              <w:pStyle w:val="table10"/>
            </w:pPr>
            <w:r>
              <w:t xml:space="preserve">Положительные отзывы преподавателей, задействованных в реализации содержания образовательной программы дополнительного образования одаренных детей и молодежи 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B6D8C" w14:textId="77777777" w:rsidR="00DA4A49" w:rsidRDefault="00DA4A49">
            <w:pPr>
              <w:pStyle w:val="table10"/>
            </w:pPr>
            <w:r>
              <w:t xml:space="preserve">Наличие рекомендаций преподавателей, задействованных в реализации содержания образовательной программы дополнительного образования одаренных детей и молодежи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67904" w14:textId="77777777" w:rsidR="00DA4A49" w:rsidRDefault="00DA4A49">
            <w:pPr>
              <w:pStyle w:val="table10"/>
            </w:pPr>
            <w:r>
              <w:t>Не менее двух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D4A2C" w14:textId="77777777" w:rsidR="00DA4A49" w:rsidRDefault="00DA4A49">
            <w:pPr>
              <w:pStyle w:val="table10"/>
            </w:pPr>
            <w:r>
              <w:t>Не менее двух</w:t>
            </w:r>
          </w:p>
        </w:tc>
      </w:tr>
      <w:tr w:rsidR="00DA4A49" w14:paraId="16940504" w14:textId="77777777">
        <w:trPr>
          <w:trHeight w:val="240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D86B7" w14:textId="77777777" w:rsidR="00DA4A49" w:rsidRDefault="00DA4A49">
            <w:pPr>
              <w:pStyle w:val="table10"/>
              <w:jc w:val="center"/>
            </w:pPr>
            <w:r>
              <w:t>3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5EB8E" w14:textId="77777777" w:rsidR="00DA4A49" w:rsidRDefault="00DA4A49">
            <w:pPr>
              <w:pStyle w:val="table10"/>
            </w:pPr>
            <w:r>
              <w:t>Результаты учебной деятельности и оценка поведения лица в рамках освоения содержания образовательной программы среднего образования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A6E99" w14:textId="77777777" w:rsidR="00DA4A49" w:rsidRDefault="00DA4A49">
            <w:pPr>
              <w:pStyle w:val="table10"/>
            </w:pPr>
            <w:r>
              <w:t>Успеваемость лица (средний балл по учебным предметам за учебный год, предшествующий году приема (зачисления), и три учебные четверти учебного года приема (зачисления)</w:t>
            </w:r>
          </w:p>
          <w:p w14:paraId="0B31860D" w14:textId="77777777" w:rsidR="00DA4A49" w:rsidRDefault="00DA4A49">
            <w:pPr>
              <w:pStyle w:val="table10"/>
              <w:spacing w:before="120"/>
            </w:pPr>
            <w:r>
              <w:t>Примерное поведение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0697C" w14:textId="77777777" w:rsidR="00DA4A49" w:rsidRDefault="00DA4A49">
            <w:pPr>
              <w:pStyle w:val="table10"/>
            </w:pPr>
            <w:r>
              <w:t>Не ниже 8,0 балла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B60F8" w14:textId="77777777" w:rsidR="00DA4A49" w:rsidRDefault="00DA4A49">
            <w:pPr>
              <w:pStyle w:val="table10"/>
            </w:pPr>
            <w:r>
              <w:t>Не ниже 7,5 балла</w:t>
            </w:r>
          </w:p>
        </w:tc>
      </w:tr>
    </w:tbl>
    <w:p w14:paraId="47913083" w14:textId="77777777" w:rsidR="00DA4A49" w:rsidRDefault="00DA4A49">
      <w:pPr>
        <w:pStyle w:val="newncpi"/>
      </w:pPr>
      <w:r>
        <w:t> </w:t>
      </w:r>
    </w:p>
    <w:p w14:paraId="27FEE510" w14:textId="77777777" w:rsidR="00DA4A49" w:rsidRDefault="00DA4A49">
      <w:pPr>
        <w:pStyle w:val="newncpi"/>
      </w:pPr>
      <w:r>
        <w:t> </w:t>
      </w:r>
    </w:p>
    <w:p w14:paraId="78A6579F" w14:textId="77777777" w:rsidR="00DA4A49" w:rsidRDefault="00DA4A49"/>
    <w:sectPr w:rsidR="00DA4A49" w:rsidSect="0034418A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49"/>
    <w:rsid w:val="00DA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B3DD"/>
  <w15:chartTrackingRefBased/>
  <w15:docId w15:val="{5B99CACD-8F59-492C-9D5C-AF6C5174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A4A4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BY"/>
      <w14:ligatures w14:val="none"/>
    </w:rPr>
  </w:style>
  <w:style w:type="paragraph" w:customStyle="1" w:styleId="agree">
    <w:name w:val="agree"/>
    <w:basedOn w:val="a"/>
    <w:rsid w:val="00DA4A49"/>
    <w:pPr>
      <w:spacing w:after="28" w:line="240" w:lineRule="auto"/>
    </w:pPr>
    <w:rPr>
      <w:rFonts w:ascii="Times New Roman" w:eastAsiaTheme="minorEastAsia" w:hAnsi="Times New Roman" w:cs="Times New Roman"/>
      <w:kern w:val="0"/>
      <w:lang w:eastAsia="ru-BY"/>
      <w14:ligatures w14:val="none"/>
    </w:rPr>
  </w:style>
  <w:style w:type="paragraph" w:customStyle="1" w:styleId="titlep">
    <w:name w:val="titlep"/>
    <w:basedOn w:val="a"/>
    <w:rsid w:val="00DA4A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kern w:val="0"/>
      <w:sz w:val="24"/>
      <w:szCs w:val="24"/>
      <w:lang w:eastAsia="ru-BY"/>
      <w14:ligatures w14:val="none"/>
    </w:rPr>
  </w:style>
  <w:style w:type="paragraph" w:customStyle="1" w:styleId="titleu">
    <w:name w:val="titleu"/>
    <w:basedOn w:val="a"/>
    <w:rsid w:val="00DA4A4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kern w:val="0"/>
      <w:sz w:val="24"/>
      <w:szCs w:val="24"/>
      <w:lang w:eastAsia="ru-BY"/>
      <w14:ligatures w14:val="none"/>
    </w:rPr>
  </w:style>
  <w:style w:type="paragraph" w:customStyle="1" w:styleId="point">
    <w:name w:val="point"/>
    <w:basedOn w:val="a"/>
    <w:rsid w:val="00DA4A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preamble">
    <w:name w:val="preamble"/>
    <w:basedOn w:val="a"/>
    <w:rsid w:val="00DA4A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table10">
    <w:name w:val="table10"/>
    <w:basedOn w:val="a"/>
    <w:rsid w:val="00DA4A49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ru-BY"/>
      <w14:ligatures w14:val="none"/>
    </w:rPr>
  </w:style>
  <w:style w:type="paragraph" w:customStyle="1" w:styleId="append">
    <w:name w:val="append"/>
    <w:basedOn w:val="a"/>
    <w:rsid w:val="00DA4A49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ru-BY"/>
      <w14:ligatures w14:val="none"/>
    </w:rPr>
  </w:style>
  <w:style w:type="paragraph" w:customStyle="1" w:styleId="changeadd">
    <w:name w:val="changeadd"/>
    <w:basedOn w:val="a"/>
    <w:rsid w:val="00DA4A4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changei">
    <w:name w:val="changei"/>
    <w:basedOn w:val="a"/>
    <w:rsid w:val="00DA4A49"/>
    <w:pPr>
      <w:spacing w:after="0" w:line="240" w:lineRule="auto"/>
      <w:ind w:left="1021"/>
    </w:pPr>
    <w:rPr>
      <w:rFonts w:ascii="Times New Roman" w:eastAsiaTheme="minorEastAsia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append1">
    <w:name w:val="append1"/>
    <w:basedOn w:val="a"/>
    <w:rsid w:val="00DA4A49"/>
    <w:pPr>
      <w:spacing w:after="28" w:line="240" w:lineRule="auto"/>
    </w:pPr>
    <w:rPr>
      <w:rFonts w:ascii="Times New Roman" w:eastAsiaTheme="minorEastAsia" w:hAnsi="Times New Roman" w:cs="Times New Roman"/>
      <w:kern w:val="0"/>
      <w:lang w:eastAsia="ru-BY"/>
      <w14:ligatures w14:val="none"/>
    </w:rPr>
  </w:style>
  <w:style w:type="paragraph" w:customStyle="1" w:styleId="cap1">
    <w:name w:val="cap1"/>
    <w:basedOn w:val="a"/>
    <w:rsid w:val="00DA4A49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ru-BY"/>
      <w14:ligatures w14:val="none"/>
    </w:rPr>
  </w:style>
  <w:style w:type="paragraph" w:customStyle="1" w:styleId="capu1">
    <w:name w:val="capu1"/>
    <w:basedOn w:val="a"/>
    <w:rsid w:val="00DA4A49"/>
    <w:pPr>
      <w:spacing w:after="120" w:line="240" w:lineRule="auto"/>
    </w:pPr>
    <w:rPr>
      <w:rFonts w:ascii="Times New Roman" w:eastAsiaTheme="minorEastAsia" w:hAnsi="Times New Roman" w:cs="Times New Roman"/>
      <w:kern w:val="0"/>
      <w:lang w:eastAsia="ru-BY"/>
      <w14:ligatures w14:val="none"/>
    </w:rPr>
  </w:style>
  <w:style w:type="paragraph" w:customStyle="1" w:styleId="newncpi">
    <w:name w:val="newncpi"/>
    <w:basedOn w:val="a"/>
    <w:rsid w:val="00DA4A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newncpi0">
    <w:name w:val="newncpi0"/>
    <w:basedOn w:val="a"/>
    <w:rsid w:val="00DA4A49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BY"/>
      <w14:ligatures w14:val="none"/>
    </w:rPr>
  </w:style>
  <w:style w:type="character" w:customStyle="1" w:styleId="name">
    <w:name w:val="name"/>
    <w:basedOn w:val="a0"/>
    <w:rsid w:val="00DA4A4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A4A4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A4A4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A4A4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A4A4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A4A49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7925</Characters>
  <Application>Microsoft Office Word</Application>
  <DocSecurity>0</DocSecurity>
  <Lines>66</Lines>
  <Paragraphs>18</Paragraphs>
  <ScaleCrop>false</ScaleCrop>
  <Company/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Житникова Наталья Васильевна</dc:creator>
  <cp:keywords/>
  <dc:description/>
  <cp:lastModifiedBy>Житникова Наталья Васильевна</cp:lastModifiedBy>
  <cp:revision>1</cp:revision>
  <dcterms:created xsi:type="dcterms:W3CDTF">2024-04-02T06:31:00Z</dcterms:created>
  <dcterms:modified xsi:type="dcterms:W3CDTF">2024-04-02T06:32:00Z</dcterms:modified>
</cp:coreProperties>
</file>