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33" w:rsidRDefault="00576933" w:rsidP="00576933">
      <w:pPr>
        <w:jc w:val="center"/>
        <w:rPr>
          <w:rStyle w:val="a4"/>
          <w:rFonts w:ascii="Times New Roman" w:hAnsi="Times New Roman" w:cs="Times New Roman"/>
          <w:sz w:val="32"/>
          <w:lang w:val="en-US"/>
        </w:rPr>
      </w:pPr>
      <w:r w:rsidRPr="00A837B0">
        <w:rPr>
          <w:rStyle w:val="a4"/>
          <w:rFonts w:ascii="Times New Roman" w:hAnsi="Times New Roman" w:cs="Times New Roman"/>
          <w:sz w:val="32"/>
          <w:lang w:val="en-US"/>
        </w:rPr>
        <w:t>Min</w:t>
      </w:r>
      <w:r>
        <w:rPr>
          <w:rStyle w:val="a4"/>
          <w:rFonts w:ascii="Times New Roman" w:hAnsi="Times New Roman" w:cs="Times New Roman"/>
          <w:sz w:val="32"/>
          <w:lang w:val="en-US"/>
        </w:rPr>
        <w:t>sk Innovation University</w:t>
      </w:r>
    </w:p>
    <w:p w:rsidR="00576933" w:rsidRPr="00A837B0" w:rsidRDefault="00634C65" w:rsidP="00634C65">
      <w:pPr>
        <w:jc w:val="center"/>
        <w:rPr>
          <w:rFonts w:ascii="Times New Roman" w:hAnsi="Times New Roman" w:cs="Times New Roman"/>
          <w:sz w:val="24"/>
          <w:szCs w:val="28"/>
          <w:lang w:val="en-US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7A990F19" wp14:editId="5CE529F7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14905957" wp14:editId="00C01BFA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576933">
        <w:rPr>
          <w:rFonts w:ascii="Times New Roman" w:hAnsi="Times New Roman" w:cs="Times New Roman"/>
          <w:sz w:val="30"/>
          <w:szCs w:val="30"/>
          <w:lang w:val="en-US"/>
        </w:rPr>
        <w:t xml:space="preserve">Republic of Belarus, Minsk, 12 </w:t>
      </w:r>
      <w:proofErr w:type="spellStart"/>
      <w:r w:rsidRPr="00576933">
        <w:rPr>
          <w:rFonts w:ascii="Times New Roman" w:hAnsi="Times New Roman" w:cs="Times New Roman"/>
          <w:sz w:val="30"/>
          <w:szCs w:val="30"/>
          <w:lang w:val="en-US"/>
        </w:rPr>
        <w:t>Lazo</w:t>
      </w:r>
      <w:proofErr w:type="spellEnd"/>
      <w:r w:rsidRPr="00576933">
        <w:rPr>
          <w:rFonts w:ascii="Times New Roman" w:hAnsi="Times New Roman" w:cs="Times New Roman"/>
          <w:sz w:val="30"/>
          <w:szCs w:val="30"/>
          <w:lang w:val="en-US"/>
        </w:rPr>
        <w:t xml:space="preserve"> Str.,</w:t>
      </w: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576933">
        <w:rPr>
          <w:rFonts w:ascii="Times New Roman" w:hAnsi="Times New Roman" w:cs="Times New Roman"/>
          <w:sz w:val="30"/>
          <w:szCs w:val="30"/>
          <w:lang w:val="en-US"/>
        </w:rPr>
        <w:t>tel.: +375(17)291-26-27,</w:t>
      </w: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576933">
        <w:rPr>
          <w:rFonts w:ascii="Times New Roman" w:hAnsi="Times New Roman" w:cs="Times New Roman"/>
          <w:sz w:val="30"/>
          <w:szCs w:val="30"/>
          <w:lang w:val="en-US"/>
        </w:rPr>
        <w:t>miu@miu.by</w:t>
      </w: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576933" w:rsidRPr="005C7921" w:rsidRDefault="00634C65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hyperlink r:id="rId6" w:history="1">
        <w:r w:rsidR="00576933" w:rsidRPr="00B87870">
          <w:rPr>
            <w:rStyle w:val="a5"/>
            <w:rFonts w:ascii="Times New Roman" w:hAnsi="Times New Roman" w:cs="Times New Roman"/>
            <w:sz w:val="30"/>
            <w:szCs w:val="30"/>
            <w:lang w:val="en-US"/>
          </w:rPr>
          <w:t>www.miu.by</w:t>
        </w:r>
      </w:hyperlink>
    </w:p>
    <w:p w:rsidR="00754293" w:rsidRPr="005C7921" w:rsidRDefault="0075429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754293" w:rsidRPr="00754293" w:rsidRDefault="00754293" w:rsidP="00D56AF7">
      <w:pPr>
        <w:jc w:val="both"/>
        <w:rPr>
          <w:rFonts w:ascii="Times New Roman" w:hAnsi="Times New Roman" w:cs="Times New Roman"/>
          <w:b/>
          <w:i/>
          <w:sz w:val="24"/>
          <w:szCs w:val="28"/>
          <w:highlight w:val="yellow"/>
          <w:lang w:val="en-US"/>
        </w:rPr>
      </w:pPr>
      <w:r w:rsidRPr="00F27458">
        <w:rPr>
          <w:rFonts w:ascii="Times New Roman" w:hAnsi="Times New Roman" w:cs="Times New Roman"/>
          <w:b/>
          <w:i/>
          <w:sz w:val="24"/>
          <w:szCs w:val="28"/>
          <w:lang w:val="en-US"/>
        </w:rPr>
        <w:t>Studying in English</w:t>
      </w:r>
      <w:r w:rsidRPr="00D56AF7">
        <w:rPr>
          <w:rFonts w:ascii="Times New Roman" w:hAnsi="Times New Roman" w:cs="Times New Roman"/>
          <w:sz w:val="24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8"/>
          <w:lang w:val="en-US"/>
        </w:rPr>
        <w:t>Currently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full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study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in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English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is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provided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only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for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PhD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students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of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speciality</w:t>
      </w:r>
      <w:proofErr w:type="spellEnd"/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08.00.05 – </w:t>
      </w:r>
      <w:r>
        <w:rPr>
          <w:rFonts w:ascii="Times New Roman" w:hAnsi="Times New Roman" w:cs="Times New Roman"/>
          <w:sz w:val="24"/>
          <w:szCs w:val="28"/>
          <w:lang w:val="en-US"/>
        </w:rPr>
        <w:t>Economics and national economy management</w:t>
      </w:r>
      <w:r w:rsidRPr="00576933">
        <w:rPr>
          <w:rFonts w:ascii="Times New Roman" w:hAnsi="Times New Roman" w:cs="Times New Roman"/>
          <w:b/>
          <w:i/>
          <w:sz w:val="24"/>
          <w:szCs w:val="28"/>
          <w:highlight w:val="yellow"/>
          <w:lang w:val="en-US"/>
        </w:rPr>
        <w:t xml:space="preserve"> </w:t>
      </w:r>
    </w:p>
    <w:p w:rsidR="00576933" w:rsidRDefault="00576933" w:rsidP="00576933">
      <w:pPr>
        <w:spacing w:after="0" w:line="280" w:lineRule="exact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  <w:lang w:val="en-US"/>
        </w:rPr>
        <w:t>Studying in Russian</w:t>
      </w:r>
    </w:p>
    <w:p w:rsidR="00576933" w:rsidRPr="00576933" w:rsidRDefault="00576933" w:rsidP="00576933">
      <w:pPr>
        <w:spacing w:after="0" w:line="280" w:lineRule="exact"/>
        <w:jc w:val="center"/>
        <w:rPr>
          <w:rStyle w:val="a4"/>
          <w:rFonts w:ascii="Times New Roman" w:hAnsi="Times New Roman" w:cs="Times New Roman"/>
          <w:b w:val="0"/>
          <w:sz w:val="30"/>
          <w:szCs w:val="30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479"/>
        <w:gridCol w:w="1985"/>
        <w:gridCol w:w="1701"/>
        <w:gridCol w:w="1843"/>
        <w:gridCol w:w="1842"/>
      </w:tblGrid>
      <w:tr w:rsidR="00BF1116" w:rsidTr="00BF1116">
        <w:tc>
          <w:tcPr>
            <w:tcW w:w="7479" w:type="dxa"/>
          </w:tcPr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Speciality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,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speciality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major, specialization (with the code of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speciality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, specialization)</w:t>
            </w:r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Acquired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qualification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Duration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of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study</w:t>
            </w:r>
            <w:proofErr w:type="spellEnd"/>
          </w:p>
        </w:tc>
        <w:tc>
          <w:tcPr>
            <w:tcW w:w="1843" w:type="dxa"/>
          </w:tcPr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Tuition fee, USD per year</w:t>
            </w:r>
          </w:p>
        </w:tc>
        <w:tc>
          <w:tcPr>
            <w:tcW w:w="1842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Accommodation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possibilities</w:t>
            </w:r>
            <w:proofErr w:type="spellEnd"/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85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701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842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</w:tbl>
    <w:p w:rsidR="00BF1116" w:rsidRDefault="00BF1116">
      <w:r>
        <w:rPr>
          <w:rFonts w:ascii="Times New Roman" w:hAnsi="Times New Roman" w:cs="Times New Roman"/>
          <w:b/>
          <w:sz w:val="24"/>
          <w:szCs w:val="28"/>
          <w:lang w:val="en-US"/>
        </w:rPr>
        <w:t>Full-time study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479"/>
        <w:gridCol w:w="1985"/>
        <w:gridCol w:w="1701"/>
        <w:gridCol w:w="1843"/>
        <w:gridCol w:w="1842"/>
      </w:tblGrid>
      <w:tr w:rsidR="00BF1116" w:rsidRPr="00634C65" w:rsidTr="00BF1116">
        <w:tc>
          <w:tcPr>
            <w:tcW w:w="7479" w:type="dxa"/>
          </w:tcPr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1-19 01 01 Design (majors in): </w:t>
            </w:r>
          </w:p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1-19 01 01-01 Design (Three-Dimensional)</w:t>
            </w:r>
          </w:p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1-19 01 01-02 Design (Object and Space Design)</w:t>
            </w:r>
          </w:p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1-19 01 01-04 Design (Communication Design)</w:t>
            </w:r>
          </w:p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1-19 01 01-06 Design (Virtual-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Rreality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environment )</w:t>
            </w:r>
          </w:p>
        </w:tc>
        <w:tc>
          <w:tcPr>
            <w:tcW w:w="1985" w:type="dxa"/>
          </w:tcPr>
          <w:p w:rsidR="00BF1116" w:rsidRPr="00C7798B" w:rsidRDefault="00BF1116" w:rsidP="00DC0DB6">
            <w:pPr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Designer</w:t>
            </w:r>
          </w:p>
        </w:tc>
        <w:tc>
          <w:tcPr>
            <w:tcW w:w="1701" w:type="dxa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 w:val="restart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Foreign students are provided with accommodation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if there are vacant rooms</w:t>
            </w:r>
          </w:p>
        </w:tc>
      </w:tr>
      <w:tr w:rsidR="00BF1116" w:rsidTr="00BF1116">
        <w:tc>
          <w:tcPr>
            <w:tcW w:w="7479" w:type="dxa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1-21 06 01 Modern Foreign Languages (majors in):</w:t>
            </w:r>
          </w:p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1-21 06 01-02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Modern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Foreign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Languages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Translation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5" w:type="dxa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Linguist. Translator </w:t>
            </w: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English and German</w:t>
            </w: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)</w:t>
            </w:r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1-24 01 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Jurisprudence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Lawyer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1-25 01 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Economics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and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Business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Management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Economist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Manager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1-27 02 01 Transport Logistics (majors in):</w:t>
            </w:r>
          </w:p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1-27 02 01-01 Transport Logistics (Motor Transport)</w:t>
            </w:r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Engineer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Economist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Logistics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Specialist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4,5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1-40 01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Information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Technologies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Software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Support</w:t>
            </w:r>
            <w:proofErr w:type="spellEnd"/>
          </w:p>
          <w:p w:rsidR="00BF1116" w:rsidRPr="00AD2EAC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Software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Еngineer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RPr="00634C65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1-23 01 04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Psychology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Psychologist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Psychology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Teacher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42" w:type="dxa"/>
            <w:vMerge w:val="restart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Foreign students are provided with accommodation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if there are vacant rooms</w:t>
            </w: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1-24 01 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Jurisprudence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Lawyer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1-25 01 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Economics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and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Business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Management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Economist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Manager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1-40 01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Information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Technologies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Software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Support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Software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Еngineer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27458" w:rsidRDefault="00F27458">
      <w:pPr>
        <w:rPr>
          <w:rFonts w:ascii="Times New Roman" w:hAnsi="Times New Roman" w:cs="Times New Roman"/>
          <w:b/>
          <w:i/>
          <w:sz w:val="24"/>
          <w:szCs w:val="28"/>
        </w:rPr>
      </w:pPr>
    </w:p>
    <w:p w:rsidR="00576933" w:rsidRPr="00576933" w:rsidRDefault="00576933">
      <w:pPr>
        <w:rPr>
          <w:lang w:val="en-US"/>
        </w:rPr>
      </w:pPr>
      <w:r w:rsidRPr="00F27458">
        <w:rPr>
          <w:rFonts w:ascii="Times New Roman" w:hAnsi="Times New Roman" w:cs="Times New Roman"/>
          <w:b/>
          <w:i/>
          <w:sz w:val="24"/>
          <w:szCs w:val="28"/>
          <w:lang w:val="en-US"/>
        </w:rPr>
        <w:t>Studying some disciplines in English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479"/>
        <w:gridCol w:w="1985"/>
        <w:gridCol w:w="1701"/>
        <w:gridCol w:w="1843"/>
        <w:gridCol w:w="1842"/>
      </w:tblGrid>
      <w:tr w:rsidR="00576933" w:rsidTr="00DC0DB6">
        <w:tc>
          <w:tcPr>
            <w:tcW w:w="7479" w:type="dxa"/>
          </w:tcPr>
          <w:p w:rsidR="00576933" w:rsidRPr="00A837B0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Speciality</w:t>
            </w:r>
            <w:proofErr w:type="spellEnd"/>
          </w:p>
        </w:tc>
        <w:tc>
          <w:tcPr>
            <w:tcW w:w="1985" w:type="dxa"/>
          </w:tcPr>
          <w:p w:rsidR="00576933" w:rsidRPr="00A837B0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Discipline</w:t>
            </w:r>
          </w:p>
        </w:tc>
        <w:tc>
          <w:tcPr>
            <w:tcW w:w="1701" w:type="dxa"/>
          </w:tcPr>
          <w:p w:rsidR="00576933" w:rsidRPr="00A837B0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</w:t>
            </w:r>
          </w:p>
        </w:tc>
        <w:tc>
          <w:tcPr>
            <w:tcW w:w="1843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76933" w:rsidTr="00DC0DB6">
        <w:tc>
          <w:tcPr>
            <w:tcW w:w="7479" w:type="dxa"/>
          </w:tcPr>
          <w:p w:rsidR="00576933" w:rsidRPr="0011612F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11612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1-40 81 01 Informatics and Software Development Technologies</w:t>
            </w:r>
          </w:p>
        </w:tc>
        <w:tc>
          <w:tcPr>
            <w:tcW w:w="1985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612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>Data</w:t>
            </w:r>
            <w:proofErr w:type="spellEnd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>analysis</w:t>
            </w:r>
            <w:proofErr w:type="spellEnd"/>
          </w:p>
        </w:tc>
        <w:tc>
          <w:tcPr>
            <w:tcW w:w="1701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Master’s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2nd</w:t>
            </w:r>
            <w:r w:rsidRPr="001161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>year</w:t>
            </w:r>
            <w:proofErr w:type="spellEnd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843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76933" w:rsidRPr="00A837B0" w:rsidRDefault="00576933" w:rsidP="00576933">
      <w:pPr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5C7921" w:rsidRDefault="005C7921" w:rsidP="005C7921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Информация</w:t>
      </w:r>
    </w:p>
    <w:p w:rsidR="005C7921" w:rsidRDefault="005C7921" w:rsidP="005C7921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 возможностях и условиях приема в 2017 году на обучение иностранных граждан</w:t>
      </w:r>
    </w:p>
    <w:p w:rsidR="005C7921" w:rsidRDefault="005C7921" w:rsidP="005C7921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 Минском инновационном университете</w:t>
      </w:r>
    </w:p>
    <w:tbl>
      <w:tblPr>
        <w:tblStyle w:val="a3"/>
        <w:tblW w:w="14957" w:type="dxa"/>
        <w:tblLook w:val="04A0" w:firstRow="1" w:lastRow="0" w:firstColumn="1" w:lastColumn="0" w:noHBand="0" w:noVBand="1"/>
      </w:tblPr>
      <w:tblGrid>
        <w:gridCol w:w="2112"/>
        <w:gridCol w:w="3383"/>
        <w:gridCol w:w="2112"/>
        <w:gridCol w:w="1638"/>
        <w:gridCol w:w="2112"/>
        <w:gridCol w:w="2113"/>
        <w:gridCol w:w="1487"/>
      </w:tblGrid>
      <w:tr w:rsidR="005C7921" w:rsidTr="00466B86"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Адрес, контактный телефон, электронный адрес, сайт</w:t>
            </w: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Специальность, направление специальности, специализация (с указанием кода специальности, специализации)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Присваиваемая квалификация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Длительность обучения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Стоимость обучения,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долл.США</w:t>
            </w:r>
            <w:proofErr w:type="spellEnd"/>
          </w:p>
        </w:tc>
        <w:tc>
          <w:tcPr>
            <w:tcW w:w="211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Возможность обеспечения иностранных граждан жильем</w:t>
            </w:r>
          </w:p>
        </w:tc>
        <w:tc>
          <w:tcPr>
            <w:tcW w:w="1487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Примечание</w:t>
            </w:r>
          </w:p>
        </w:tc>
      </w:tr>
      <w:tr w:rsidR="005C7921" w:rsidTr="00466B86">
        <w:tc>
          <w:tcPr>
            <w:tcW w:w="2112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83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13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87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C7921" w:rsidTr="00466B86">
        <w:tc>
          <w:tcPr>
            <w:tcW w:w="14957" w:type="dxa"/>
            <w:gridSpan w:val="7"/>
          </w:tcPr>
          <w:p w:rsidR="005C7921" w:rsidRPr="0095253B" w:rsidRDefault="005C7921" w:rsidP="00466B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Обучение на русском языке</w:t>
            </w:r>
          </w:p>
        </w:tc>
      </w:tr>
      <w:tr w:rsidR="005C7921" w:rsidTr="00466B86">
        <w:tc>
          <w:tcPr>
            <w:tcW w:w="2112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Минский инновационный университет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Республика Беларусь, 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г. Минск, 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ул. Лазо, д. 12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+375(17)</w:t>
            </w:r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296-56-22</w:t>
            </w:r>
          </w:p>
          <w:p w:rsidR="005C7921" w:rsidRPr="00A837B0" w:rsidRDefault="00634C65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hyperlink r:id="rId7" w:history="1">
              <w:r w:rsidR="005C7921" w:rsidRPr="000A5C7A">
                <w:rPr>
                  <w:rStyle w:val="a5"/>
                  <w:rFonts w:ascii="Times New Roman" w:hAnsi="Times New Roman" w:cs="Times New Roman"/>
                  <w:sz w:val="24"/>
                  <w:szCs w:val="28"/>
                  <w:lang w:val="en-US"/>
                </w:rPr>
                <w:t>miu</w:t>
              </w:r>
              <w:r w:rsidR="005C7921" w:rsidRPr="000A5C7A">
                <w:rPr>
                  <w:rStyle w:val="a5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="005C7921" w:rsidRPr="000A5C7A">
                <w:rPr>
                  <w:rStyle w:val="a5"/>
                  <w:rFonts w:ascii="Times New Roman" w:hAnsi="Times New Roman" w:cs="Times New Roman"/>
                  <w:sz w:val="24"/>
                  <w:szCs w:val="28"/>
                  <w:lang w:val="en-US"/>
                </w:rPr>
                <w:t>miu</w:t>
              </w:r>
              <w:r w:rsidR="005C7921" w:rsidRPr="00A837B0">
                <w:rPr>
                  <w:rStyle w:val="a5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5C7921" w:rsidRPr="000A5C7A">
                <w:rPr>
                  <w:rStyle w:val="a5"/>
                  <w:rFonts w:ascii="Times New Roman" w:hAnsi="Times New Roman" w:cs="Times New Roman"/>
                  <w:sz w:val="24"/>
                  <w:szCs w:val="28"/>
                  <w:lang w:val="en-US"/>
                </w:rPr>
                <w:t>by</w:t>
              </w:r>
            </w:hyperlink>
          </w:p>
          <w:p w:rsidR="005C7921" w:rsidRPr="00A837B0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www</w:t>
            </w:r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miu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by</w:t>
            </w:r>
          </w:p>
        </w:tc>
        <w:tc>
          <w:tcPr>
            <w:tcW w:w="12845" w:type="dxa"/>
            <w:gridSpan w:val="6"/>
          </w:tcPr>
          <w:p w:rsidR="005C7921" w:rsidRPr="0095253B" w:rsidRDefault="005C7921" w:rsidP="00466B86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Дневная форма получения образования</w:t>
            </w: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Pr="00A05F92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1-19 01 01 </w:t>
            </w: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Дизайн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(по направлениям)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1-19 01 01-01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Дизайн (объемный)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1-19 01 01-02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Дизайн (предметно-пространственной среды)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1-19 01 01-04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Дизайн (коммуникативный)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1-19 01 01-06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Дизайн (виртуальной среды)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Дизайнер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Общежитие предоставляется при наличии свободных мест</w:t>
            </w:r>
          </w:p>
        </w:tc>
        <w:tc>
          <w:tcPr>
            <w:tcW w:w="1487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Pr="0095253B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1-21 06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Современные иностранные языки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(по направлениям)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1-21 06 01-02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Современные иностранные языки (перевод)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Лингвист, переводчик (основной язык - английский, второй язык - немецкий)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1-24 01 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Правоведение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Юрист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года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1-25 01 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Экономика и управление на предприятии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Экономист-менеджер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1-27 02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Транспортная логистика (по направлениям)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1-27 02 01-01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Транспортная логистика (автомобильный транспорт)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Инженер-экономист. Логист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4,5 года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1-40 01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Программное обеспечение информационных технологий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Инженер-программист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года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45" w:type="dxa"/>
            <w:gridSpan w:val="6"/>
          </w:tcPr>
          <w:p w:rsidR="005C7921" w:rsidRPr="0095253B" w:rsidRDefault="005C7921" w:rsidP="00466B86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b/>
                <w:sz w:val="24"/>
                <w:szCs w:val="28"/>
              </w:rPr>
              <w:t>Заочная форма получения образования</w:t>
            </w: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1-23 01 04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Психология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Психолог. Преподаватель психологии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2113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Общежитие предоставляется при наличии свободных мест</w:t>
            </w:r>
          </w:p>
        </w:tc>
        <w:tc>
          <w:tcPr>
            <w:tcW w:w="1487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1-24 01 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Правоведение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Юрист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1-25 01 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Экономика и управление на предприятии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Экономист-менеджер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1-40 01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Программное обеспечение информационных технологий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Инженер-программист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14957" w:type="dxa"/>
            <w:gridSpan w:val="7"/>
          </w:tcPr>
          <w:p w:rsidR="005C7921" w:rsidRPr="0095253B" w:rsidRDefault="005C7921" w:rsidP="00466B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Обучение на английском языке (полный курс обучения)</w:t>
            </w:r>
          </w:p>
        </w:tc>
      </w:tr>
      <w:tr w:rsidR="005C7921" w:rsidTr="00466B86">
        <w:tc>
          <w:tcPr>
            <w:tcW w:w="14957" w:type="dxa"/>
            <w:gridSpan w:val="7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данный момент ведется только в аспирантуре по специальности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08.00.05 – экономика и управление народным хозяйством</w:t>
            </w:r>
          </w:p>
        </w:tc>
      </w:tr>
      <w:tr w:rsidR="005C7921" w:rsidTr="00466B86">
        <w:tc>
          <w:tcPr>
            <w:tcW w:w="14957" w:type="dxa"/>
            <w:gridSpan w:val="7"/>
          </w:tcPr>
          <w:p w:rsidR="005C7921" w:rsidRPr="00A837B0" w:rsidRDefault="005C7921" w:rsidP="00466B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Обучение на английском языке по отдельным дисциплинам</w:t>
            </w:r>
          </w:p>
        </w:tc>
      </w:tr>
      <w:tr w:rsidR="005C7921" w:rsidTr="00466B86"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Pr="00A837B0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Специальность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Дисциплина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Год обучения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1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1-40 81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«Информатика и технологии разработки программного обеспечения»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Анализ данных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Магистранты 2-го года обучения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1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53D1" w:rsidRDefault="005653D1"/>
    <w:sectPr w:rsidR="005653D1" w:rsidSect="00A05F9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33"/>
    <w:rsid w:val="005653D1"/>
    <w:rsid w:val="00576933"/>
    <w:rsid w:val="005C7921"/>
    <w:rsid w:val="00634C65"/>
    <w:rsid w:val="00754293"/>
    <w:rsid w:val="00BF1116"/>
    <w:rsid w:val="00D56AF7"/>
    <w:rsid w:val="00DC0DB6"/>
    <w:rsid w:val="00E32693"/>
    <w:rsid w:val="00F2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DA8C"/>
  <w15:docId w15:val="{A7C7224B-C1D6-4918-9509-CC850D21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76933"/>
    <w:rPr>
      <w:b/>
      <w:bCs/>
    </w:rPr>
  </w:style>
  <w:style w:type="character" w:styleId="a5">
    <w:name w:val="Hyperlink"/>
    <w:basedOn w:val="a0"/>
    <w:uiPriority w:val="99"/>
    <w:unhideWhenUsed/>
    <w:rsid w:val="005769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iu@miu.b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u.b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Афанасенко Ольга Владимировна</cp:lastModifiedBy>
  <cp:revision>3</cp:revision>
  <dcterms:created xsi:type="dcterms:W3CDTF">2018-07-17T13:07:00Z</dcterms:created>
  <dcterms:modified xsi:type="dcterms:W3CDTF">2018-07-17T13:26:00Z</dcterms:modified>
</cp:coreProperties>
</file>