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37C" w:rsidRPr="006B5FDC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Information </w:t>
      </w:r>
    </w:p>
    <w:p w:rsidR="007763CB" w:rsidRPr="00C3424D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5FDC">
        <w:rPr>
          <w:rFonts w:ascii="Times New Roman" w:hAnsi="Times New Roman" w:cs="Times New Roman"/>
          <w:sz w:val="28"/>
          <w:szCs w:val="28"/>
          <w:lang w:val="en-US"/>
        </w:rPr>
        <w:t>on</w:t>
      </w:r>
      <w:proofErr w:type="gramEnd"/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 possibilities and conditions of admission of foreign citizens to </w:t>
      </w:r>
    </w:p>
    <w:p w:rsidR="007763CB" w:rsidRPr="00547D38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63CB">
        <w:rPr>
          <w:rFonts w:ascii="Times New Roman" w:hAnsi="Times New Roman" w:cs="Times New Roman"/>
          <w:b/>
          <w:sz w:val="28"/>
          <w:szCs w:val="28"/>
          <w:lang w:val="en-US"/>
        </w:rPr>
        <w:t>Belarusian Trade and Economics University of Consumer Cooperatives</w:t>
      </w:r>
    </w:p>
    <w:p w:rsidR="000C037C" w:rsidRPr="007763CB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5FDC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6B5FDC">
        <w:rPr>
          <w:rFonts w:ascii="Times New Roman" w:hAnsi="Times New Roman" w:cs="Times New Roman"/>
          <w:sz w:val="28"/>
          <w:szCs w:val="28"/>
          <w:lang w:val="en-US"/>
        </w:rPr>
        <w:t xml:space="preserve"> 2017</w:t>
      </w:r>
    </w:p>
    <w:p w:rsidR="000C037C" w:rsidRPr="007763CB" w:rsidRDefault="00547D38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7248B3E2" wp14:editId="6A29E0F5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33043529" wp14:editId="4378468D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037C" w:rsidRPr="00F82057" w:rsidRDefault="000C037C" w:rsidP="000C03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763C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level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4"/>
        <w:gridCol w:w="2827"/>
        <w:gridCol w:w="1907"/>
        <w:gridCol w:w="6"/>
        <w:gridCol w:w="2768"/>
        <w:gridCol w:w="6"/>
        <w:gridCol w:w="1709"/>
        <w:gridCol w:w="6"/>
        <w:gridCol w:w="1888"/>
        <w:gridCol w:w="6"/>
        <w:gridCol w:w="1573"/>
        <w:gridCol w:w="6"/>
      </w:tblGrid>
      <w:tr w:rsidR="000C037C" w:rsidRPr="00C82F7E" w:rsidTr="00D36578">
        <w:trPr>
          <w:trHeight w:val="2580"/>
        </w:trPr>
        <w:tc>
          <w:tcPr>
            <w:tcW w:w="1978" w:type="dxa"/>
          </w:tcPr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Address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tel. number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0C037C" w:rsidRPr="007976D0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2861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7976D0" w:rsidRDefault="000C037C" w:rsidP="00466B86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27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Qualification</w:t>
            </w:r>
          </w:p>
        </w:tc>
        <w:tc>
          <w:tcPr>
            <w:tcW w:w="2808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 of study</w:t>
            </w:r>
          </w:p>
        </w:tc>
        <w:tc>
          <w:tcPr>
            <w:tcW w:w="1720" w:type="dxa"/>
            <w:gridSpan w:val="2"/>
          </w:tcPr>
          <w:p w:rsidR="000C037C" w:rsidRDefault="000C037C" w:rsidP="00466B86">
            <w:pPr>
              <w:spacing w:after="0" w:line="240" w:lineRule="auto"/>
              <w:ind w:right="-1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Tuition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    </w:t>
            </w:r>
          </w:p>
          <w:p w:rsidR="000C037C" w:rsidRPr="00F82057" w:rsidRDefault="000C037C" w:rsidP="00466B86">
            <w:pPr>
              <w:spacing w:after="0" w:line="240" w:lineRule="auto"/>
              <w:ind w:right="-1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dollars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</w:t>
            </w:r>
          </w:p>
          <w:p w:rsidR="000C037C" w:rsidRPr="00F82057" w:rsidRDefault="000C037C" w:rsidP="00466B86">
            <w:pPr>
              <w:spacing w:after="0" w:line="240" w:lineRule="auto"/>
              <w:ind w:left="-106"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year</w:t>
            </w:r>
          </w:p>
        </w:tc>
        <w:tc>
          <w:tcPr>
            <w:tcW w:w="1903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lang w:val="en-US"/>
              </w:rPr>
              <w:t>Possibility of providing foreign citizens with hostel accommodation</w:t>
            </w:r>
          </w:p>
        </w:tc>
        <w:tc>
          <w:tcPr>
            <w:tcW w:w="1595" w:type="dxa"/>
            <w:gridSpan w:val="2"/>
          </w:tcPr>
          <w:p w:rsidR="000C037C" w:rsidRPr="00F82057" w:rsidRDefault="000C037C" w:rsidP="00466B86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Remarks</w:t>
            </w:r>
          </w:p>
        </w:tc>
      </w:tr>
      <w:tr w:rsidR="000C037C" w:rsidRPr="00C82F7E" w:rsidTr="00D36578">
        <w:trPr>
          <w:trHeight w:val="361"/>
        </w:trPr>
        <w:tc>
          <w:tcPr>
            <w:tcW w:w="1978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8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0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  <w:gridSpan w:val="2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6578" w:rsidRPr="00547D38" w:rsidTr="00D36578">
        <w:trPr>
          <w:trHeight w:val="330"/>
        </w:trPr>
        <w:tc>
          <w:tcPr>
            <w:tcW w:w="14792" w:type="dxa"/>
            <w:gridSpan w:val="12"/>
          </w:tcPr>
          <w:p w:rsidR="00D36578" w:rsidRPr="00B30E21" w:rsidRDefault="00D36578" w:rsidP="009D771A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 in English</w:t>
            </w:r>
            <w:r w:rsidRPr="00B30E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full-time study</w:t>
            </w:r>
            <w:r w:rsidRPr="00B30E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D36578" w:rsidRPr="00547D38" w:rsidTr="00653707">
        <w:trPr>
          <w:trHeight w:val="330"/>
        </w:trPr>
        <w:tc>
          <w:tcPr>
            <w:tcW w:w="1978" w:type="dxa"/>
          </w:tcPr>
          <w:p w:rsidR="00D36578" w:rsidRPr="00B30E21" w:rsidRDefault="00D36578" w:rsidP="009D77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D36578" w:rsidRPr="00D857C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 xml:space="preserve">1-25 81 03 </w:t>
            </w:r>
            <w:r w:rsidRPr="002769F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Global Economics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D36578" w:rsidRPr="002769FB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769F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Master of Economics</w:t>
            </w:r>
          </w:p>
        </w:tc>
        <w:tc>
          <w:tcPr>
            <w:tcW w:w="2802" w:type="dxa"/>
          </w:tcPr>
          <w:p w:rsidR="00D36578" w:rsidRPr="00585AA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D36578" w:rsidRPr="00E5224F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</w:tc>
        <w:tc>
          <w:tcPr>
            <w:tcW w:w="1726" w:type="dxa"/>
            <w:gridSpan w:val="3"/>
          </w:tcPr>
          <w:p w:rsidR="00D36578" w:rsidRPr="00585AAE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D36578" w:rsidRPr="00F77A4A" w:rsidRDefault="00D36578" w:rsidP="009D7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2900 US dollars</w:t>
            </w:r>
          </w:p>
          <w:p w:rsidR="00D36578" w:rsidRPr="00F77A4A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</w:tcPr>
          <w:p w:rsidR="00D36578" w:rsidRPr="00C80CB8" w:rsidRDefault="00D36578" w:rsidP="009D7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  <w:gridSpan w:val="2"/>
          </w:tcPr>
          <w:p w:rsidR="00D36578" w:rsidRPr="00C80CB8" w:rsidRDefault="00D36578" w:rsidP="009D771A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547D38" w:rsidTr="00466B86">
        <w:trPr>
          <w:gridAfter w:val="1"/>
          <w:wAfter w:w="6" w:type="dxa"/>
          <w:trHeight w:val="224"/>
        </w:trPr>
        <w:tc>
          <w:tcPr>
            <w:tcW w:w="14786" w:type="dxa"/>
            <w:gridSpan w:val="11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in the state language of the Republic of Belarus (Russian)</w:t>
            </w:r>
          </w:p>
        </w:tc>
      </w:tr>
      <w:tr w:rsidR="000C037C" w:rsidRPr="00547D38" w:rsidTr="00466B86">
        <w:trPr>
          <w:gridAfter w:val="1"/>
          <w:wAfter w:w="6" w:type="dxa"/>
          <w:trHeight w:val="781"/>
        </w:trPr>
        <w:tc>
          <w:tcPr>
            <w:tcW w:w="1978" w:type="dxa"/>
            <w:vMerge w:val="restart"/>
          </w:tcPr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246029,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Gomel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ind w:left="-178" w:right="-18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Prospekt</w:t>
            </w:r>
            <w:proofErr w:type="spellEnd"/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Oktyabrya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,50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44;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23;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+375(29) 199 10 73</w:t>
            </w:r>
          </w:p>
          <w:p w:rsidR="000C037C" w:rsidRPr="006B5FDC" w:rsidRDefault="00360298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0C037C" w:rsidRPr="006B5FD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priem@bteu.by</w:t>
              </w:r>
            </w:hyperlink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1-25 01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5A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gridSpan w:val="2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  <w:gridSpan w:val="2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A50B87" w:rsidTr="00466B86">
        <w:trPr>
          <w:gridAfter w:val="1"/>
          <w:wAfter w:w="6" w:type="dxa"/>
          <w:trHeight w:val="330"/>
        </w:trPr>
        <w:tc>
          <w:tcPr>
            <w:tcW w:w="1978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07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manager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 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including distance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2184 US dollars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  <w:vMerge/>
          </w:tcPr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gridSpan w:val="2"/>
          </w:tcPr>
          <w:p w:rsidR="000C037C" w:rsidRPr="00A50B8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gridAfter w:val="1"/>
          <w:wAfter w:w="6" w:type="dxa"/>
          <w:trHeight w:val="330"/>
        </w:trPr>
        <w:tc>
          <w:tcPr>
            <w:tcW w:w="1978" w:type="dxa"/>
          </w:tcPr>
          <w:p w:rsidR="000C037C" w:rsidRPr="00A50B87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1" w:type="dxa"/>
          </w:tcPr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1-28 01 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Economics of 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E-Business</w:t>
            </w:r>
          </w:p>
        </w:tc>
        <w:tc>
          <w:tcPr>
            <w:tcW w:w="1921" w:type="dxa"/>
          </w:tcPr>
          <w:p w:rsidR="000C037C" w:rsidRPr="00585AA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programmer</w:t>
            </w:r>
          </w:p>
        </w:tc>
        <w:tc>
          <w:tcPr>
            <w:tcW w:w="2808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  <w:gridSpan w:val="2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2839"/>
        <w:gridCol w:w="1912"/>
        <w:gridCol w:w="2785"/>
        <w:gridCol w:w="1716"/>
        <w:gridCol w:w="1896"/>
        <w:gridCol w:w="1571"/>
      </w:tblGrid>
      <w:tr w:rsidR="000C037C" w:rsidRPr="00547D38" w:rsidTr="00466B86">
        <w:trPr>
          <w:trHeight w:val="330"/>
        </w:trPr>
        <w:tc>
          <w:tcPr>
            <w:tcW w:w="1978" w:type="dxa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1-26 02 02-02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administrative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21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6B5F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5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1131"/>
        </w:trPr>
        <w:tc>
          <w:tcPr>
            <w:tcW w:w="1978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08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Analysis and Audit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study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0C037C" w:rsidRPr="00756659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10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F77A4A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01 14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Merchandising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Trade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Entrepreneurship</w:t>
            </w:r>
          </w:p>
        </w:tc>
        <w:tc>
          <w:tcPr>
            <w:tcW w:w="1921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6B5FD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1380 US dollars</w:t>
            </w:r>
          </w:p>
        </w:tc>
        <w:tc>
          <w:tcPr>
            <w:tcW w:w="1903" w:type="dxa"/>
            <w:vMerge/>
          </w:tcPr>
          <w:p w:rsidR="000C037C" w:rsidRPr="00F77A4A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95" w:type="dxa"/>
          </w:tcPr>
          <w:p w:rsidR="000C037C" w:rsidRPr="00F77A4A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1-26 02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 specialist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time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C80C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C80CB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F77A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8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1-26 02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</w:p>
        </w:tc>
        <w:tc>
          <w:tcPr>
            <w:tcW w:w="1921" w:type="dxa"/>
          </w:tcPr>
          <w:p w:rsidR="000C037C" w:rsidRPr="00756659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Logistician</w:t>
            </w: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economist</w:t>
            </w:r>
          </w:p>
        </w:tc>
        <w:tc>
          <w:tcPr>
            <w:tcW w:w="2808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full-time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shortened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</w:t>
            </w:r>
            <w:r w:rsidRPr="00A50B8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3,5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1720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2184 US dollars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1380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C25FC3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78"/>
        <w:gridCol w:w="3616"/>
        <w:gridCol w:w="1972"/>
      </w:tblGrid>
      <w:tr w:rsidR="000C037C" w:rsidRPr="00547D38" w:rsidTr="00466B86">
        <w:tc>
          <w:tcPr>
            <w:tcW w:w="14738" w:type="dxa"/>
            <w:gridSpan w:val="3"/>
          </w:tcPr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Study in English on certain disciplines</w:t>
            </w:r>
          </w:p>
        </w:tc>
      </w:tr>
      <w:tr w:rsidR="000C037C" w:rsidRPr="00547D38" w:rsidTr="00466B86">
        <w:tc>
          <w:tcPr>
            <w:tcW w:w="9128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6B5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630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 of study</w:t>
            </w:r>
          </w:p>
          <w:p w:rsidR="000C037C" w:rsidRPr="00DC1257" w:rsidRDefault="000C037C" w:rsidP="00466B86">
            <w:pPr>
              <w:spacing w:after="0" w:line="240" w:lineRule="auto"/>
              <w:ind w:left="-178" w:right="-18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C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which course</w:t>
            </w:r>
            <w:r w:rsidRPr="00DC1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1-26 02 02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)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3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Money, Credit, Banks</w:t>
            </w: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4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3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)» 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 of specialty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08-03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Commercial and Non-Commercial Organizations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  <w:p w:rsidR="000C037C" w:rsidRPr="006B5FD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specialty</w:t>
            </w:r>
          </w:p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08-01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 Banks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Competitive Strategy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4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International Economics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Macroeconomics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</w:tbl>
    <w:p w:rsidR="000C037C" w:rsidRDefault="000C037C" w:rsidP="000C037C">
      <w:pPr>
        <w:rPr>
          <w:lang w:val="en-US"/>
        </w:rPr>
      </w:pPr>
    </w:p>
    <w:p w:rsidR="000C037C" w:rsidRDefault="000C037C" w:rsidP="000C037C">
      <w:pPr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80"/>
        <w:gridCol w:w="3614"/>
        <w:gridCol w:w="1972"/>
      </w:tblGrid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 w:val="restart"/>
          </w:tcPr>
          <w:p w:rsidR="000C037C" w:rsidRPr="00A46C5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Specialized Module</w:t>
            </w:r>
          </w:p>
          <w:p w:rsidR="000C037C" w:rsidRPr="00A46C5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6C5B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History and Theory of Cooperative Movement</w:t>
            </w:r>
            <w:r w:rsidRPr="00A46C5B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»</w:t>
            </w: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07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Enterprise</w:t>
            </w:r>
            <w:r w:rsidRPr="00F516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3630" w:type="dxa"/>
            <w:vMerge/>
          </w:tcPr>
          <w:p w:rsidR="000C037C" w:rsidRPr="00F516E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01 08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Analysis and Audit 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)»</w:t>
            </w:r>
          </w:p>
        </w:tc>
        <w:tc>
          <w:tcPr>
            <w:tcW w:w="3630" w:type="dxa"/>
            <w:vMerge/>
          </w:tcPr>
          <w:p w:rsidR="000C037C" w:rsidRPr="00DC125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14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Merchandising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Trade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Entrepreneurship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majors in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03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Management of Information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Recources</w:t>
            </w:r>
            <w:proofErr w:type="spellEnd"/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1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  <w:tr w:rsidR="000C037C" w:rsidRPr="0011162B" w:rsidTr="00466B86">
        <w:tc>
          <w:tcPr>
            <w:tcW w:w="9128" w:type="dxa"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1-28 01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of E-Business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0C037C" w:rsidRPr="00656D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C037C" w:rsidRPr="00656D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the 2</w:t>
            </w:r>
            <w:r w:rsidRPr="00DC125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course</w:t>
            </w:r>
          </w:p>
        </w:tc>
      </w:tr>
    </w:tbl>
    <w:p w:rsidR="000C037C" w:rsidRPr="007976D0" w:rsidRDefault="000C037C" w:rsidP="000C037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level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4"/>
        <w:gridCol w:w="2826"/>
        <w:gridCol w:w="1914"/>
        <w:gridCol w:w="1912"/>
        <w:gridCol w:w="2574"/>
        <w:gridCol w:w="1894"/>
        <w:gridCol w:w="1582"/>
      </w:tblGrid>
      <w:tr w:rsidR="000C037C" w:rsidRPr="00C82F7E" w:rsidTr="00466B86">
        <w:trPr>
          <w:trHeight w:val="2580"/>
        </w:trPr>
        <w:tc>
          <w:tcPr>
            <w:tcW w:w="1977" w:type="dxa"/>
          </w:tcPr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Address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tel. number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0C037C" w:rsidRPr="007976D0" w:rsidRDefault="000C037C" w:rsidP="00466B86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2860" w:type="dxa"/>
          </w:tcPr>
          <w:p w:rsidR="000C037C" w:rsidRPr="00F82057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major of 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6B5FDC" w:rsidRDefault="000C037C" w:rsidP="00466B86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 of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specialty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</w:t>
            </w:r>
            <w:r w:rsidRPr="007976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27" w:type="dxa"/>
          </w:tcPr>
          <w:p w:rsidR="000C037C" w:rsidRPr="00F82057" w:rsidRDefault="000C037C" w:rsidP="00466B86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Qualification</w:t>
            </w:r>
          </w:p>
        </w:tc>
        <w:tc>
          <w:tcPr>
            <w:tcW w:w="1923" w:type="dxa"/>
          </w:tcPr>
          <w:p w:rsidR="000C037C" w:rsidRPr="00F82057" w:rsidRDefault="000C037C" w:rsidP="00466B86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 of study</w:t>
            </w:r>
          </w:p>
        </w:tc>
        <w:tc>
          <w:tcPr>
            <w:tcW w:w="2602" w:type="dxa"/>
          </w:tcPr>
          <w:p w:rsidR="000C037C" w:rsidRPr="00F82057" w:rsidRDefault="000C037C" w:rsidP="00466B86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Tuition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 dollars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</w:t>
            </w:r>
            <w:r w:rsidRPr="00F82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037C" w:rsidRPr="00F82057" w:rsidRDefault="000C037C" w:rsidP="00466B86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 year</w:t>
            </w:r>
          </w:p>
        </w:tc>
        <w:tc>
          <w:tcPr>
            <w:tcW w:w="1903" w:type="dxa"/>
          </w:tcPr>
          <w:p w:rsidR="000C037C" w:rsidRPr="00F82057" w:rsidRDefault="000C037C" w:rsidP="00466B86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FDC">
              <w:rPr>
                <w:rFonts w:ascii="Times New Roman" w:hAnsi="Times New Roman" w:cs="Times New Roman"/>
                <w:lang w:val="en-US"/>
              </w:rPr>
              <w:t>Possibility of providing foreign citizens with hostel accommodation</w:t>
            </w:r>
          </w:p>
        </w:tc>
        <w:tc>
          <w:tcPr>
            <w:tcW w:w="1594" w:type="dxa"/>
          </w:tcPr>
          <w:p w:rsidR="000C037C" w:rsidRPr="00F82057" w:rsidRDefault="000C037C" w:rsidP="00466B86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Remarks</w:t>
            </w:r>
          </w:p>
        </w:tc>
      </w:tr>
      <w:tr w:rsidR="000C037C" w:rsidRPr="00C82F7E" w:rsidTr="00466B86">
        <w:trPr>
          <w:trHeight w:val="361"/>
        </w:trPr>
        <w:tc>
          <w:tcPr>
            <w:tcW w:w="1977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60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</w:tcPr>
          <w:p w:rsidR="000C037C" w:rsidRPr="00C82F7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037C" w:rsidRPr="00547D38" w:rsidTr="00466B86">
        <w:trPr>
          <w:trHeight w:val="224"/>
        </w:trPr>
        <w:tc>
          <w:tcPr>
            <w:tcW w:w="14786" w:type="dxa"/>
            <w:gridSpan w:val="7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</w:t>
            </w:r>
            <w:r w:rsidRPr="00585A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in the state language of the Republic of Belarus (Russian)</w:t>
            </w:r>
          </w:p>
        </w:tc>
      </w:tr>
      <w:tr w:rsidR="000C037C" w:rsidRPr="00547D38" w:rsidTr="00466B86">
        <w:trPr>
          <w:trHeight w:val="224"/>
        </w:trPr>
        <w:tc>
          <w:tcPr>
            <w:tcW w:w="14786" w:type="dxa"/>
            <w:gridSpan w:val="7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Research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Oriented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Master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Degree Course</w:t>
            </w:r>
          </w:p>
        </w:tc>
      </w:tr>
      <w:tr w:rsidR="000C037C" w:rsidRPr="00547D38" w:rsidTr="00466B86">
        <w:trPr>
          <w:trHeight w:val="781"/>
        </w:trPr>
        <w:tc>
          <w:tcPr>
            <w:tcW w:w="1977" w:type="dxa"/>
            <w:vMerge w:val="restart"/>
          </w:tcPr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246029,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Gomel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ind w:left="-178" w:right="-18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Prospekt</w:t>
            </w:r>
            <w:proofErr w:type="spellEnd"/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Oktyabrya</w:t>
            </w: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,50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44;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+375(232) 40 60 23;</w:t>
            </w:r>
          </w:p>
          <w:p w:rsidR="000C037C" w:rsidRPr="006B5FDC" w:rsidRDefault="000C037C" w:rsidP="00466B8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F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+375(29) 199 10 73</w:t>
            </w:r>
          </w:p>
          <w:p w:rsidR="000C037C" w:rsidRPr="006B5FDC" w:rsidRDefault="00360298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="000C037C" w:rsidRPr="006B5FD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priem@bteu.by</w:t>
              </w:r>
            </w:hyperlink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2769FB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80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Money Circulation and Credit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37C" w:rsidRPr="00547D38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80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Management of National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Economy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Statistic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80 06 Technology and Merchandising of Food Products, Products of Functional and Special Purposes and Public Catering Products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1-25 80 07 Merchandising, Expertise and Safety of Nonfoods and Raw Stuffs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 Science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1-26 80 01 Management of Social and Economic Systems 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Management and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730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547D38" w:rsidTr="00466B86">
        <w:trPr>
          <w:trHeight w:val="330"/>
        </w:trPr>
        <w:tc>
          <w:tcPr>
            <w:tcW w:w="14786" w:type="dxa"/>
            <w:gridSpan w:val="7"/>
          </w:tcPr>
          <w:p w:rsidR="000C037C" w:rsidRPr="00EC31E5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Practice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Oriented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Master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2769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Degree Course</w:t>
            </w:r>
          </w:p>
        </w:tc>
      </w:tr>
      <w:tr w:rsidR="000C037C" w:rsidRPr="00547D38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EC31E5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 Economics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Master of Economics 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 and Credit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547D38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Finance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Credit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including Master’s degree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Banking</w:t>
            </w: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Accounting, Analysis and Audit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2500 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69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07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Economics and Management at the Enterprise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Master of Economics and Management 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F77A4A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F77A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Distance study is possible</w:t>
            </w: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08 Merchandising and Goods Expertise,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including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degree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FD04A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erchandising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Expertise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Technology and Safety of Food Products»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Merchandising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C80CB8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FD04A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08 Merchandising and Goods Expertise,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including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degree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programme</w:t>
            </w:r>
            <w:proofErr w:type="spellEnd"/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«Merchandising, Expertise and Safety of Nonfoods»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Merchandising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09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Commercial Activity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Economic I</w:t>
            </w:r>
            <w:r w:rsidRPr="00FD04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nformatics</w:t>
            </w:r>
          </w:p>
        </w:tc>
        <w:tc>
          <w:tcPr>
            <w:tcW w:w="1927" w:type="dxa"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547D38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B30E21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1-25 81 11 Economics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Management </w:t>
            </w: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Tourism</w:t>
            </w: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Everybody is provided with hostel</w:t>
            </w:r>
            <w:r w:rsidRPr="00C80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accommodation</w:t>
            </w:r>
          </w:p>
        </w:tc>
        <w:tc>
          <w:tcPr>
            <w:tcW w:w="1594" w:type="dxa"/>
          </w:tcPr>
          <w:p w:rsidR="000C037C" w:rsidRPr="00C80CB8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80CB8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Marketing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 w:val="restart"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2769FB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06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Logistics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Economics and Management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DF3CCD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Distance study is possible</w:t>
            </w:r>
          </w:p>
        </w:tc>
      </w:tr>
      <w:tr w:rsidR="000C037C" w:rsidRPr="00C25FC3" w:rsidTr="00466B86">
        <w:trPr>
          <w:trHeight w:val="330"/>
        </w:trPr>
        <w:tc>
          <w:tcPr>
            <w:tcW w:w="1977" w:type="dxa"/>
            <w:vMerge/>
          </w:tcPr>
          <w:p w:rsidR="000C037C" w:rsidRPr="00C25FC3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0C037C" w:rsidRPr="00B30E21" w:rsidRDefault="000C037C" w:rsidP="00466B86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1-26 81 08 Legal Regulation of Management Activity in Social and Ec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onomic Systems</w:t>
            </w:r>
          </w:p>
          <w:p w:rsidR="000C037C" w:rsidRPr="00B30E21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27" w:type="dxa"/>
          </w:tcPr>
          <w:p w:rsidR="000C037C" w:rsidRPr="00FD04AC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Management and Law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C037C" w:rsidRPr="00C25FC3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037C" w:rsidRPr="00547D38" w:rsidTr="00466B86">
        <w:trPr>
          <w:trHeight w:val="330"/>
        </w:trPr>
        <w:tc>
          <w:tcPr>
            <w:tcW w:w="1977" w:type="dxa"/>
            <w:vMerge/>
          </w:tcPr>
          <w:p w:rsidR="000C037C" w:rsidRPr="00D857CE" w:rsidRDefault="000C037C" w:rsidP="00466B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01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Business-Administration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27" w:type="dxa"/>
          </w:tcPr>
          <w:p w:rsidR="000C037C" w:rsidRPr="00B30E21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Master of Business-Administration</w:t>
            </w:r>
          </w:p>
        </w:tc>
        <w:tc>
          <w:tcPr>
            <w:tcW w:w="1923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C037C" w:rsidRPr="00D857C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years</w:t>
            </w:r>
          </w:p>
        </w:tc>
        <w:tc>
          <w:tcPr>
            <w:tcW w:w="2602" w:type="dxa"/>
          </w:tcPr>
          <w:p w:rsidR="000C037C" w:rsidRPr="00585AAE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Day-time study</w:t>
            </w:r>
          </w:p>
          <w:p w:rsidR="000C037C" w:rsidRPr="00A50B87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Correspondence study</w:t>
            </w:r>
            <w:r w:rsidRPr="00A50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C037C" w:rsidRPr="00E5224F" w:rsidRDefault="000C037C" w:rsidP="00466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1500 </w:t>
            </w:r>
            <w:r w:rsidRPr="00F77A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dollars</w:t>
            </w:r>
          </w:p>
          <w:p w:rsidR="000C037C" w:rsidRPr="00E5224F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0C037C" w:rsidRPr="00D857CE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0C037C" w:rsidRPr="00B30E21" w:rsidRDefault="000C037C" w:rsidP="00466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0E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Experience of practical work should be at least 2 years</w:t>
            </w:r>
          </w:p>
        </w:tc>
      </w:tr>
    </w:tbl>
    <w:p w:rsidR="000C037C" w:rsidRPr="007763CB" w:rsidRDefault="000C037C">
      <w:pPr>
        <w:rPr>
          <w:lang w:val="en-US"/>
        </w:rPr>
      </w:pPr>
    </w:p>
    <w:p w:rsidR="00C437D5" w:rsidRPr="00464B38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4B38">
        <w:rPr>
          <w:rFonts w:ascii="Times New Roman" w:hAnsi="Times New Roman" w:cs="Times New Roman"/>
          <w:sz w:val="28"/>
          <w:szCs w:val="28"/>
        </w:rPr>
        <w:t>Информация</w:t>
      </w:r>
    </w:p>
    <w:p w:rsidR="00C437D5" w:rsidRPr="00C25FC3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4B38">
        <w:rPr>
          <w:rFonts w:ascii="Times New Roman" w:hAnsi="Times New Roman" w:cs="Times New Roman"/>
          <w:sz w:val="28"/>
          <w:szCs w:val="28"/>
        </w:rPr>
        <w:t xml:space="preserve"> возможностях и условиях приема в 2017 году на обучение иностранных граждан  </w:t>
      </w:r>
    </w:p>
    <w:p w:rsidR="00C437D5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4B38">
        <w:rPr>
          <w:rFonts w:ascii="Times New Roman" w:hAnsi="Times New Roman" w:cs="Times New Roman"/>
          <w:sz w:val="28"/>
          <w:szCs w:val="28"/>
        </w:rPr>
        <w:t>в Учреждение образования «Белорусский торгово-экономический университет потребительской кооперации»</w:t>
      </w:r>
    </w:p>
    <w:p w:rsidR="00C437D5" w:rsidRPr="008E2240" w:rsidRDefault="00C437D5" w:rsidP="00464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ступень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2"/>
        <w:gridCol w:w="2836"/>
        <w:gridCol w:w="1913"/>
        <w:gridCol w:w="2766"/>
        <w:gridCol w:w="1707"/>
        <w:gridCol w:w="1894"/>
        <w:gridCol w:w="1588"/>
      </w:tblGrid>
      <w:tr w:rsidR="00C437D5" w:rsidRPr="00C82F7E">
        <w:trPr>
          <w:trHeight w:val="2580"/>
        </w:trPr>
        <w:tc>
          <w:tcPr>
            <w:tcW w:w="1978" w:type="dxa"/>
          </w:tcPr>
          <w:p w:rsidR="00C437D5" w:rsidRPr="00C82F7E" w:rsidRDefault="00C437D5" w:rsidP="00C25FC3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телефон, электронный адрес, сайт УВО</w:t>
            </w:r>
          </w:p>
        </w:tc>
        <w:tc>
          <w:tcPr>
            <w:tcW w:w="2861" w:type="dxa"/>
          </w:tcPr>
          <w:p w:rsidR="00C437D5" w:rsidRPr="008E2240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C82F7E" w:rsidRDefault="00C437D5" w:rsidP="00C25FC3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1921" w:type="dxa"/>
          </w:tcPr>
          <w:p w:rsidR="00C437D5" w:rsidRPr="00C82F7E" w:rsidRDefault="00C437D5" w:rsidP="00C25FC3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2808" w:type="dxa"/>
          </w:tcPr>
          <w:p w:rsidR="00C437D5" w:rsidRPr="00C82F7E" w:rsidRDefault="00C437D5" w:rsidP="00C25FC3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Длительность обучения</w:t>
            </w:r>
          </w:p>
        </w:tc>
        <w:tc>
          <w:tcPr>
            <w:tcW w:w="1720" w:type="dxa"/>
          </w:tcPr>
          <w:p w:rsidR="00C437D5" w:rsidRDefault="00C437D5" w:rsidP="00C25FC3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Стоимость обучения,</w:t>
            </w:r>
            <w:r w:rsidRPr="00C2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долл.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США/ евро </w:t>
            </w:r>
          </w:p>
          <w:p w:rsidR="00C437D5" w:rsidRPr="00C82F7E" w:rsidRDefault="00C437D5" w:rsidP="00C25FC3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03" w:type="dxa"/>
          </w:tcPr>
          <w:p w:rsidR="00C437D5" w:rsidRPr="00C82F7E" w:rsidRDefault="00C437D5" w:rsidP="00C25FC3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иностранных граждан жильем</w:t>
            </w:r>
          </w:p>
        </w:tc>
        <w:tc>
          <w:tcPr>
            <w:tcW w:w="1595" w:type="dxa"/>
          </w:tcPr>
          <w:p w:rsidR="00C437D5" w:rsidRPr="00C82F7E" w:rsidRDefault="00C437D5" w:rsidP="00C25FC3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37D5" w:rsidRPr="00C82F7E">
        <w:trPr>
          <w:trHeight w:val="361"/>
        </w:trPr>
        <w:tc>
          <w:tcPr>
            <w:tcW w:w="1978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8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0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C437D5" w:rsidRPr="00C82F7E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государственном языке Республики Беларусь (русский язык)</w:t>
            </w:r>
          </w:p>
        </w:tc>
      </w:tr>
      <w:tr w:rsidR="00C437D5" w:rsidRPr="00C25FC3">
        <w:trPr>
          <w:trHeight w:val="781"/>
        </w:trPr>
        <w:tc>
          <w:tcPr>
            <w:tcW w:w="1978" w:type="dxa"/>
            <w:vMerge w:val="restart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246029, </w:t>
            </w:r>
            <w:proofErr w:type="spell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г.Гомель</w:t>
            </w:r>
            <w:proofErr w:type="spell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37D5" w:rsidRPr="00C25FC3" w:rsidRDefault="00C437D5" w:rsidP="00DB010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пр-т Октября,50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44;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23;</w:t>
            </w:r>
          </w:p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+375(29) 199 10 73</w:t>
            </w:r>
          </w:p>
          <w:p w:rsidR="00C437D5" w:rsidRPr="00C25FC3" w:rsidRDefault="00360298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437D5" w:rsidRPr="00C25FC3">
                <w:rPr>
                  <w:rFonts w:ascii="Times New Roman" w:hAnsi="Times New Roman" w:cs="Times New Roman"/>
                  <w:sz w:val="20"/>
                  <w:szCs w:val="20"/>
                </w:rPr>
                <w:t>priem@bteu.by</w:t>
              </w:r>
            </w:hyperlink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1-25 01 03 Мировая экономика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C25FC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C25F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437D5" w:rsidRPr="00C25FC3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</w:t>
            </w:r>
          </w:p>
        </w:tc>
        <w:tc>
          <w:tcPr>
            <w:tcW w:w="1903" w:type="dxa"/>
            <w:vMerge w:val="restart"/>
          </w:tcPr>
          <w:p w:rsidR="00C437D5" w:rsidRPr="008E2240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C25F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1-25 01 07 Экономика и управление на предприятии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экономист-менеджер</w:t>
            </w:r>
          </w:p>
        </w:tc>
        <w:tc>
          <w:tcPr>
            <w:tcW w:w="2808" w:type="dxa"/>
          </w:tcPr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Default="00C437D5" w:rsidP="00DB0104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0104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67C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0104">
              <w:rPr>
                <w:rFonts w:ascii="Times New Roman" w:hAnsi="Times New Roman" w:cs="Times New Roman"/>
                <w:sz w:val="18"/>
                <w:szCs w:val="18"/>
              </w:rPr>
              <w:t>дистанционная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полный срок 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лет</w:t>
            </w:r>
          </w:p>
          <w:p w:rsidR="00C437D5" w:rsidRPr="00167C93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2184 долл. США </w:t>
            </w:r>
          </w:p>
          <w:p w:rsidR="00C437D5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E522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431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1-28 01 01 Экономика электронного бизнеса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экономист- программист</w:t>
            </w:r>
          </w:p>
        </w:tc>
        <w:tc>
          <w:tcPr>
            <w:tcW w:w="2808" w:type="dxa"/>
          </w:tcPr>
          <w:p w:rsidR="00C437D5" w:rsidRDefault="00C437D5" w:rsidP="00C82F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1" w:type="dxa"/>
          </w:tcPr>
          <w:p w:rsidR="00C437D5" w:rsidRPr="00C25FC3" w:rsidRDefault="00C437D5" w:rsidP="00431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1-26 02 02-02 Менеджмент (социально-административный)</w:t>
            </w:r>
          </w:p>
        </w:tc>
        <w:tc>
          <w:tcPr>
            <w:tcW w:w="1921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менеджер-экономист</w:t>
            </w:r>
          </w:p>
        </w:tc>
        <w:tc>
          <w:tcPr>
            <w:tcW w:w="2808" w:type="dxa"/>
          </w:tcPr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</w:p>
          <w:p w:rsidR="00C437D5" w:rsidRPr="008E2240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330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1-25 01 04 Финансы и кредит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Заочная форма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1131"/>
        </w:trPr>
        <w:tc>
          <w:tcPr>
            <w:tcW w:w="1978" w:type="dxa"/>
            <w:vMerge w:val="restart"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167C93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08 Бухгалтерский учет, анализ и аудит </w:t>
            </w:r>
          </w:p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(по направлениям)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 xml:space="preserve">1-25 01 10 Коммерческая деятельность 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1-25 01 14 Товароведение и торговое предпринимательство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товаровед-экономист</w:t>
            </w:r>
          </w:p>
        </w:tc>
        <w:tc>
          <w:tcPr>
            <w:tcW w:w="2808" w:type="dxa"/>
          </w:tcPr>
          <w:p w:rsidR="00C437D5" w:rsidRPr="00167C9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8E2240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8542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1-26 02 03 Маркетинг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маркетолог-</w:t>
            </w:r>
          </w:p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сокращённый срок 3 года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8" w:type="dxa"/>
            <w:vMerge/>
          </w:tcPr>
          <w:p w:rsidR="00C437D5" w:rsidRPr="00C25FC3" w:rsidRDefault="00C437D5" w:rsidP="00C82F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61" w:type="dxa"/>
          </w:tcPr>
          <w:p w:rsidR="00C437D5" w:rsidRPr="00756659" w:rsidRDefault="00C437D5" w:rsidP="00756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1-26 02 05 Логистика</w:t>
            </w:r>
          </w:p>
        </w:tc>
        <w:tc>
          <w:tcPr>
            <w:tcW w:w="1921" w:type="dxa"/>
          </w:tcPr>
          <w:p w:rsidR="00C437D5" w:rsidRPr="00756659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659">
              <w:rPr>
                <w:rFonts w:ascii="Times New Roman" w:hAnsi="Times New Roman" w:cs="Times New Roman"/>
                <w:sz w:val="20"/>
                <w:szCs w:val="20"/>
              </w:rPr>
              <w:t>логистик- экономист</w:t>
            </w:r>
          </w:p>
        </w:tc>
        <w:tc>
          <w:tcPr>
            <w:tcW w:w="2808" w:type="dxa"/>
          </w:tcPr>
          <w:p w:rsidR="00C437D5" w:rsidRPr="00167C9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полный срок 4 года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437D5" w:rsidRPr="008E2240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 года</w:t>
            </w: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 Заочная форма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сокращённый срок 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,5</w:t>
            </w:r>
            <w:r w:rsidRPr="00167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720" w:type="dxa"/>
          </w:tcPr>
          <w:p w:rsidR="00C437D5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167C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2184 долл. США Заочная 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C25FC3" w:rsidRDefault="00C437D5" w:rsidP="0016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1380 долл. США</w:t>
            </w:r>
          </w:p>
          <w:p w:rsidR="00C437D5" w:rsidRPr="00C25FC3" w:rsidRDefault="00C437D5" w:rsidP="003D0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C437D5" w:rsidRPr="00C25FC3" w:rsidRDefault="00C437D5" w:rsidP="00C8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37D5" w:rsidRDefault="00C437D5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75"/>
        <w:gridCol w:w="3617"/>
        <w:gridCol w:w="1974"/>
      </w:tblGrid>
      <w:tr w:rsidR="00C437D5">
        <w:tc>
          <w:tcPr>
            <w:tcW w:w="14738" w:type="dxa"/>
            <w:gridSpan w:val="3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6DB8">
              <w:rPr>
                <w:rFonts w:ascii="Times New Roman" w:hAnsi="Times New Roman" w:cs="Times New Roman"/>
                <w:b/>
                <w:bCs/>
              </w:rPr>
              <w:t>Обучение на английском языке по отдельным дисциплинам</w:t>
            </w:r>
          </w:p>
        </w:tc>
      </w:tr>
      <w:tr w:rsidR="00C437D5" w:rsidRPr="0011162B">
        <w:tc>
          <w:tcPr>
            <w:tcW w:w="9128" w:type="dxa"/>
          </w:tcPr>
          <w:p w:rsidR="00C437D5" w:rsidRPr="008E2240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363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 xml:space="preserve">Год обучения </w:t>
            </w:r>
          </w:p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DB8">
              <w:rPr>
                <w:rFonts w:ascii="Times New Roman" w:hAnsi="Times New Roman" w:cs="Times New Roman"/>
                <w:sz w:val="24"/>
                <w:szCs w:val="24"/>
              </w:rPr>
              <w:t>(с какого курса)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Маркетинг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1-26 02 02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Менеджмент (по направлениям)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3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со 2 курса 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Деньги, кредит, банки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4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3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1-25 01 08 «Бухгалтерский учет, анализ и аудит (по направлениям)»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специальности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08-03 «Бухгалтерский учет, анализ и аудит (в коммерческих и некоммерческих организациях)»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1-25 01 08 «Бухгалтерский учет, анализ и аудит (по направлениям)»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специальности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08-01 «Бухгалтерский учет, анализ и аудит (в банках)»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1-28 01 01 </w:t>
            </w: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Конкурентные стратегии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4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Международная экономика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05 «Логистика»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Макроэкономика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курса-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«Менеджмент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03 «Мировая экономика»</w:t>
            </w:r>
          </w:p>
        </w:tc>
        <w:tc>
          <w:tcPr>
            <w:tcW w:w="3630" w:type="dxa"/>
            <w:vMerge w:val="restart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Специализированный модуль </w:t>
            </w:r>
          </w:p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«История и теория кооперативного движения»</w:t>
            </w: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04 «Финансы и кредит»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07 «Экономика и управление на предприятии»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08 «Бухгалтерский учет, анализ и аудит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10 «Коммерческая деятельность»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1-25 01 14 «Товароведение и торговое предпринимательство»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02 «Менеджмент (по направлениям)»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02 03 «Маркетинг»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 xml:space="preserve">1-26 02 05 «Логистика» 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1-26 03 01 «Управление информационными ресурсами»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 1 курса</w:t>
            </w:r>
          </w:p>
        </w:tc>
      </w:tr>
      <w:tr w:rsidR="00C437D5" w:rsidRPr="0011162B">
        <w:tc>
          <w:tcPr>
            <w:tcW w:w="9128" w:type="dxa"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1-28 01 01 «Экономика электронного бизнеса»</w:t>
            </w:r>
          </w:p>
        </w:tc>
        <w:tc>
          <w:tcPr>
            <w:tcW w:w="3630" w:type="dxa"/>
            <w:vMerge/>
          </w:tcPr>
          <w:p w:rsidR="00C437D5" w:rsidRPr="00656DB8" w:rsidRDefault="00C437D5" w:rsidP="00656D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437D5" w:rsidRPr="00656DB8" w:rsidRDefault="00C437D5" w:rsidP="006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DB8">
              <w:rPr>
                <w:rFonts w:ascii="Times New Roman" w:hAnsi="Times New Roman" w:cs="Times New Roman"/>
                <w:sz w:val="20"/>
                <w:szCs w:val="20"/>
              </w:rPr>
              <w:t>со 2 курса</w:t>
            </w:r>
          </w:p>
        </w:tc>
      </w:tr>
    </w:tbl>
    <w:p w:rsidR="00C437D5" w:rsidRPr="008E2240" w:rsidRDefault="00C437D5" w:rsidP="001A37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24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2240">
        <w:rPr>
          <w:rFonts w:ascii="Times New Roman" w:hAnsi="Times New Roman" w:cs="Times New Roman"/>
          <w:b/>
          <w:bCs/>
          <w:sz w:val="28"/>
          <w:szCs w:val="28"/>
        </w:rPr>
        <w:t xml:space="preserve"> ступень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0"/>
        <w:gridCol w:w="2836"/>
        <w:gridCol w:w="1919"/>
        <w:gridCol w:w="1909"/>
        <w:gridCol w:w="2561"/>
        <w:gridCol w:w="1894"/>
        <w:gridCol w:w="1587"/>
      </w:tblGrid>
      <w:tr w:rsidR="00C437D5" w:rsidRPr="00C82F7E">
        <w:trPr>
          <w:trHeight w:val="2580"/>
        </w:trPr>
        <w:tc>
          <w:tcPr>
            <w:tcW w:w="1977" w:type="dxa"/>
          </w:tcPr>
          <w:p w:rsidR="00C437D5" w:rsidRPr="00C82F7E" w:rsidRDefault="00C437D5" w:rsidP="003D07F7">
            <w:pPr>
              <w:spacing w:after="0" w:line="240" w:lineRule="auto"/>
              <w:ind w:left="-110" w:right="-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Адрес, контактный телефон, электронный адрес, сайт УВО</w:t>
            </w:r>
          </w:p>
        </w:tc>
        <w:tc>
          <w:tcPr>
            <w:tcW w:w="2860" w:type="dxa"/>
          </w:tcPr>
          <w:p w:rsidR="00C437D5" w:rsidRPr="001A3767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Специальность, направление специальности, специализация </w:t>
            </w:r>
          </w:p>
          <w:p w:rsidR="00C437D5" w:rsidRPr="00C82F7E" w:rsidRDefault="00C437D5" w:rsidP="003D07F7">
            <w:pPr>
              <w:spacing w:after="0" w:line="240" w:lineRule="auto"/>
              <w:ind w:left="-7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(с указанием кода специальности, специализации)</w:t>
            </w:r>
          </w:p>
        </w:tc>
        <w:tc>
          <w:tcPr>
            <w:tcW w:w="1927" w:type="dxa"/>
          </w:tcPr>
          <w:p w:rsidR="00C437D5" w:rsidRPr="00C82F7E" w:rsidRDefault="00C437D5" w:rsidP="003D07F7">
            <w:pPr>
              <w:spacing w:after="0" w:line="240" w:lineRule="auto"/>
              <w:ind w:left="-109" w:right="-1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(степень)</w:t>
            </w:r>
          </w:p>
        </w:tc>
        <w:tc>
          <w:tcPr>
            <w:tcW w:w="1923" w:type="dxa"/>
          </w:tcPr>
          <w:p w:rsidR="00C437D5" w:rsidRPr="00C82F7E" w:rsidRDefault="00C437D5" w:rsidP="003D07F7">
            <w:pPr>
              <w:spacing w:after="0" w:line="240" w:lineRule="auto"/>
              <w:ind w:left="-16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Длительность обучения</w:t>
            </w:r>
          </w:p>
        </w:tc>
        <w:tc>
          <w:tcPr>
            <w:tcW w:w="2602" w:type="dxa"/>
          </w:tcPr>
          <w:p w:rsidR="00C437D5" w:rsidRPr="00C82F7E" w:rsidRDefault="00C437D5" w:rsidP="003D07F7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Стоимость обучения,</w:t>
            </w:r>
            <w:r w:rsidRPr="00C2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долл.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США/ евро в год</w:t>
            </w:r>
          </w:p>
        </w:tc>
        <w:tc>
          <w:tcPr>
            <w:tcW w:w="1903" w:type="dxa"/>
          </w:tcPr>
          <w:p w:rsidR="00C437D5" w:rsidRPr="00C82F7E" w:rsidRDefault="00C437D5" w:rsidP="003D07F7">
            <w:pPr>
              <w:spacing w:after="0" w:line="240" w:lineRule="auto"/>
              <w:ind w:left="-68"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Возможность обеспечения иностранных граждан жильем</w:t>
            </w:r>
          </w:p>
        </w:tc>
        <w:tc>
          <w:tcPr>
            <w:tcW w:w="1594" w:type="dxa"/>
          </w:tcPr>
          <w:p w:rsidR="00C437D5" w:rsidRPr="00C82F7E" w:rsidRDefault="00C437D5" w:rsidP="003D07F7">
            <w:pPr>
              <w:spacing w:after="0" w:line="240" w:lineRule="auto"/>
              <w:ind w:left="-101" w:right="-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37D5" w:rsidRPr="00C82F7E">
        <w:trPr>
          <w:trHeight w:val="361"/>
        </w:trPr>
        <w:tc>
          <w:tcPr>
            <w:tcW w:w="1977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</w:tcPr>
          <w:p w:rsidR="00C437D5" w:rsidRPr="00C82F7E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государственном языке Республики Беларусь (русский язык)</w:t>
            </w:r>
          </w:p>
        </w:tc>
      </w:tr>
      <w:tr w:rsidR="00C437D5" w:rsidRPr="00C82F7E">
        <w:trPr>
          <w:trHeight w:val="224"/>
        </w:trPr>
        <w:tc>
          <w:tcPr>
            <w:tcW w:w="14786" w:type="dxa"/>
            <w:gridSpan w:val="7"/>
          </w:tcPr>
          <w:p w:rsidR="00C437D5" w:rsidRPr="00A619C8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Научно-ориентированная магистратура</w:t>
            </w:r>
          </w:p>
        </w:tc>
      </w:tr>
      <w:tr w:rsidR="00C437D5" w:rsidRPr="00C25FC3">
        <w:trPr>
          <w:trHeight w:val="781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246029, </w:t>
            </w:r>
            <w:proofErr w:type="spellStart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г.Гомель</w:t>
            </w:r>
            <w:proofErr w:type="spellEnd"/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пр-т Октября,50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44;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+375(232) 40 60 23;</w:t>
            </w:r>
          </w:p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+375(29) 199 10 73</w:t>
            </w:r>
          </w:p>
          <w:p w:rsidR="00C437D5" w:rsidRPr="00C25FC3" w:rsidRDefault="00360298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437D5" w:rsidRPr="00C25FC3">
                <w:rPr>
                  <w:rFonts w:ascii="Times New Roman" w:hAnsi="Times New Roman" w:cs="Times New Roman"/>
                  <w:sz w:val="20"/>
                  <w:szCs w:val="20"/>
                </w:rPr>
                <w:t>priem@bteu.by</w:t>
              </w:r>
            </w:hyperlink>
          </w:p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>i-bteu.by</w:t>
            </w:r>
          </w:p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02 Мировая экономика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8E2240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Дневная форма</w:t>
            </w:r>
            <w:r w:rsidRPr="008E22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03 Финансы, денежное обращение и кредит </w:t>
            </w:r>
          </w:p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04 Экономика и управление народным хозяйством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05 Бухгалтерский учет, статистика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06 Технология и товароведение пищевых продуктов, продуктов функционального и специализированного </w:t>
            </w:r>
            <w:r w:rsidRPr="00D857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назначения и общественного питания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магистр технических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80 07 Товароведение, экспертиза и безопасность непродовольственных товаров и сырьевых материалов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технических наук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3D07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80 01 Управление в социальных и экономических системах </w:t>
            </w:r>
          </w:p>
          <w:p w:rsidR="00C437D5" w:rsidRPr="00D857CE" w:rsidRDefault="00C437D5" w:rsidP="00DF3CCD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управления и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1400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730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4786" w:type="dxa"/>
            <w:gridSpan w:val="7"/>
          </w:tcPr>
          <w:p w:rsidR="00C437D5" w:rsidRPr="001A3767" w:rsidRDefault="00C437D5" w:rsidP="003D0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Практико-ориентированная магистратура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03 Мировая экономика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1-25 81 04 Финансы и кредит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3002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37D5" w:rsidRDefault="00C437D5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9"/>
        <w:gridCol w:w="2844"/>
        <w:gridCol w:w="1927"/>
        <w:gridCol w:w="1901"/>
        <w:gridCol w:w="2565"/>
        <w:gridCol w:w="1897"/>
        <w:gridCol w:w="1593"/>
      </w:tblGrid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04 Финансы и кредит, в том числе магистерская программа «Банковское дело»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06 Бухгалтерский учет, анализ и аудит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1-25 81 07 Экономика и управление на предприятии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 обучение дистанционно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08 Товароведение и экспертиза товаров, в том числе магистерская программа «Товароведение, экспертиза, технология и безопасность продовольственных товаров»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товароведения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08 Товароведение и экспертиза товаров, в том числе магистерская программа «Товароведение, экспертиза и безопасность непродовольственных товаров»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товароведения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09 Коммерческая деятельность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10 Экономическая информатика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1-25 81 11 Экономика и управление туристской индустрией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05 Маркетинг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C25FC3">
        <w:trPr>
          <w:trHeight w:val="330"/>
        </w:trPr>
        <w:tc>
          <w:tcPr>
            <w:tcW w:w="1977" w:type="dxa"/>
            <w:vMerge w:val="restart"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06 Логистика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экономики и управления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DF3CCD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 обучение дистанционно</w:t>
            </w:r>
          </w:p>
        </w:tc>
      </w:tr>
      <w:tr w:rsidR="00C437D5" w:rsidRPr="00C25FC3">
        <w:trPr>
          <w:trHeight w:val="330"/>
        </w:trPr>
        <w:tc>
          <w:tcPr>
            <w:tcW w:w="1977" w:type="dxa"/>
            <w:vMerge/>
          </w:tcPr>
          <w:p w:rsidR="00C437D5" w:rsidRPr="00C25FC3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1-26 81 08 Правовое регулирование управленческой деятельности в социальных и экономических системах 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управления и права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C437D5" w:rsidRPr="00C25FC3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37D5" w:rsidRPr="00D857CE">
        <w:trPr>
          <w:trHeight w:val="330"/>
        </w:trPr>
        <w:tc>
          <w:tcPr>
            <w:tcW w:w="1977" w:type="dxa"/>
            <w:vMerge/>
          </w:tcPr>
          <w:p w:rsidR="00C437D5" w:rsidRPr="00D857CE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1-26 81 01 «Бизнес-администрирование»</w:t>
            </w: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>магистр бизнес-администрирования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Заочная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2500 долл. США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Заочная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1500 долл. США</w:t>
            </w:r>
          </w:p>
          <w:p w:rsidR="00C437D5" w:rsidRPr="00E5224F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vMerge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C437D5" w:rsidRPr="00D857CE" w:rsidRDefault="00C437D5" w:rsidP="00DF3CCD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Стаж практической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должен составлять не менее 2 лет</w:t>
            </w:r>
          </w:p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7D5" w:rsidRPr="00D857CE">
        <w:trPr>
          <w:trHeight w:val="330"/>
        </w:trPr>
        <w:tc>
          <w:tcPr>
            <w:tcW w:w="14786" w:type="dxa"/>
            <w:gridSpan w:val="7"/>
          </w:tcPr>
          <w:p w:rsidR="00C437D5" w:rsidRPr="00D857CE" w:rsidRDefault="00C437D5" w:rsidP="00DF3CCD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7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на английском языке (полный курс обучения)</w:t>
            </w:r>
          </w:p>
        </w:tc>
      </w:tr>
      <w:tr w:rsidR="00C437D5" w:rsidRPr="00D857CE">
        <w:trPr>
          <w:trHeight w:val="330"/>
        </w:trPr>
        <w:tc>
          <w:tcPr>
            <w:tcW w:w="1977" w:type="dxa"/>
          </w:tcPr>
          <w:p w:rsidR="00C437D5" w:rsidRPr="00D857CE" w:rsidRDefault="00C437D5" w:rsidP="00DF3C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</w:tcPr>
          <w:p w:rsidR="00C437D5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 xml:space="preserve">1-25 81 03 Мировая экономика </w:t>
            </w:r>
          </w:p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7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7B">
              <w:rPr>
                <w:rFonts w:ascii="Times New Roman" w:hAnsi="Times New Roman" w:cs="Times New Roman"/>
                <w:sz w:val="23"/>
                <w:szCs w:val="23"/>
              </w:rPr>
              <w:t>магистр экономики</w:t>
            </w:r>
          </w:p>
        </w:tc>
        <w:tc>
          <w:tcPr>
            <w:tcW w:w="1923" w:type="dxa"/>
          </w:tcPr>
          <w:p w:rsidR="00C437D5" w:rsidRPr="00D857CE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57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год</w:t>
            </w:r>
          </w:p>
        </w:tc>
        <w:tc>
          <w:tcPr>
            <w:tcW w:w="2602" w:type="dxa"/>
          </w:tcPr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Дневная форма </w:t>
            </w:r>
          </w:p>
          <w:p w:rsidR="00C437D5" w:rsidRPr="00E5224F" w:rsidRDefault="00C437D5" w:rsidP="00DF3C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5224F">
              <w:rPr>
                <w:rFonts w:ascii="Times New Roman" w:hAnsi="Times New Roman" w:cs="Times New Roman"/>
                <w:sz w:val="20"/>
                <w:szCs w:val="20"/>
              </w:rPr>
              <w:t xml:space="preserve">00 долл. США </w:t>
            </w:r>
          </w:p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</w:tcPr>
          <w:p w:rsidR="00C437D5" w:rsidRPr="00D857CE" w:rsidRDefault="00C437D5" w:rsidP="00DF3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C3">
              <w:rPr>
                <w:rFonts w:ascii="Times New Roman" w:hAnsi="Times New Roman" w:cs="Times New Roman"/>
                <w:sz w:val="20"/>
                <w:szCs w:val="20"/>
              </w:rPr>
              <w:t xml:space="preserve">Всем предоставляется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общежитие</w:t>
            </w:r>
          </w:p>
        </w:tc>
        <w:tc>
          <w:tcPr>
            <w:tcW w:w="1594" w:type="dxa"/>
          </w:tcPr>
          <w:p w:rsidR="00C437D5" w:rsidRPr="00D857CE" w:rsidRDefault="00C437D5" w:rsidP="00DF3CCD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37D5" w:rsidRPr="00D0178C" w:rsidRDefault="00C437D5" w:rsidP="002A14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37D5" w:rsidRPr="00D0178C" w:rsidSect="00754D8E">
      <w:head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298" w:rsidRDefault="00360298">
      <w:r>
        <w:separator/>
      </w:r>
    </w:p>
  </w:endnote>
  <w:endnote w:type="continuationSeparator" w:id="0">
    <w:p w:rsidR="00360298" w:rsidRDefault="0036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298" w:rsidRDefault="00360298">
      <w:r>
        <w:separator/>
      </w:r>
    </w:p>
  </w:footnote>
  <w:footnote w:type="continuationSeparator" w:id="0">
    <w:p w:rsidR="00360298" w:rsidRDefault="00360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7D5" w:rsidRDefault="00C437D5" w:rsidP="00245782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7D38">
      <w:rPr>
        <w:rStyle w:val="a8"/>
        <w:noProof/>
      </w:rPr>
      <w:t>14</w:t>
    </w:r>
    <w:r>
      <w:rPr>
        <w:rStyle w:val="a8"/>
      </w:rPr>
      <w:fldChar w:fldCharType="end"/>
    </w:r>
  </w:p>
  <w:p w:rsidR="00C437D5" w:rsidRDefault="00C437D5" w:rsidP="00AF2700">
    <w:pPr>
      <w:pStyle w:val="a9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38"/>
    <w:rsid w:val="00055A8E"/>
    <w:rsid w:val="000C037C"/>
    <w:rsid w:val="000C0A07"/>
    <w:rsid w:val="000C10ED"/>
    <w:rsid w:val="0011162B"/>
    <w:rsid w:val="001330FE"/>
    <w:rsid w:val="00135B79"/>
    <w:rsid w:val="00167C93"/>
    <w:rsid w:val="001750E9"/>
    <w:rsid w:val="001A3767"/>
    <w:rsid w:val="001F15D0"/>
    <w:rsid w:val="002133B9"/>
    <w:rsid w:val="00245782"/>
    <w:rsid w:val="002769FB"/>
    <w:rsid w:val="00286354"/>
    <w:rsid w:val="002A148E"/>
    <w:rsid w:val="002B0554"/>
    <w:rsid w:val="00300266"/>
    <w:rsid w:val="00360298"/>
    <w:rsid w:val="003D07F7"/>
    <w:rsid w:val="00404888"/>
    <w:rsid w:val="00431D97"/>
    <w:rsid w:val="0046054C"/>
    <w:rsid w:val="00464B38"/>
    <w:rsid w:val="004911B6"/>
    <w:rsid w:val="004D06A9"/>
    <w:rsid w:val="00547D38"/>
    <w:rsid w:val="00585AAE"/>
    <w:rsid w:val="00617DF8"/>
    <w:rsid w:val="006240E0"/>
    <w:rsid w:val="00653707"/>
    <w:rsid w:val="00656DB8"/>
    <w:rsid w:val="00674DEF"/>
    <w:rsid w:val="006B5FDC"/>
    <w:rsid w:val="007113F0"/>
    <w:rsid w:val="00754D8E"/>
    <w:rsid w:val="00756659"/>
    <w:rsid w:val="007763CB"/>
    <w:rsid w:val="007976D0"/>
    <w:rsid w:val="007A52F2"/>
    <w:rsid w:val="007A5D6D"/>
    <w:rsid w:val="007B1BF8"/>
    <w:rsid w:val="007D2A94"/>
    <w:rsid w:val="007F18FB"/>
    <w:rsid w:val="007F7A21"/>
    <w:rsid w:val="00804324"/>
    <w:rsid w:val="0085429C"/>
    <w:rsid w:val="00861430"/>
    <w:rsid w:val="008E2240"/>
    <w:rsid w:val="00973F69"/>
    <w:rsid w:val="009940B6"/>
    <w:rsid w:val="00A019D5"/>
    <w:rsid w:val="00A46C5B"/>
    <w:rsid w:val="00A50B87"/>
    <w:rsid w:val="00A619C8"/>
    <w:rsid w:val="00AF2700"/>
    <w:rsid w:val="00B06918"/>
    <w:rsid w:val="00B22925"/>
    <w:rsid w:val="00B30E21"/>
    <w:rsid w:val="00B31AEF"/>
    <w:rsid w:val="00BC277B"/>
    <w:rsid w:val="00C22BC0"/>
    <w:rsid w:val="00C25FC3"/>
    <w:rsid w:val="00C3424D"/>
    <w:rsid w:val="00C42995"/>
    <w:rsid w:val="00C437D5"/>
    <w:rsid w:val="00C64255"/>
    <w:rsid w:val="00C80CB8"/>
    <w:rsid w:val="00C82F7E"/>
    <w:rsid w:val="00CC6E7F"/>
    <w:rsid w:val="00D0178C"/>
    <w:rsid w:val="00D36578"/>
    <w:rsid w:val="00D857CE"/>
    <w:rsid w:val="00DB0104"/>
    <w:rsid w:val="00DC1257"/>
    <w:rsid w:val="00DF2ECE"/>
    <w:rsid w:val="00DF3CCD"/>
    <w:rsid w:val="00E22819"/>
    <w:rsid w:val="00E5224F"/>
    <w:rsid w:val="00EB2799"/>
    <w:rsid w:val="00EC31E5"/>
    <w:rsid w:val="00F21370"/>
    <w:rsid w:val="00F262EE"/>
    <w:rsid w:val="00F516E7"/>
    <w:rsid w:val="00F54FDE"/>
    <w:rsid w:val="00F56876"/>
    <w:rsid w:val="00F77A4A"/>
    <w:rsid w:val="00F82057"/>
    <w:rsid w:val="00F973E7"/>
    <w:rsid w:val="00FA56B1"/>
    <w:rsid w:val="00FD04AC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D4E1B8-1F40-4D7E-801D-658C07F9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4B3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rsid w:val="00754D8E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1A3767"/>
    <w:pPr>
      <w:ind w:left="720"/>
    </w:pPr>
  </w:style>
  <w:style w:type="paragraph" w:styleId="a6">
    <w:name w:val="footer"/>
    <w:basedOn w:val="a"/>
    <w:link w:val="a7"/>
    <w:uiPriority w:val="99"/>
    <w:rsid w:val="00AF2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3735E"/>
    <w:rPr>
      <w:rFonts w:cs="Calibri"/>
      <w:lang w:eastAsia="en-US"/>
    </w:rPr>
  </w:style>
  <w:style w:type="character" w:styleId="a8">
    <w:name w:val="page number"/>
    <w:basedOn w:val="a0"/>
    <w:uiPriority w:val="99"/>
    <w:rsid w:val="00AF2700"/>
  </w:style>
  <w:style w:type="paragraph" w:styleId="a9">
    <w:name w:val="header"/>
    <w:basedOn w:val="a"/>
    <w:link w:val="aa"/>
    <w:uiPriority w:val="99"/>
    <w:rsid w:val="00AF2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E3735E"/>
    <w:rPr>
      <w:rFonts w:cs="Calibri"/>
      <w:lang w:eastAsia="en-US"/>
    </w:rPr>
  </w:style>
  <w:style w:type="paragraph" w:styleId="ab">
    <w:name w:val="No Spacing"/>
    <w:uiPriority w:val="99"/>
    <w:qFormat/>
    <w:rsid w:val="00D0178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@bteu.b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iem@bteu.by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priem@bteu.by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iem@bteu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БТЭУ</Company>
  <LinksUpToDate>false</LinksUpToDate>
  <CharactersWithSpaces>22070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k14m4</dc:creator>
  <cp:lastModifiedBy>Афанасенко Ольга Владимировна</cp:lastModifiedBy>
  <cp:revision>3</cp:revision>
  <cp:lastPrinted>2017-05-12T12:49:00Z</cp:lastPrinted>
  <dcterms:created xsi:type="dcterms:W3CDTF">2018-07-17T13:05:00Z</dcterms:created>
  <dcterms:modified xsi:type="dcterms:W3CDTF">2018-07-17T13:23:00Z</dcterms:modified>
</cp:coreProperties>
</file>