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AA3" w:rsidRDefault="00140AA3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140AA3" w:rsidRDefault="00140AA3">
      <w:pPr>
        <w:pStyle w:val="newncpi"/>
        <w:ind w:firstLine="0"/>
        <w:jc w:val="center"/>
      </w:pPr>
      <w:r>
        <w:rPr>
          <w:rStyle w:val="datepr"/>
        </w:rPr>
        <w:t>19 августа 2015 г.</w:t>
      </w:r>
      <w:r>
        <w:rPr>
          <w:rStyle w:val="number"/>
        </w:rPr>
        <w:t xml:space="preserve"> № 104</w:t>
      </w:r>
    </w:p>
    <w:p w:rsidR="00140AA3" w:rsidRDefault="00140AA3">
      <w:pPr>
        <w:pStyle w:val="title"/>
      </w:pPr>
      <w:r>
        <w:t>Об утверждении Изменения № 18 Общегосударственного классификатора Республики Беларусь ОКРБ 011-2009 «Специальности и квалификации»</w:t>
      </w:r>
    </w:p>
    <w:p w:rsidR="00140AA3" w:rsidRDefault="00140AA3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квалификации», по согласованию с Министерством труда и социальной защиты Республики Беларусь (от 23 июля 2015 г.) Министерство образования Республики Беларусь ПОСТАНОВЛЯЕТ:</w:t>
      </w:r>
    </w:p>
    <w:p w:rsidR="00140AA3" w:rsidRDefault="00140AA3">
      <w:pPr>
        <w:pStyle w:val="point"/>
      </w:pPr>
      <w:r>
        <w:t>1. Утвердить и ввести в действие Изменение № 18 Общегосударственного классификатора Республики Беларусь ОКРБ 011-2009 «Специальности и квалификации» (прилагается).</w:t>
      </w:r>
    </w:p>
    <w:p w:rsidR="00140AA3" w:rsidRDefault="00140AA3">
      <w:pPr>
        <w:pStyle w:val="point"/>
      </w:pPr>
      <w:r>
        <w:t>2. Настоящее постановление вступает в силу с 15 сентября 2015 г.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4"/>
        <w:gridCol w:w="4702"/>
      </w:tblGrid>
      <w:tr w:rsidR="00140AA3">
        <w:tc>
          <w:tcPr>
            <w:tcW w:w="249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40AA3" w:rsidRDefault="00140AA3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40AA3" w:rsidRDefault="00140AA3">
            <w:pPr>
              <w:pStyle w:val="newncpi0"/>
              <w:jc w:val="right"/>
            </w:pPr>
            <w:r>
              <w:rPr>
                <w:rStyle w:val="pers"/>
              </w:rPr>
              <w:t>М.А.Журавков</w:t>
            </w:r>
          </w:p>
        </w:tc>
      </w:tr>
    </w:tbl>
    <w:p w:rsidR="00140AA3" w:rsidRDefault="00140AA3">
      <w:pPr>
        <w:pStyle w:val="newncpi0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128"/>
        <w:gridCol w:w="3129"/>
      </w:tblGrid>
      <w:tr w:rsidR="00140AA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agree"/>
            </w:pPr>
            <w:r>
              <w:t>СОГЛАСОВАНО</w:t>
            </w:r>
          </w:p>
          <w:p w:rsidR="00140AA3" w:rsidRDefault="00140AA3">
            <w:pPr>
              <w:pStyle w:val="agree"/>
            </w:pPr>
            <w:r>
              <w:t>Первый заместитель Министра</w:t>
            </w:r>
            <w:r>
              <w:br/>
              <w:t>труда и социальной защиты</w:t>
            </w:r>
            <w:r>
              <w:br/>
              <w:t>Республики Беларусь</w:t>
            </w:r>
          </w:p>
          <w:p w:rsidR="00140AA3" w:rsidRDefault="00140AA3">
            <w:pPr>
              <w:pStyle w:val="agreefio"/>
            </w:pPr>
            <w:r>
              <w:t>А.В.Лобович</w:t>
            </w:r>
          </w:p>
          <w:p w:rsidR="00140AA3" w:rsidRDefault="00140AA3">
            <w:pPr>
              <w:pStyle w:val="agreedate"/>
            </w:pPr>
            <w:r>
              <w:t>23.07.2015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newncpi"/>
            </w:pPr>
            <w:r>
              <w:t> </w:t>
            </w:r>
          </w:p>
        </w:tc>
      </w:tr>
    </w:tbl>
    <w:p w:rsidR="00140AA3" w:rsidRDefault="00140AA3">
      <w:pPr>
        <w:pStyle w:val="newncpi0"/>
      </w:pPr>
      <w:r>
        <w:t> </w:t>
      </w:r>
    </w:p>
    <w:p w:rsidR="00140AA3" w:rsidRDefault="00140AA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6"/>
        <w:gridCol w:w="5750"/>
      </w:tblGrid>
      <w:tr w:rsidR="00140AA3">
        <w:trPr>
          <w:trHeight w:val="240"/>
        </w:trPr>
        <w:tc>
          <w:tcPr>
            <w:tcW w:w="19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newncpi"/>
              <w:ind w:firstLine="0"/>
            </w:pPr>
            <w:r>
              <w:rPr>
                <w:b/>
                <w:bCs/>
              </w:rPr>
              <w:t>ИЗМЕНЕНИЕ № 18</w:t>
            </w:r>
          </w:p>
        </w:tc>
        <w:tc>
          <w:tcPr>
            <w:tcW w:w="30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newncpi"/>
              <w:ind w:firstLine="0"/>
            </w:pPr>
            <w:r>
              <w:rPr>
                <w:b/>
                <w:bCs/>
              </w:rPr>
              <w:t>ОКРБ 011-2009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  <w:jc w:val="right"/>
      </w:pPr>
      <w:r>
        <w:rPr>
          <w:b/>
          <w:bCs/>
        </w:rPr>
        <w:t>МКС 03.180; 35.040</w:t>
      </w:r>
    </w:p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  <w:jc w:val="center"/>
      </w:pPr>
      <w:r>
        <w:rPr>
          <w:b/>
          <w:bCs/>
        </w:rPr>
        <w:t>Специальности и квалификации</w:t>
      </w:r>
    </w:p>
    <w:p w:rsidR="00140AA3" w:rsidRDefault="00140AA3">
      <w:pPr>
        <w:pStyle w:val="newncpi0"/>
        <w:jc w:val="center"/>
      </w:pPr>
      <w:r>
        <w:rPr>
          <w:b/>
          <w:bCs/>
        </w:rPr>
        <w:t>Спецыяльнасці і кваліфікацыі</w:t>
      </w:r>
    </w:p>
    <w:p w:rsidR="00140AA3" w:rsidRDefault="00140AA3">
      <w:pPr>
        <w:pStyle w:val="newncpi0"/>
      </w:pPr>
      <w:r>
        <w:t>_____________________________________________________________________________</w:t>
      </w:r>
    </w:p>
    <w:p w:rsidR="00140AA3" w:rsidRDefault="00140AA3">
      <w:pPr>
        <w:pStyle w:val="newncpi0"/>
      </w:pPr>
      <w:r>
        <w:t>Введено в действие постановлением Министерства образования Республики Беларусь от 19 августа 2015 г. № 104</w:t>
      </w:r>
    </w:p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  <w:jc w:val="right"/>
      </w:pPr>
      <w:r>
        <w:t>Дата введения 2015-09-15</w:t>
      </w:r>
    </w:p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"/>
      </w:pPr>
      <w:r>
        <w:t>Внести изменения и дополнения в таблицы 4, 6, 6а, 7, 8, 9, 10 с учетом принятых обозначений в графе «Тип изменений»:</w:t>
      </w:r>
    </w:p>
    <w:p w:rsidR="00140AA3" w:rsidRDefault="00140AA3">
      <w:pPr>
        <w:pStyle w:val="newncpi"/>
      </w:pPr>
      <w:r>
        <w:t>А – аннулировать;</w:t>
      </w:r>
    </w:p>
    <w:p w:rsidR="00140AA3" w:rsidRDefault="00140AA3">
      <w:pPr>
        <w:pStyle w:val="newncpi"/>
      </w:pPr>
      <w:r>
        <w:t>В – ввести;</w:t>
      </w:r>
    </w:p>
    <w:p w:rsidR="00140AA3" w:rsidRDefault="00140AA3">
      <w:pPr>
        <w:pStyle w:val="newncpi"/>
      </w:pPr>
      <w:r>
        <w:t>И – изменить.</w:t>
      </w:r>
    </w:p>
    <w:p w:rsidR="00140AA3" w:rsidRDefault="00140AA3">
      <w:pPr>
        <w:pStyle w:val="newncpi"/>
      </w:pPr>
      <w:r>
        <w:t> </w:t>
      </w:r>
    </w:p>
    <w:p w:rsidR="00140AA3" w:rsidRDefault="00140AA3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140AA3" w:rsidRDefault="00140AA3">
      <w:pPr>
        <w:pStyle w:val="newncpi0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3115"/>
        <w:gridCol w:w="3310"/>
        <w:gridCol w:w="1898"/>
      </w:tblGrid>
      <w:tr w:rsidR="00140AA3">
        <w:trPr>
          <w:trHeight w:val="240"/>
        </w:trPr>
        <w:tc>
          <w:tcPr>
            <w:tcW w:w="562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166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277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140AA3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AA3" w:rsidRDefault="00140AA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AA3" w:rsidRDefault="00140AA3">
            <w:pPr>
              <w:rPr>
                <w:rFonts w:eastAsiaTheme="minorEastAsia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31 02 01-03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География (геоинформационные системы)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40 81 02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Технологии виртуализации и облачных вычислений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40 81 04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Обработка больших объемов информации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140AA3" w:rsidRDefault="00140AA3">
      <w:pPr>
        <w:pStyle w:val="newncpi0"/>
      </w:pPr>
      <w:r>
        <w:rPr>
          <w:b/>
          <w:bCs/>
        </w:rPr>
        <w:t xml:space="preserve">Содержание изменений определяется на основании изменений в таблицах 6, 6а. </w:t>
      </w:r>
    </w:p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 xml:space="preserve">Таблица 6 – Систематизированный указатель специальностей и квалификаций высшего образования I ступени 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1690"/>
        <w:gridCol w:w="2170"/>
        <w:gridCol w:w="1954"/>
        <w:gridCol w:w="2460"/>
      </w:tblGrid>
      <w:tr w:rsidR="00140AA3">
        <w:trPr>
          <w:trHeight w:val="240"/>
        </w:trPr>
        <w:tc>
          <w:tcPr>
            <w:tcW w:w="588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0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15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104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31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140AA3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AA3" w:rsidRDefault="00140AA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AA3" w:rsidRDefault="00140AA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AA3" w:rsidRDefault="00140AA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AA3" w:rsidRDefault="00140AA3">
            <w:pPr>
              <w:rPr>
                <w:rFonts w:eastAsiaTheme="minorEastAsia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140AA3">
        <w:trPr>
          <w:trHeight w:val="240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</w:tr>
      <w:tr w:rsidR="00140AA3">
        <w:trPr>
          <w:trHeight w:val="240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1-31 02 01-03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География (геоинформационные системы)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Географ.</w:t>
            </w:r>
            <w:r>
              <w:br/>
              <w:t>Специалист по геоинформационным системам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Специалист по кадастру и геоинформационным</w:t>
            </w:r>
            <w:r>
              <w:br/>
              <w:t>системам 24772</w:t>
            </w:r>
            <w:r>
              <w:br/>
              <w:t>Картограф 22915</w:t>
            </w:r>
          </w:p>
        </w:tc>
      </w:tr>
      <w:tr w:rsidR="00140AA3">
        <w:trPr>
          <w:trHeight w:val="240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1-31 02 01-03 01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Геоинформационные системы военного назначения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140AA3">
        <w:trPr>
          <w:trHeight w:val="240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02 01 04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Вычислительные системы и сети специального назначения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Перечень дополнительных должностей определяется нормативными правовыми актами Министерства внутренних дел Республики Беларусь, Государственного пограничного комитета Республики Беларусь, Комитета государственной безопасности Республики Беларусь</w:t>
            </w:r>
          </w:p>
        </w:tc>
      </w:tr>
      <w:tr w:rsidR="00140AA3">
        <w:trPr>
          <w:trHeight w:val="240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1-46 01 01 02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Лесные дороги и вывозка древесины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</w:tr>
      <w:tr w:rsidR="00140AA3">
        <w:trPr>
          <w:trHeight w:val="240"/>
        </w:trPr>
        <w:tc>
          <w:tcPr>
            <w:tcW w:w="58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1-70 04 02 07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Теплоснабжение на основе возобновляемых источников энергии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54"/>
        <w:gridCol w:w="1652"/>
        <w:gridCol w:w="2704"/>
        <w:gridCol w:w="1911"/>
        <w:gridCol w:w="2055"/>
      </w:tblGrid>
      <w:tr w:rsidR="00140AA3">
        <w:trPr>
          <w:trHeight w:val="240"/>
        </w:trPr>
        <w:tc>
          <w:tcPr>
            <w:tcW w:w="56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Степень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1-31 80 07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31 03 07-02</w:t>
            </w:r>
            <w:r>
              <w:t>; 31 04 02; 31 04 03;</w:t>
            </w:r>
            <w:r>
              <w:br/>
            </w:r>
            <w:r>
              <w:rPr>
                <w:b/>
                <w:bCs/>
              </w:rPr>
              <w:t>31 04 04</w:t>
            </w:r>
            <w:r>
              <w:t>; 98 01 01-02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Радиофизика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Магистр (по отраслям наук): физико-математических, технических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1-31 80 08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31 03 07-02</w:t>
            </w:r>
            <w:r>
              <w:t>; 31 04 02; 31 04 03;</w:t>
            </w:r>
            <w:r>
              <w:br/>
            </w:r>
            <w:r>
              <w:rPr>
                <w:b/>
                <w:bCs/>
              </w:rPr>
              <w:t>31 04 04</w:t>
            </w:r>
            <w:r>
              <w:t>; 98 01 01-02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Физическая электроника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Магистр (по отраслям наук): физико-математических, технических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</w:t>
            </w:r>
          </w:p>
        </w:tc>
        <w:tc>
          <w:tcPr>
            <w:tcW w:w="3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ИНФОРМАТИКА И ВЫЧИСЛИТЕЛЬНАЯ ТЕХНИКА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81 02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31 03; 40; 53; 55; 58; 98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Технологии виртуализации и облачных вычислений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Магистр информатики и вычислительной техники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81 04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31 03; 40; 98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Обработка больших объемов информации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Магистр информатики и вычислительной техники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>Таблица 7 – Систематизированный указатель специальностей и квалификаций среднего специального образования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54"/>
        <w:gridCol w:w="1652"/>
        <w:gridCol w:w="2404"/>
        <w:gridCol w:w="1954"/>
        <w:gridCol w:w="2312"/>
      </w:tblGrid>
      <w:tr w:rsidR="00140AA3">
        <w:trPr>
          <w:trHeight w:val="240"/>
        </w:trPr>
        <w:tc>
          <w:tcPr>
            <w:tcW w:w="56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квалификации специалистов и (или) профессии рабочих (согласно ОКРБ 006), специализации по профессии рабочего</w:t>
            </w:r>
          </w:p>
        </w:tc>
        <w:tc>
          <w:tcPr>
            <w:tcW w:w="123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Перечень первичных должностей служащих, профессий рабочих с кодом по ОКРБ 006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2-25 01 33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Розничные услуги в банке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отделения банка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отделения банка 23077</w:t>
            </w:r>
            <w:r>
              <w:br/>
            </w:r>
            <w:r>
              <w:rPr>
                <w:b/>
                <w:bCs/>
              </w:rPr>
              <w:t>Специалист по оказанию розничных банковских услуг 24779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</w:t>
            </w:r>
          </w:p>
        </w:tc>
        <w:tc>
          <w:tcPr>
            <w:tcW w:w="3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ИНФОРМАТИКА И ВЫЧИСЛИТЕЛЬНАЯ ТЕХНИКА</w:t>
            </w:r>
          </w:p>
        </w:tc>
      </w:tr>
      <w:tr w:rsidR="00140AA3">
        <w:trPr>
          <w:trHeight w:val="240"/>
        </w:trPr>
        <w:tc>
          <w:tcPr>
            <w:tcW w:w="56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40 01</w:t>
            </w:r>
          </w:p>
        </w:tc>
        <w:tc>
          <w:tcPr>
            <w:tcW w:w="3556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  <w:i/>
                <w:iCs/>
              </w:rPr>
              <w:t>ПРОГРАММНЫЕ И МАТЕМАТИЧЕСКИЕ СРЕДСТВА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>Таблица 8 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1455"/>
        <w:gridCol w:w="1573"/>
        <w:gridCol w:w="26"/>
        <w:gridCol w:w="1534"/>
        <w:gridCol w:w="1577"/>
        <w:gridCol w:w="2208"/>
      </w:tblGrid>
      <w:tr w:rsidR="00140AA3">
        <w:trPr>
          <w:trHeight w:val="240"/>
        </w:trPr>
        <w:tc>
          <w:tcPr>
            <w:tcW w:w="5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 xml:space="preserve">Код профиля, направления образования, группы специальностей или </w:t>
            </w:r>
            <w:r>
              <w:lastRenderedPageBreak/>
              <w:t>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 xml:space="preserve">Наименование профиля, направления образования, группы </w:t>
            </w:r>
            <w:r>
              <w:lastRenderedPageBreak/>
              <w:t>специальностей, специальности</w:t>
            </w:r>
          </w:p>
        </w:tc>
        <w:tc>
          <w:tcPr>
            <w:tcW w:w="8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Наименование квалификации</w:t>
            </w:r>
          </w:p>
        </w:tc>
        <w:tc>
          <w:tcPr>
            <w:tcW w:w="118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140AA3">
        <w:trPr>
          <w:trHeight w:val="24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6</w:t>
            </w:r>
          </w:p>
        </w:tc>
      </w:tr>
      <w:tr w:rsidR="00140AA3">
        <w:trPr>
          <w:trHeight w:val="24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1-26 01 82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24; 26 01 02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Государственное управление и прокурорский надзор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Специалист в области государственного управления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Должности в соответствии с нормативными правовыми документами системы органов прокуратуры Республики Беларусь</w:t>
            </w:r>
          </w:p>
        </w:tc>
      </w:tr>
      <w:tr w:rsidR="00140AA3">
        <w:trPr>
          <w:trHeight w:val="24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1-36 04 71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02 05; </w:t>
            </w:r>
            <w:r>
              <w:rPr>
                <w:b/>
                <w:bCs/>
              </w:rPr>
              <w:t>27 01</w:t>
            </w:r>
            <w:r>
              <w:t xml:space="preserve">; </w:t>
            </w:r>
            <w:r>
              <w:rPr>
                <w:b/>
                <w:bCs/>
              </w:rPr>
              <w:t>27 02</w:t>
            </w:r>
            <w:r>
              <w:t xml:space="preserve">; 31 03; 31 04; 36; 37; 38; 39; 40; 41; 42; 43; 44; 45; 53; 54; 55, </w:t>
            </w:r>
            <w:r>
              <w:rPr>
                <w:b/>
                <w:bCs/>
              </w:rPr>
              <w:t>95 02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Электроника автомобильная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Инженер-электроник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Инженер-электроник 22503</w:t>
            </w:r>
            <w:r>
              <w:br/>
              <w:t>Инженер по комплектации</w:t>
            </w:r>
            <w:r>
              <w:br/>
              <w:t>оборудования 22295</w:t>
            </w:r>
            <w:r>
              <w:br/>
              <w:t>Мастер цеха 23434</w:t>
            </w:r>
            <w:r>
              <w:rPr>
                <w:b/>
                <w:bCs/>
              </w:rPr>
              <w:t xml:space="preserve"> (При наличии стажа работы в соответствии с квалификационными требованиями)</w:t>
            </w:r>
          </w:p>
        </w:tc>
      </w:tr>
      <w:tr w:rsidR="00140AA3">
        <w:trPr>
          <w:trHeight w:val="24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</w:t>
            </w:r>
          </w:p>
        </w:tc>
        <w:tc>
          <w:tcPr>
            <w:tcW w:w="3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ИНФОРМАТИКА И ВЫЧИСЛИТЕЛЬНАЯ ТЕХНИКА</w:t>
            </w:r>
          </w:p>
        </w:tc>
      </w:tr>
      <w:tr w:rsidR="00140AA3">
        <w:trPr>
          <w:trHeight w:val="24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40 01</w:t>
            </w:r>
          </w:p>
        </w:tc>
        <w:tc>
          <w:tcPr>
            <w:tcW w:w="3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  <w:i/>
                <w:iCs/>
              </w:rPr>
              <w:t>ПРОГРАММНЫЕ И МАТЕМАТИЧЕСКИЕ СРЕДСТВА</w:t>
            </w:r>
          </w:p>
        </w:tc>
      </w:tr>
      <w:tr w:rsidR="00140AA3">
        <w:trPr>
          <w:trHeight w:val="24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01 72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Проектирование программного обеспечения информационных систем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Программист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Программист 24435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01 73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02</w:t>
            </w:r>
            <w:r>
              <w:t xml:space="preserve">; 08; 19 01 01-06; 21 05; 21 06; 23 01; </w:t>
            </w:r>
            <w:r>
              <w:rPr>
                <w:b/>
                <w:bCs/>
              </w:rPr>
              <w:t>24</w:t>
            </w:r>
            <w:r>
              <w:t xml:space="preserve">; 25; 26; 27; 31 01; 31 02; 31 03; 31 04; 31 05; 33; 36; 37; 38; 39; 40; 41; 42; 43; 44; 45; 46; 47; 48; 49; 50; 51; 52; 53; 54; 55; 56; 57; 58; 59; 69; 70; 74; 75; 79; 80; 91; </w:t>
            </w:r>
            <w:r>
              <w:rPr>
                <w:b/>
                <w:bCs/>
              </w:rPr>
              <w:t>93</w:t>
            </w:r>
            <w:r>
              <w:t xml:space="preserve">; 94; </w:t>
            </w:r>
            <w:r>
              <w:rPr>
                <w:b/>
                <w:bCs/>
              </w:rPr>
              <w:t>95</w:t>
            </w:r>
            <w:r>
              <w:t>; 96; 97; 98; 100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Программное обеспечение информационных систем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Инженер-программист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Инженер-программист 22469</w:t>
            </w:r>
            <w:r>
              <w:br/>
              <w:t>Программист 24435</w:t>
            </w:r>
            <w:r>
              <w:br/>
              <w:t>Инженер-контролер 22214</w:t>
            </w:r>
            <w:r>
              <w:br/>
              <w:t>Инженер по автоматизированным</w:t>
            </w:r>
            <w:r>
              <w:br/>
              <w:t>системам управления</w:t>
            </w:r>
            <w:r>
              <w:br/>
              <w:t>производством 22238</w:t>
            </w:r>
            <w:r>
              <w:br/>
              <w:t>Программист системный 24436</w:t>
            </w:r>
            <w:r>
              <w:br/>
            </w:r>
            <w:r>
              <w:rPr>
                <w:b/>
                <w:bCs/>
              </w:rPr>
              <w:t>Бизнес-аналитик 20273</w:t>
            </w:r>
            <w:r>
              <w:br/>
            </w:r>
            <w:r>
              <w:rPr>
                <w:b/>
                <w:bCs/>
              </w:rPr>
              <w:t>Специалист по сопровождению программного обеспечения 24785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01 74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Web-дизайн и компьютерная графика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Программист-Web-дизайнер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Программист 24435</w:t>
            </w:r>
            <w:r>
              <w:br/>
            </w:r>
            <w:r>
              <w:rPr>
                <w:b/>
                <w:bCs/>
              </w:rPr>
              <w:t>Специалист по поисковому продвижению web-сайта 24754</w:t>
            </w:r>
            <w:r>
              <w:br/>
            </w:r>
            <w:r>
              <w:rPr>
                <w:b/>
                <w:bCs/>
              </w:rPr>
              <w:t>Специалист по сопровождению программного обеспечения 24785</w:t>
            </w:r>
            <w:r>
              <w:br/>
            </w:r>
            <w:r>
              <w:rPr>
                <w:b/>
                <w:bCs/>
              </w:rPr>
              <w:t>Специалист по компьютерной</w:t>
            </w:r>
            <w:r>
              <w:br/>
            </w:r>
            <w:r>
              <w:rPr>
                <w:b/>
                <w:bCs/>
              </w:rPr>
              <w:t>графике 24750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1-40 01 75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Тестирование программного обеспечения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Специалист-тестировщик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Специалист по тестированию программного обеспечения 24788</w:t>
            </w:r>
            <w:r>
              <w:br/>
              <w:t>Специалист по сопровождению программного обеспечения 24785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46</w:t>
            </w:r>
          </w:p>
        </w:tc>
        <w:tc>
          <w:tcPr>
            <w:tcW w:w="3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ЛЕСНАЯ ПРОМЫШЛЕННОСТЬ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46 01</w:t>
            </w:r>
          </w:p>
        </w:tc>
        <w:tc>
          <w:tcPr>
            <w:tcW w:w="3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i/>
                <w:iCs/>
              </w:rPr>
              <w:t>ЗАГОТОВКА И ПЕРЕРАБОТКА ДРЕВЕСИНЫ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1-46 01 71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08 01; 36 01; 36 02; 36 03; 36 04; 36 05; 36 06; 36 07; 36 10; 36 11; 36 12; 36 13; 36 20; 37 01; 38; 39 02; 40 03; 40 05; 41; 42; 43; 46; 47 02; 48; 51 02; 53; 55; 70; 74 04; 74 06; 75 01; 95 02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Механическая обработка древесины и производство деревянных строительных изделий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 22169</w:t>
            </w:r>
            <w:r>
              <w:br/>
              <w:t>Инженер по инструменту 22287</w:t>
            </w:r>
            <w:r>
              <w:br/>
              <w:t>Инженер по наладке и испытаниям 22326</w:t>
            </w:r>
            <w:r>
              <w:br/>
              <w:t>Инженер по эксплуатации и ремонту оборудования 22457</w:t>
            </w:r>
            <w:r>
              <w:br/>
              <w:t>Мастер цеха 23434 (При наличии стажа работы в соответствии с квалификационными требованиями)</w:t>
            </w:r>
            <w:r>
              <w:br/>
              <w:t>Начальник цеха 24125</w:t>
            </w:r>
            <w:r>
              <w:br/>
              <w:t>(При наличии стажа работы в соответствии с квалификационными требованиями)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1-48 01 71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Технология химических волокон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Инженер-технолог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  <w:r>
              <w:br/>
              <w:t>Инженер-химик 22499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1-49 01 72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Технология производств хлебопекарной, макаронной, кондитерской продукции и пищевых концентратов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Инженер-технолог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1-49 01 73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Технология бродильных производств и виноделия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Инженер-технолог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1-49 01 76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Технология хранения и переработки молока и молочных продуктов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Инженер-технолог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1-49 01 77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Технология хранения и переработки мяса и мясных продуктов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Инженер-технолог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</w:p>
        </w:tc>
      </w:tr>
      <w:tr w:rsidR="00140AA3">
        <w:trPr>
          <w:trHeight w:val="181"/>
        </w:trPr>
        <w:tc>
          <w:tcPr>
            <w:tcW w:w="53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1-97 01 73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P, а также в соответствии с требованиями нормативных правовых актов Комитета государственной безопасности </w:t>
            </w:r>
            <w:r>
              <w:lastRenderedPageBreak/>
              <w:t>Республики Беларусь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lastRenderedPageBreak/>
              <w:t>Закрытая специальность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Должности в соответствии с нормативными правовыми актами Комитета государственной безопасности Республики Беларусь</w:t>
            </w:r>
          </w:p>
        </w:tc>
      </w:tr>
    </w:tbl>
    <w:p w:rsidR="00140AA3" w:rsidRDefault="00140AA3">
      <w:pPr>
        <w:pStyle w:val="newncpi"/>
      </w:pPr>
      <w:r>
        <w:lastRenderedPageBreak/>
        <w:t> </w:t>
      </w:r>
    </w:p>
    <w:p w:rsidR="00140AA3" w:rsidRDefault="00140AA3">
      <w:pPr>
        <w:pStyle w:val="newncpi0"/>
      </w:pPr>
      <w:r>
        <w:rPr>
          <w:b/>
          <w:bCs/>
        </w:rPr>
        <w:t>Таблица 9 – 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738"/>
        <w:gridCol w:w="1646"/>
        <w:gridCol w:w="66"/>
        <w:gridCol w:w="1738"/>
        <w:gridCol w:w="1543"/>
        <w:gridCol w:w="1508"/>
      </w:tblGrid>
      <w:tr w:rsidR="00140AA3">
        <w:trPr>
          <w:trHeight w:val="240"/>
        </w:trPr>
        <w:tc>
          <w:tcPr>
            <w:tcW w:w="60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9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80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6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</w:t>
            </w:r>
          </w:p>
        </w:tc>
        <w:tc>
          <w:tcPr>
            <w:tcW w:w="3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ИНФОРМАТИКА И ВЫЧИСЛИТЕЛЬНАЯ ТЕХНИКА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40 01</w:t>
            </w:r>
          </w:p>
        </w:tc>
        <w:tc>
          <w:tcPr>
            <w:tcW w:w="3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i/>
                <w:iCs/>
              </w:rPr>
              <w:t>ПРОГРАММНЫЕ И МАТЕМАТИЧЕСКИЕ СРЕДСТВА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2-40 01 71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Тестирование программного обеспечения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Тестировщик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Тестировщик программного обеспечения 24930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46</w:t>
            </w:r>
          </w:p>
        </w:tc>
        <w:tc>
          <w:tcPr>
            <w:tcW w:w="3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ЛЕСНАЯ ПРОМЫШЛЕННОСТЬ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46 01</w:t>
            </w:r>
          </w:p>
        </w:tc>
        <w:tc>
          <w:tcPr>
            <w:tcW w:w="3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i/>
                <w:iCs/>
              </w:rPr>
              <w:t>ЗАГОТОВКА И ПЕРЕРАБОТКА ДРЕВЕСИНЫ</w:t>
            </w:r>
          </w:p>
        </w:tc>
      </w:tr>
      <w:tr w:rsidR="00140AA3">
        <w:trPr>
          <w:trHeight w:val="240"/>
        </w:trPr>
        <w:tc>
          <w:tcPr>
            <w:tcW w:w="60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2-46 01 71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36 01; 36 02; 36 03; 36 04; 36 05; 36 07; 36 10; 36 11; 36 20; 37 01; 38; 39 02; 41; 42; 43; 46; 47 02; 48; 51 02; 53; 70; 74; 75 01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Механическая обработка древесины и производство деревянных строительных изделий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Техник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Техник 24932</w:t>
            </w:r>
            <w:r>
              <w:br/>
              <w:t>Техник по инструменту 24985</w:t>
            </w:r>
            <w:r>
              <w:br/>
              <w:t>Техник по эксплуатации и ремонту оборудования 25017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140AA3" w:rsidRDefault="00140AA3">
      <w:pPr>
        <w:pStyle w:val="newncpi0"/>
      </w:pPr>
      <w:r>
        <w:rPr>
          <w:b/>
          <w:bCs/>
        </w:rPr>
        <w:t>Таблица 10 – Систематизированный указатель специальностей и квалификаций профессионально-технического образования</w:t>
      </w:r>
    </w:p>
    <w:p w:rsidR="00140AA3" w:rsidRDefault="00140AA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442"/>
        <w:gridCol w:w="8"/>
        <w:gridCol w:w="1307"/>
        <w:gridCol w:w="2121"/>
        <w:gridCol w:w="1390"/>
        <w:gridCol w:w="743"/>
        <w:gridCol w:w="729"/>
        <w:gridCol w:w="694"/>
      </w:tblGrid>
      <w:tr w:rsidR="00140AA3">
        <w:trPr>
          <w:trHeight w:val="240"/>
        </w:trPr>
        <w:tc>
          <w:tcPr>
            <w:tcW w:w="50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7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1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Диапазон тарифно-квалифика-</w:t>
            </w:r>
            <w:r>
              <w:br/>
              <w:t>ционных разрядов (классов, категорий) по ЕТКС, ЕКСД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Код по ОКРБ 006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1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40AA3" w:rsidRDefault="00140AA3">
            <w:pPr>
              <w:pStyle w:val="table10"/>
              <w:jc w:val="center"/>
            </w:pPr>
            <w:r>
              <w:t>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3-15 02 01-51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Вышивальщица*</w:t>
            </w:r>
            <w:r>
              <w:rPr>
                <w:rStyle w:val="onewind"/>
              </w:rPr>
              <w:t>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11583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3-15 02 01-53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Изготовитель художественных изделий из керамики*</w:t>
            </w:r>
            <w:r>
              <w:rPr>
                <w:rStyle w:val="onewind"/>
              </w:rPr>
              <w:t>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7331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12480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3-15 02 01-55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Инкрустатор</w:t>
            </w:r>
            <w:r>
              <w:rPr>
                <w:rStyle w:val="onewind"/>
              </w:rPr>
              <w:t>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7331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12546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3-19 01 51-53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Исполнитель художественно-</w:t>
            </w:r>
            <w:r>
              <w:lastRenderedPageBreak/>
              <w:t>оформительских работ</w:t>
            </w:r>
            <w:r>
              <w:rPr>
                <w:rStyle w:val="onewind"/>
              </w:rPr>
              <w:t></w:t>
            </w:r>
            <w:r>
              <w:t>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7324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12565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3-19 01 52-52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Демонстратор одежды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5210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11815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3-25 01 10-54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Заготовитель продуктов и сырья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4, 6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3416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11997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3-25 01 10-55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Агент по обслуживанию автомобильных перевозок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(13)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20018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3-25 01 51-51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Кассир торгового зала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4211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12720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3-25 01 51-52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Киоскер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5230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12747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53-54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Слесарь механосборочных работ</w:t>
            </w:r>
            <w:r>
              <w:rPr>
                <w:rStyle w:val="onewind"/>
              </w:rPr>
              <w:t></w:t>
            </w:r>
            <w:r>
              <w:t>*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18466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54-52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автоматических и полуавтоматических линий станков и установок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15474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54-53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станков с программным управлением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 (5)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16045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54-54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Станочник широкого профиля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 (7–8)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18809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54-57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Шлифовщик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19630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55-51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Кузнец на молотах и прессах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13225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55-52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Кузнец ручной ковки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13227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55-53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Кузнец-штамповщик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13229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55-54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Наладчик кузнечно-прессового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 (5–6)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14921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55-55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Наладчик холодноштамповочного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15002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01 55-56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Штамповщик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19700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03 52-51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2–8 (6–8)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19861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03 53-51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Слесарь-электрик по ремонту электрооборудования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 (7–8)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18590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03 53-52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Электромеханик по лифтам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19778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03 53-53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Электромеханик по торговому и холодильному оборудованию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19793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03 53-54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Электрослесарь (слесарь) дежурный и по ремонту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19931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03 53-55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Монтажник электрических подъемников (лифтов)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14656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09 51-51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Машинист холодильных установок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 (7–8)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8163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14341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3-36 11 52-51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Слесарь строительный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18576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01 52-54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Рихтовщик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18085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02 33-51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контактной сети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19825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02 52-51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Осмотрщик-ремонтник вагонов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16275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02 52-52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Поездной электромеханик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16778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02 53-51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Монтер пути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7129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14668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02 53-52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дефектоскопной тележки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15572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02 54-51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по обслуживанию и ремонту устройств сигнализации, централизации, блокировки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 (6–8)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19843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3-37 03 31-53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Третий помощник капитана – третий помощник механика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(15)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1226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25079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3-38 01 51-51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оптических деталей и приборов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13007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3-38 01 51-53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Оптик-механик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16255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3-38 02 52-51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Слесарь по контрольно-измерительным приборам и автоматике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18494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3-38 02 52-52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Приборист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17150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3-39 02 51-54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Слесарь-сборщик радиоэлектронной аппаратуры и приборов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18569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3-39 02 52-51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Радиомеханик по обслуживанию и ремонту радиотелевизионной аппаратуры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17553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3-39 02 52-52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Радиомонтер по обслуживанию сетей телевидения и радиовещания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17561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40</w:t>
            </w:r>
          </w:p>
        </w:tc>
        <w:tc>
          <w:tcPr>
            <w:tcW w:w="37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b/>
                <w:bCs/>
              </w:rPr>
              <w:t>ИНФОРМАТИКА И ВЫЧИСЛИТЕЛЬНАЯ ТЕХНИКА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3-41 01 51-53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микросварки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 (5–7)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15707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3-41 01 51-55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прецизионной фотолитографии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15916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3-41 01 51-56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элионных процессов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 (6–8)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16211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3-41 01 51-57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Сборщик изделий электронной техники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18169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3-42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Модельщик по деревянным моделям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14493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3-42 01 51-53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Наладчик формовочных и стержневых машин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 (5)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15000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3-42 01 51-58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Кокильщик-сборщик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12817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3-43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оперативно-выездной бригады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19831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3-43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по обслуживанию подстанции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19842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3-43 01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по эксплуатации распределительных сетей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19867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3-45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Кабельщик-спайщик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12624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3-45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Электромонтер линейных сооружений электросвязи и проводного вещания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19827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3-45 01 51-53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станционного оборудования проводного вещания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19877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3-45 01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станционного оборудования телефонной связи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19883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3-45 02 01-51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связи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III–I (классы)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4142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16019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3-46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Изготовитель декоративных элементов мебели*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12306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3-46 01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Отделочник изделий из древесины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16314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3-46 01 51-56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Станочник деревообрабатывающих станков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18783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3-46 01 51-57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Обойщик мебели*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15252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электронного набора и верстки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16201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Переплетчик</w:t>
            </w:r>
            <w:r>
              <w:rPr>
                <w:rStyle w:val="onewind"/>
              </w:rPr>
              <w:t></w:t>
            </w:r>
            <w:r>
              <w:t>*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7345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16519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Печатник плоской печати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 (7–8)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8251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16564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Наладчик полиграфического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 (5–7)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14974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полуфабрикатов и готовой продукции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13024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Машинист резальных машин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7345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14133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3-47 02 01-59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Печатник флексографской печати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8251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16573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04-51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Гальваник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11629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34-57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Сушильщик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18916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34-60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Центрифуговщик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19532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34-61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выпаривания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 (5)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10153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34-62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гранулирования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10197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34-63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экстрагирования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11102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Машинист насосных установок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8163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13910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52-53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выпаривания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 (5)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10153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52-54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гранулирования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10197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52-59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синтеза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10949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52-60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газоразделения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10174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52-61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полимеризации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10544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55-51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формования химического волокна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11067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55-53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кручения и вытяжки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15651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55-54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кручения и намотки химических волокон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15653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55-55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Перемотчик нити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16507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55-56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Ставильщик бобин и катушек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18763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55-57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агрегата формования, вытяжки, текстурирования и намотки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15500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56-51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обработки стекловолокнистых материалов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10428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56-52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производства стекловолокна и стеклопластиков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13043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56-54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получения непрерывного стекловолокна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8139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15842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56-56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Оператор шлихтовального оборудования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16189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3-48 01 56-58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Сновальщик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8159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18619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упаривания, сгущения продуктов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8272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11040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Изготовитель мороженого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12369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Изготовитель творога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8272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12454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Маслодел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8272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13466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Мастер производства цельномолочной и кисломолочной продукции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13478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52-60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линии в производстве пищевой продукции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8272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15662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52-61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Сыродел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19067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3-49 01 54-56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Мездрильщик шкур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14426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3-49 01 54-59 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Разрубщик мяса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17697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33-51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Вязальщица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11599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качества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12968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гребнечесального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15566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ленточного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15660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51-59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Прядильщик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17501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53-53 01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Ткач (ручное ткачество)</w:t>
            </w:r>
            <w:r>
              <w:rPr>
                <w:rStyle w:val="onewind"/>
              </w:rPr>
              <w:t></w:t>
            </w:r>
            <w:r>
              <w:t>*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 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54-52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Сушильщик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18916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Закройщик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12156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Контролер материалов, изделий и лекал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12987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Модистка головных уборов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14504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Портной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16909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Раскладчик лекал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17719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Раскройщик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17738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Термоотделочник швейных изделий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19123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01 55-60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Приемщик заказов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17254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52-52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Обработчик деталей, полуфабрикатов и изделий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7442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15273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52-54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Пошивщик изделий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16926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52-55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Раскройщик материалов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17748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54-52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Обувщик по индивидуальному пошиву обуви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7442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15393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54-53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Обувщик по пошиву ортопедической обуви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7442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15396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54-54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Обувщик по ремонту обуви*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7442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15398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3-50 02 54-56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Сборщик обуви*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18213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3-51 02 52-51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Вышкомонтажник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11587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3-52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Комплектовщик деталей игрушек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7436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12845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3-52 03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Литейщик изделий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8131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13387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3-53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Наладчик-монтажник испытательного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3–4 (5–8)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14928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3-53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Наладчик технологического оборудования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 (5–8)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14995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3-54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Лаборант по физико-механическим испытаниям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 (5–6)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3111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13302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3-54 01 51-53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Лаборант химического анализа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2–4 (5–6)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3111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13321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3-69 01 51-51 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Реставратор декоративно-художественных покрасок</w:t>
            </w:r>
            <w:r>
              <w:rPr>
                <w:rStyle w:val="onewind"/>
              </w:rPr>
              <w:t>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18035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3-69 01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Реставратор декоративных штукатурок и лепных изделий</w:t>
            </w:r>
            <w:r>
              <w:rPr>
                <w:rStyle w:val="onewind"/>
              </w:rPr>
              <w:t>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18036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3-69 01 51-53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Реставратор памятников деревянного зодчества</w:t>
            </w:r>
            <w:r>
              <w:rPr>
                <w:rStyle w:val="onewind"/>
              </w:rPr>
              <w:t>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7124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18046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3-69 01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Реставратор памятников каменного зодчества</w:t>
            </w:r>
            <w:r>
              <w:rPr>
                <w:rStyle w:val="onewind"/>
              </w:rPr>
              <w:t>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18048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Формовщик изделий и конструкций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19399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Монтажник строительных конструкций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14636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51-56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Стропальщик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18897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51-57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Мостовщик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14703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51-58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Плотник-бетонщик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16672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52-51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Жестянщик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11945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52-52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Кровельщик по металлическим кровлям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13198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52-53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rPr>
                <w:vertAlign w:val="superscript"/>
              </w:rP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Кровельщик по рулонным кровлям и по кровлям из штучных материалов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13201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53-55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Столяр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7124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18874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54-53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Облицовщик-плиточник*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15220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02 54-54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Облицовщик синтетическими материалами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15224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04 31-51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Монтажник санитарно-технических систем и оборудования*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14621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04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Монтажник наружных трубопроводов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7136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14571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3-70 04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Монтажник технологического оборудования и связанных с ним конструкций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 (6–7)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14642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3-74 02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Садовод*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6112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18104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3-74 03 51-52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животноводческих комплексов и механизированных ферм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2, 4–6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6121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15586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3-74 06 52-53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Слесарь по ремонту дорожно-строительных машин и тракторов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18522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3-74 06 52-56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Водитель погрузчика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8334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11453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3-74 06 52-58 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Машинист укладчика асфальтобетона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6–8 (7–8)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8332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14288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3-75 01 01-52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Егерь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(10)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5169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21800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3-75 02 01-51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Рабочий зеленого строительства*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6113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17530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3-75 02 01-52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Садовник*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6113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18103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3-89 03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 xml:space="preserve">Горничная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5121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11695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компьютерной графики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4113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15626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31-52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мини-фотолаборатории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8224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15708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31-53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Оператор фотоавтоматов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8224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16150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Ретушер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18065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31-56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Фотолаборант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7344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19467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31-57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Фотограф</w:t>
            </w:r>
            <w:r>
              <w:rPr>
                <w:rStyle w:val="onewind"/>
              </w:rPr>
              <w:t>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3131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19459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31-58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Приемщик заказов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17254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32-55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Приемщик заказов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17254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Аппаратчик химической чистки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8264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11085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3-91 02 51-54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Приемщик заказов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4132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17254</w:t>
            </w:r>
          </w:p>
        </w:tc>
      </w:tr>
      <w:tr w:rsidR="00140AA3">
        <w:trPr>
          <w:trHeight w:val="240"/>
        </w:trPr>
        <w:tc>
          <w:tcPr>
            <w:tcW w:w="50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3-94 01 51-51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 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</w:pPr>
            <w:r>
              <w:t>Электромонтер охранно-пожарной сигнализации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3–6 (7)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rPr>
                <w:b/>
                <w:bCs/>
              </w:rPr>
              <w:t>7241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40AA3" w:rsidRDefault="00140AA3">
            <w:pPr>
              <w:pStyle w:val="table10"/>
              <w:jc w:val="center"/>
            </w:pPr>
            <w:r>
              <w:t>19832</w:t>
            </w:r>
          </w:p>
        </w:tc>
      </w:tr>
    </w:tbl>
    <w:p w:rsidR="00140AA3" w:rsidRDefault="00140AA3">
      <w:pPr>
        <w:pStyle w:val="newncpi"/>
      </w:pPr>
      <w:r>
        <w:t> </w:t>
      </w:r>
    </w:p>
    <w:p w:rsidR="00EB72FD" w:rsidRDefault="00EB72FD"/>
    <w:sectPr w:rsidR="00EB72FD" w:rsidSect="00140A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EA3" w:rsidRDefault="00540EA3" w:rsidP="00140AA3">
      <w:pPr>
        <w:spacing w:after="0" w:line="240" w:lineRule="auto"/>
      </w:pPr>
      <w:r>
        <w:separator/>
      </w:r>
    </w:p>
  </w:endnote>
  <w:endnote w:type="continuationSeparator" w:id="0">
    <w:p w:rsidR="00540EA3" w:rsidRDefault="00540EA3" w:rsidP="0014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AA3" w:rsidRDefault="00140AA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AA3" w:rsidRDefault="00140AA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140AA3" w:rsidTr="00140AA3">
      <w:tc>
        <w:tcPr>
          <w:tcW w:w="1800" w:type="dxa"/>
          <w:shd w:val="clear" w:color="auto" w:fill="auto"/>
          <w:vAlign w:val="center"/>
        </w:tcPr>
        <w:p w:rsidR="00140AA3" w:rsidRDefault="00140AA3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140AA3" w:rsidRDefault="00140AA3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140AA3" w:rsidRDefault="00140AA3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140AA3" w:rsidRPr="00140AA3" w:rsidRDefault="00140AA3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140AA3" w:rsidRDefault="00140A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EA3" w:rsidRDefault="00540EA3" w:rsidP="00140AA3">
      <w:pPr>
        <w:spacing w:after="0" w:line="240" w:lineRule="auto"/>
      </w:pPr>
      <w:r>
        <w:separator/>
      </w:r>
    </w:p>
  </w:footnote>
  <w:footnote w:type="continuationSeparator" w:id="0">
    <w:p w:rsidR="00540EA3" w:rsidRDefault="00540EA3" w:rsidP="0014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AA3" w:rsidRDefault="00140AA3" w:rsidP="00BF56B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140AA3" w:rsidRDefault="00140AA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AA3" w:rsidRPr="00140AA3" w:rsidRDefault="00140AA3" w:rsidP="00BF56BF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140AA3">
      <w:rPr>
        <w:rStyle w:val="a9"/>
        <w:rFonts w:ascii="Times New Roman" w:hAnsi="Times New Roman" w:cs="Times New Roman"/>
        <w:sz w:val="24"/>
      </w:rPr>
      <w:fldChar w:fldCharType="begin"/>
    </w:r>
    <w:r w:rsidRPr="00140AA3">
      <w:rPr>
        <w:rStyle w:val="a9"/>
        <w:rFonts w:ascii="Times New Roman" w:hAnsi="Times New Roman" w:cs="Times New Roman"/>
        <w:sz w:val="24"/>
      </w:rPr>
      <w:instrText xml:space="preserve"> PAGE </w:instrText>
    </w:r>
    <w:r w:rsidRPr="00140AA3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2</w:t>
    </w:r>
    <w:r w:rsidRPr="00140AA3">
      <w:rPr>
        <w:rStyle w:val="a9"/>
        <w:rFonts w:ascii="Times New Roman" w:hAnsi="Times New Roman" w:cs="Times New Roman"/>
        <w:sz w:val="24"/>
      </w:rPr>
      <w:fldChar w:fldCharType="end"/>
    </w:r>
  </w:p>
  <w:p w:rsidR="00140AA3" w:rsidRPr="00140AA3" w:rsidRDefault="00140AA3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AA3" w:rsidRDefault="00140A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A3"/>
    <w:rsid w:val="00140AA3"/>
    <w:rsid w:val="00540EA3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8FF94-D8A0-41E2-8439-779CB308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AA3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140AA3"/>
    <w:rPr>
      <w:color w:val="154C94"/>
      <w:u w:val="single"/>
    </w:rPr>
  </w:style>
  <w:style w:type="paragraph" w:customStyle="1" w:styleId="msonormal0">
    <w:name w:val="msonormal"/>
    <w:basedOn w:val="a"/>
    <w:rsid w:val="00140A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140AA3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140AA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140AA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140AA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140AA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140AA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140AA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140AA3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140AA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40AA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140AA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140AA3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140AA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140AA3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140AA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140AA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140AA3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140AA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140AA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140AA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140AA3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140AA3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140AA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140AA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140AA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40AA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140AA3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140AA3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140AA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140AA3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40AA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140AA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140AA3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140AA3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140AA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140AA3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140AA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140AA3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140AA3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140AA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140AA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140AA3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140AA3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140AA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140AA3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140A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140A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140AA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40AA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40AA3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40AA3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140AA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140AA3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140AA3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140AA3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140AA3"/>
    <w:rPr>
      <w:rFonts w:ascii="Symbol" w:hAnsi="Symbol" w:hint="default"/>
    </w:rPr>
  </w:style>
  <w:style w:type="character" w:customStyle="1" w:styleId="onewind3">
    <w:name w:val="onewind3"/>
    <w:basedOn w:val="a0"/>
    <w:rsid w:val="00140AA3"/>
    <w:rPr>
      <w:rFonts w:ascii="Wingdings 3" w:hAnsi="Wingdings 3" w:hint="default"/>
    </w:rPr>
  </w:style>
  <w:style w:type="character" w:customStyle="1" w:styleId="onewind2">
    <w:name w:val="onewind2"/>
    <w:basedOn w:val="a0"/>
    <w:rsid w:val="00140AA3"/>
    <w:rPr>
      <w:rFonts w:ascii="Wingdings 2" w:hAnsi="Wingdings 2" w:hint="default"/>
    </w:rPr>
  </w:style>
  <w:style w:type="character" w:customStyle="1" w:styleId="onewind">
    <w:name w:val="onewind"/>
    <w:basedOn w:val="a0"/>
    <w:rsid w:val="00140AA3"/>
    <w:rPr>
      <w:rFonts w:ascii="Wingdings" w:hAnsi="Wingdings" w:hint="default"/>
    </w:rPr>
  </w:style>
  <w:style w:type="character" w:customStyle="1" w:styleId="rednoun">
    <w:name w:val="rednoun"/>
    <w:basedOn w:val="a0"/>
    <w:rsid w:val="00140AA3"/>
  </w:style>
  <w:style w:type="character" w:customStyle="1" w:styleId="post">
    <w:name w:val="post"/>
    <w:basedOn w:val="a0"/>
    <w:rsid w:val="00140AA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40AA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140AA3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140AA3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140AA3"/>
    <w:rPr>
      <w:rFonts w:ascii="Arial" w:hAnsi="Arial" w:cs="Arial" w:hint="default"/>
    </w:rPr>
  </w:style>
  <w:style w:type="table" w:customStyle="1" w:styleId="tablencpi">
    <w:name w:val="tablencpi"/>
    <w:basedOn w:val="a1"/>
    <w:rsid w:val="00140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40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0AA3"/>
  </w:style>
  <w:style w:type="paragraph" w:styleId="a7">
    <w:name w:val="footer"/>
    <w:basedOn w:val="a"/>
    <w:link w:val="a8"/>
    <w:uiPriority w:val="99"/>
    <w:unhideWhenUsed/>
    <w:rsid w:val="00140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0AA3"/>
  </w:style>
  <w:style w:type="character" w:styleId="a9">
    <w:name w:val="page number"/>
    <w:basedOn w:val="a0"/>
    <w:uiPriority w:val="99"/>
    <w:semiHidden/>
    <w:unhideWhenUsed/>
    <w:rsid w:val="00140AA3"/>
  </w:style>
  <w:style w:type="table" w:styleId="aa">
    <w:name w:val="Table Grid"/>
    <w:basedOn w:val="a1"/>
    <w:uiPriority w:val="39"/>
    <w:rsid w:val="0014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3643</Words>
  <Characters>19418</Characters>
  <Application>Microsoft Office Word</Application>
  <DocSecurity>0</DocSecurity>
  <Lines>2427</Lines>
  <Paragraphs>1647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2018-09-25T09:03:00Z</dcterms:created>
  <dcterms:modified xsi:type="dcterms:W3CDTF">2018-09-25T09:05:00Z</dcterms:modified>
</cp:coreProperties>
</file>